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95A01" w14:textId="77777777" w:rsidR="005B2152" w:rsidRPr="00DC5FA0" w:rsidRDefault="005B2152" w:rsidP="00375083">
      <w:pPr>
        <w:jc w:val="center"/>
        <w:rPr>
          <w:rFonts w:ascii="Times New Roman" w:hAnsi="Times New Roman" w:cs="Times New Roman"/>
          <w:b/>
          <w:sz w:val="24"/>
          <w:szCs w:val="24"/>
        </w:rPr>
      </w:pPr>
    </w:p>
    <w:p w14:paraId="0EAEAD7C" w14:textId="77777777" w:rsidR="005B2152" w:rsidRPr="00DC5FA0" w:rsidRDefault="005B2152" w:rsidP="00375083">
      <w:pPr>
        <w:jc w:val="center"/>
        <w:rPr>
          <w:rFonts w:ascii="Times New Roman" w:hAnsi="Times New Roman" w:cs="Times New Roman"/>
          <w:b/>
          <w:sz w:val="24"/>
          <w:szCs w:val="24"/>
        </w:rPr>
      </w:pPr>
    </w:p>
    <w:p w14:paraId="5E422EB5" w14:textId="77777777" w:rsidR="005B2152" w:rsidRPr="00DC5FA0" w:rsidRDefault="005B2152" w:rsidP="00375083">
      <w:pPr>
        <w:jc w:val="center"/>
        <w:rPr>
          <w:rFonts w:ascii="Times New Roman" w:hAnsi="Times New Roman" w:cs="Times New Roman"/>
          <w:b/>
          <w:sz w:val="24"/>
          <w:szCs w:val="24"/>
        </w:rPr>
      </w:pPr>
    </w:p>
    <w:p w14:paraId="4222A80A" w14:textId="77777777" w:rsidR="005B2152" w:rsidRPr="00DC5FA0" w:rsidRDefault="005B2152" w:rsidP="003C5B76">
      <w:pPr>
        <w:spacing w:line="480" w:lineRule="auto"/>
        <w:jc w:val="center"/>
        <w:rPr>
          <w:rFonts w:ascii="Times New Roman" w:hAnsi="Times New Roman" w:cs="Times New Roman"/>
          <w:b/>
          <w:sz w:val="24"/>
          <w:szCs w:val="24"/>
        </w:rPr>
      </w:pPr>
    </w:p>
    <w:p w14:paraId="46956598" w14:textId="77777777" w:rsidR="005B2152" w:rsidRPr="00DC5FA0" w:rsidRDefault="005B2152" w:rsidP="003C5B76">
      <w:pPr>
        <w:spacing w:line="480" w:lineRule="auto"/>
        <w:jc w:val="center"/>
        <w:rPr>
          <w:rFonts w:ascii="Times New Roman" w:hAnsi="Times New Roman" w:cs="Times New Roman"/>
          <w:b/>
          <w:sz w:val="24"/>
          <w:szCs w:val="24"/>
        </w:rPr>
      </w:pPr>
    </w:p>
    <w:p w14:paraId="6C674983" w14:textId="77777777" w:rsidR="005B2152" w:rsidRPr="00DC5FA0" w:rsidRDefault="005B2152" w:rsidP="003C5B76">
      <w:pPr>
        <w:spacing w:line="480" w:lineRule="auto"/>
        <w:jc w:val="center"/>
        <w:rPr>
          <w:rFonts w:ascii="Times New Roman" w:hAnsi="Times New Roman" w:cs="Times New Roman"/>
          <w:b/>
          <w:sz w:val="24"/>
          <w:szCs w:val="24"/>
        </w:rPr>
      </w:pPr>
    </w:p>
    <w:p w14:paraId="517C29DD" w14:textId="3DDBEC8D" w:rsidR="0009423F" w:rsidRPr="00314224" w:rsidRDefault="005B2152" w:rsidP="003C5B76">
      <w:pPr>
        <w:spacing w:line="480" w:lineRule="auto"/>
        <w:jc w:val="center"/>
        <w:rPr>
          <w:rFonts w:ascii="Times New Roman" w:hAnsi="Times New Roman" w:cs="Times New Roman"/>
          <w:sz w:val="24"/>
          <w:szCs w:val="24"/>
        </w:rPr>
      </w:pPr>
      <w:r w:rsidRPr="00314224">
        <w:rPr>
          <w:rFonts w:ascii="Times New Roman" w:hAnsi="Times New Roman" w:cs="Times New Roman"/>
          <w:sz w:val="24"/>
          <w:szCs w:val="24"/>
        </w:rPr>
        <w:t xml:space="preserve">Dialecticism </w:t>
      </w:r>
      <w:r w:rsidR="002C3910" w:rsidRPr="00314224">
        <w:rPr>
          <w:rFonts w:ascii="Times New Roman" w:hAnsi="Times New Roman" w:cs="Times New Roman"/>
          <w:sz w:val="24"/>
          <w:szCs w:val="24"/>
        </w:rPr>
        <w:t>a</w:t>
      </w:r>
      <w:r w:rsidRPr="00314224">
        <w:rPr>
          <w:rFonts w:ascii="Times New Roman" w:hAnsi="Times New Roman" w:cs="Times New Roman"/>
          <w:sz w:val="24"/>
          <w:szCs w:val="24"/>
        </w:rPr>
        <w:t xml:space="preserve">cross the Lifespan: Towards a Deeper Understanding of </w:t>
      </w:r>
      <w:r w:rsidR="000E113F" w:rsidRPr="00314224">
        <w:rPr>
          <w:rFonts w:ascii="Times New Roman" w:hAnsi="Times New Roman" w:cs="Times New Roman"/>
          <w:sz w:val="24"/>
          <w:szCs w:val="24"/>
        </w:rPr>
        <w:t xml:space="preserve">the </w:t>
      </w:r>
      <w:r w:rsidRPr="00314224">
        <w:rPr>
          <w:rFonts w:ascii="Times New Roman" w:hAnsi="Times New Roman" w:cs="Times New Roman"/>
          <w:sz w:val="24"/>
          <w:szCs w:val="24"/>
        </w:rPr>
        <w:t xml:space="preserve">Ontogenetic and Cultural </w:t>
      </w:r>
      <w:r w:rsidR="001209F6">
        <w:rPr>
          <w:rFonts w:ascii="Times New Roman" w:hAnsi="Times New Roman" w:cs="Times New Roman"/>
          <w:sz w:val="24"/>
          <w:szCs w:val="24"/>
        </w:rPr>
        <w:t>Factors Influencing</w:t>
      </w:r>
      <w:r w:rsidRPr="00314224">
        <w:rPr>
          <w:rFonts w:ascii="Times New Roman" w:hAnsi="Times New Roman" w:cs="Times New Roman"/>
          <w:sz w:val="24"/>
          <w:szCs w:val="24"/>
        </w:rPr>
        <w:t xml:space="preserve"> Dialectical Thinking and Emotional E</w:t>
      </w:r>
      <w:r w:rsidR="00457BFE" w:rsidRPr="00314224">
        <w:rPr>
          <w:rFonts w:ascii="Times New Roman" w:hAnsi="Times New Roman" w:cs="Times New Roman"/>
          <w:sz w:val="24"/>
          <w:szCs w:val="24"/>
        </w:rPr>
        <w:t>xperience</w:t>
      </w:r>
    </w:p>
    <w:p w14:paraId="235EE61E" w14:textId="77777777" w:rsidR="005B2152" w:rsidRPr="00DC5FA0" w:rsidRDefault="005B2152" w:rsidP="003C5B76">
      <w:pPr>
        <w:spacing w:line="480" w:lineRule="auto"/>
        <w:jc w:val="center"/>
        <w:rPr>
          <w:rFonts w:ascii="Times New Roman" w:hAnsi="Times New Roman" w:cs="Times New Roman"/>
          <w:sz w:val="24"/>
          <w:szCs w:val="24"/>
        </w:rPr>
      </w:pPr>
      <w:r w:rsidRPr="00DC5FA0">
        <w:rPr>
          <w:rFonts w:ascii="Times New Roman" w:hAnsi="Times New Roman" w:cs="Times New Roman"/>
          <w:sz w:val="24"/>
          <w:szCs w:val="24"/>
        </w:rPr>
        <w:t>Igor Grossmann</w:t>
      </w:r>
    </w:p>
    <w:p w14:paraId="0AAED6C8" w14:textId="77777777" w:rsidR="005B2152" w:rsidRPr="00DC5FA0" w:rsidRDefault="005B2152" w:rsidP="003C5B76">
      <w:pPr>
        <w:spacing w:line="480" w:lineRule="auto"/>
        <w:jc w:val="center"/>
        <w:rPr>
          <w:rFonts w:ascii="Times New Roman" w:hAnsi="Times New Roman" w:cs="Times New Roman"/>
          <w:sz w:val="24"/>
          <w:szCs w:val="24"/>
        </w:rPr>
      </w:pPr>
      <w:r w:rsidRPr="00DC5FA0">
        <w:rPr>
          <w:rFonts w:ascii="Times New Roman" w:hAnsi="Times New Roman" w:cs="Times New Roman"/>
          <w:sz w:val="24"/>
          <w:szCs w:val="24"/>
        </w:rPr>
        <w:t>University of Waterloo, Canada</w:t>
      </w:r>
    </w:p>
    <w:p w14:paraId="7B23AA19" w14:textId="77777777" w:rsidR="00E27949" w:rsidRPr="00F624B6" w:rsidRDefault="00E27949" w:rsidP="00E27949">
      <w:pPr>
        <w:rPr>
          <w:rFonts w:ascii="Times New Roman" w:hAnsi="Times New Roman" w:cs="Times New Roman"/>
          <w:b/>
          <w:sz w:val="24"/>
          <w:szCs w:val="24"/>
          <w:lang w:val="en-US"/>
        </w:rPr>
      </w:pPr>
      <w:r w:rsidRPr="00F624B6">
        <w:rPr>
          <w:rFonts w:ascii="Times New Roman" w:hAnsi="Times New Roman" w:cs="Times New Roman"/>
          <w:b/>
          <w:sz w:val="24"/>
          <w:szCs w:val="24"/>
          <w:lang w:val="en-US"/>
        </w:rPr>
        <w:t>Author’s note</w:t>
      </w:r>
    </w:p>
    <w:p w14:paraId="2E4B7389" w14:textId="77777777" w:rsidR="00B4775A" w:rsidRDefault="00420BCF" w:rsidP="00B4775A">
      <w:pPr>
        <w:rPr>
          <w:rFonts w:ascii="Times New Roman" w:hAnsi="Times New Roman" w:cs="Times New Roman"/>
          <w:sz w:val="24"/>
          <w:szCs w:val="24"/>
          <w:lang w:val="en-US"/>
        </w:rPr>
      </w:pPr>
      <w:r w:rsidRPr="003228D3">
        <w:rPr>
          <w:rFonts w:ascii="Times New Roman" w:hAnsi="Times New Roman" w:cs="Times New Roman"/>
          <w:sz w:val="24"/>
          <w:szCs w:val="24"/>
          <w:lang w:val="en-US"/>
        </w:rPr>
        <w:t xml:space="preserve">Correspondence should be addressed to: </w:t>
      </w:r>
      <w:r w:rsidR="00E27949" w:rsidRPr="003228D3">
        <w:rPr>
          <w:rFonts w:ascii="Times New Roman" w:hAnsi="Times New Roman" w:cs="Times New Roman"/>
          <w:sz w:val="24"/>
          <w:szCs w:val="24"/>
          <w:lang w:val="en-US"/>
        </w:rPr>
        <w:t>Igor Grossmann, Department of Psychology, University of Waterloo.</w:t>
      </w:r>
      <w:r w:rsidR="00C40CFA" w:rsidRPr="003228D3">
        <w:rPr>
          <w:rFonts w:ascii="Times New Roman" w:eastAsia="Times New Roman" w:hAnsi="Times New Roman" w:cs="Times New Roman"/>
          <w:sz w:val="24"/>
          <w:szCs w:val="24"/>
          <w:lang w:eastAsia="en-CA"/>
        </w:rPr>
        <w:t xml:space="preserve"> </w:t>
      </w:r>
      <w:r w:rsidR="00C40CFA" w:rsidRPr="003228D3">
        <w:rPr>
          <w:rFonts w:ascii="Times New Roman" w:hAnsi="Times New Roman" w:cs="Times New Roman"/>
          <w:sz w:val="24"/>
          <w:szCs w:val="24"/>
        </w:rPr>
        <w:t>E-mail: igrossma@uwaterloo.ca; Fax: +1 519-746-8631.</w:t>
      </w:r>
      <w:r w:rsidR="00B4775A" w:rsidRPr="00B4775A">
        <w:rPr>
          <w:rFonts w:ascii="Times New Roman" w:hAnsi="Times New Roman" w:cs="Times New Roman"/>
          <w:sz w:val="24"/>
          <w:szCs w:val="24"/>
          <w:lang w:val="en-US"/>
        </w:rPr>
        <w:t xml:space="preserve"> </w:t>
      </w:r>
    </w:p>
    <w:p w14:paraId="2241887B" w14:textId="3BC0F2B3" w:rsidR="00C40CFA" w:rsidRPr="003228D3" w:rsidRDefault="00B4775A" w:rsidP="00B4775A">
      <w:pPr>
        <w:rPr>
          <w:rFonts w:ascii="Times New Roman" w:hAnsi="Times New Roman" w:cs="Times New Roman"/>
          <w:sz w:val="24"/>
          <w:szCs w:val="24"/>
        </w:rPr>
      </w:pPr>
      <w:r w:rsidRPr="003228D3">
        <w:rPr>
          <w:rFonts w:ascii="Times New Roman" w:hAnsi="Times New Roman" w:cs="Times New Roman"/>
          <w:sz w:val="24"/>
          <w:szCs w:val="24"/>
          <w:lang w:val="en-US"/>
        </w:rPr>
        <w:t>I thank Becky Zhao, Julia Espinosa Grossmann, and Jacklyn Koyama for their valuable comments.</w:t>
      </w:r>
      <w:r w:rsidRPr="00B4775A">
        <w:t xml:space="preserve"> </w:t>
      </w:r>
      <w:r w:rsidRPr="00B4775A">
        <w:rPr>
          <w:rFonts w:ascii="Times New Roman" w:hAnsi="Times New Roman" w:cs="Times New Roman"/>
          <w:sz w:val="24"/>
          <w:szCs w:val="24"/>
          <w:lang w:val="en-US"/>
        </w:rPr>
        <w:t>The present manuscript was supported by Social Sciences and Humanities Research Council of Canada (Insight grant # 435-2014-0685) and the Ontario Ministry of Research, Innovation and Science (Early Researcher Award).</w:t>
      </w:r>
    </w:p>
    <w:p w14:paraId="4ABE72EC" w14:textId="77777777" w:rsidR="00F624B6" w:rsidRDefault="00F2580F" w:rsidP="00F624B6">
      <w:pPr>
        <w:rPr>
          <w:rFonts w:ascii="Times New Roman" w:eastAsia="Times New Roman" w:hAnsi="Times New Roman" w:cs="Times New Roman"/>
          <w:iCs/>
          <w:color w:val="000000" w:themeColor="text1"/>
          <w:sz w:val="24"/>
          <w:szCs w:val="24"/>
        </w:rPr>
      </w:pPr>
      <w:r w:rsidRPr="002D6212">
        <w:rPr>
          <w:rFonts w:ascii="Times New Roman" w:eastAsia="Times New Roman" w:hAnsi="Times New Roman" w:cs="Times New Roman"/>
          <w:b/>
          <w:color w:val="000000" w:themeColor="text1"/>
          <w:sz w:val="24"/>
          <w:szCs w:val="24"/>
        </w:rPr>
        <w:t>Citation</w:t>
      </w:r>
      <w:r w:rsidRPr="002D6212">
        <w:rPr>
          <w:rFonts w:ascii="Times New Roman" w:eastAsia="Times New Roman" w:hAnsi="Times New Roman" w:cs="Times New Roman"/>
          <w:color w:val="000000" w:themeColor="text1"/>
          <w:sz w:val="24"/>
          <w:szCs w:val="24"/>
        </w:rPr>
        <w:t xml:space="preserve">: </w:t>
      </w:r>
      <w:r w:rsidRPr="00F2580F">
        <w:rPr>
          <w:rFonts w:ascii="Times New Roman" w:eastAsia="Times New Roman" w:hAnsi="Times New Roman" w:cs="Times New Roman"/>
          <w:iCs/>
          <w:color w:val="000000" w:themeColor="text1"/>
          <w:sz w:val="24"/>
          <w:szCs w:val="24"/>
        </w:rPr>
        <w:t>Grossmann, I. (</w:t>
      </w:r>
      <w:r>
        <w:rPr>
          <w:rFonts w:ascii="Times New Roman" w:eastAsia="Times New Roman" w:hAnsi="Times New Roman" w:cs="Times New Roman"/>
          <w:iCs/>
          <w:color w:val="000000" w:themeColor="text1"/>
          <w:sz w:val="24"/>
          <w:szCs w:val="24"/>
        </w:rPr>
        <w:t>2018</w:t>
      </w:r>
      <w:r w:rsidRPr="00F2580F">
        <w:rPr>
          <w:rFonts w:ascii="Times New Roman" w:eastAsia="Times New Roman" w:hAnsi="Times New Roman" w:cs="Times New Roman"/>
          <w:iCs/>
          <w:color w:val="000000" w:themeColor="text1"/>
          <w:sz w:val="24"/>
          <w:szCs w:val="24"/>
        </w:rPr>
        <w:t xml:space="preserve">). Dialecticism across the lifespan. In J. Spencer-Rogers &amp; K. Peng (Eds.), </w:t>
      </w:r>
      <w:r w:rsidRPr="00F624B6">
        <w:rPr>
          <w:rFonts w:ascii="Times New Roman" w:eastAsia="Times New Roman" w:hAnsi="Times New Roman" w:cs="Times New Roman"/>
          <w:i/>
          <w:iCs/>
          <w:color w:val="000000" w:themeColor="text1"/>
          <w:sz w:val="24"/>
          <w:szCs w:val="24"/>
        </w:rPr>
        <w:t>The Psychological and Cultural Foundations of East Asian Cognition: Contradiction, Change, and Holism</w:t>
      </w:r>
      <w:r w:rsidRPr="00F2580F">
        <w:rPr>
          <w:rFonts w:ascii="Times New Roman" w:eastAsia="Times New Roman" w:hAnsi="Times New Roman" w:cs="Times New Roman"/>
          <w:iCs/>
          <w:color w:val="000000" w:themeColor="text1"/>
          <w:sz w:val="24"/>
          <w:szCs w:val="24"/>
        </w:rPr>
        <w:t xml:space="preserve">. Oxford: Oxford University Press. </w:t>
      </w:r>
    </w:p>
    <w:p w14:paraId="54D330D3" w14:textId="77777777" w:rsidR="00CD7711" w:rsidRDefault="00CD7711" w:rsidP="00CD7711">
      <w:pPr>
        <w:spacing w:line="480" w:lineRule="auto"/>
        <w:jc w:val="center"/>
        <w:rPr>
          <w:rFonts w:ascii="Times New Roman" w:hAnsi="Times New Roman" w:cs="Times New Roman"/>
          <w:b/>
          <w:sz w:val="24"/>
          <w:szCs w:val="24"/>
          <w:lang w:val="en-US"/>
        </w:rPr>
      </w:pPr>
    </w:p>
    <w:p w14:paraId="36B14637" w14:textId="56DF6FDC" w:rsidR="00CD7711" w:rsidRDefault="00CD7711" w:rsidP="00CD771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This pre-print may not exactly replicate the final version published in the handbook. It is not the copy of record.</w:t>
      </w:r>
    </w:p>
    <w:p w14:paraId="3F4EB8A0" w14:textId="77777777" w:rsidR="00CD7711" w:rsidRDefault="00CD7711">
      <w:pPr>
        <w:rPr>
          <w:rFonts w:ascii="Times New Roman" w:hAnsi="Times New Roman" w:cs="Times New Roman"/>
          <w:b/>
          <w:sz w:val="24"/>
          <w:szCs w:val="24"/>
        </w:rPr>
      </w:pPr>
      <w:r>
        <w:rPr>
          <w:rFonts w:ascii="Times New Roman" w:hAnsi="Times New Roman" w:cs="Times New Roman"/>
          <w:b/>
          <w:sz w:val="24"/>
          <w:szCs w:val="24"/>
        </w:rPr>
        <w:br w:type="page"/>
      </w:r>
    </w:p>
    <w:p w14:paraId="58C5A5F8" w14:textId="3141AB20" w:rsidR="0037170E" w:rsidRPr="006C59E6" w:rsidRDefault="0037170E" w:rsidP="006C59E6">
      <w:pPr>
        <w:jc w:val="center"/>
        <w:rPr>
          <w:rFonts w:ascii="Times New Roman" w:hAnsi="Times New Roman" w:cs="Times New Roman"/>
          <w:b/>
          <w:sz w:val="24"/>
          <w:szCs w:val="24"/>
        </w:rPr>
      </w:pPr>
      <w:r w:rsidRPr="006C59E6">
        <w:rPr>
          <w:rFonts w:ascii="Times New Roman" w:hAnsi="Times New Roman" w:cs="Times New Roman"/>
          <w:b/>
          <w:sz w:val="24"/>
          <w:szCs w:val="24"/>
        </w:rPr>
        <w:lastRenderedPageBreak/>
        <w:t>Abstract</w:t>
      </w:r>
    </w:p>
    <w:p w14:paraId="1EE7AC8C" w14:textId="77E40A4C" w:rsidR="0037170E" w:rsidRDefault="006C59E6" w:rsidP="00B83044">
      <w:pPr>
        <w:spacing w:line="480" w:lineRule="auto"/>
        <w:rPr>
          <w:rFonts w:ascii="Times New Roman" w:hAnsi="Times New Roman" w:cs="Times New Roman"/>
          <w:sz w:val="24"/>
          <w:szCs w:val="24"/>
        </w:rPr>
      </w:pPr>
      <w:r w:rsidRPr="006C59E6">
        <w:rPr>
          <w:rFonts w:ascii="Times New Roman" w:hAnsi="Times New Roman" w:cs="Times New Roman"/>
          <w:sz w:val="24"/>
          <w:szCs w:val="24"/>
        </w:rPr>
        <w:t xml:space="preserve">Before dialecticism became a topic of empirical inquiry in cultural psychology, scholars in related disciplines has discussed </w:t>
      </w:r>
      <w:r>
        <w:rPr>
          <w:rFonts w:ascii="Times New Roman" w:hAnsi="Times New Roman" w:cs="Times New Roman"/>
          <w:sz w:val="24"/>
          <w:szCs w:val="24"/>
        </w:rPr>
        <w:t>dialecticism</w:t>
      </w:r>
      <w:r w:rsidRPr="006C59E6">
        <w:rPr>
          <w:rFonts w:ascii="Times New Roman" w:hAnsi="Times New Roman" w:cs="Times New Roman"/>
          <w:sz w:val="24"/>
          <w:szCs w:val="24"/>
        </w:rPr>
        <w:t xml:space="preserve"> as </w:t>
      </w:r>
      <w:r>
        <w:rPr>
          <w:rFonts w:ascii="Times New Roman" w:hAnsi="Times New Roman" w:cs="Times New Roman"/>
          <w:sz w:val="24"/>
          <w:szCs w:val="24"/>
        </w:rPr>
        <w:t>a model of h</w:t>
      </w:r>
      <w:r w:rsidRPr="006C59E6">
        <w:rPr>
          <w:rFonts w:ascii="Times New Roman" w:hAnsi="Times New Roman" w:cs="Times New Roman"/>
          <w:sz w:val="24"/>
          <w:szCs w:val="24"/>
        </w:rPr>
        <w:t>uman development</w:t>
      </w:r>
      <w:r>
        <w:rPr>
          <w:rFonts w:ascii="Times New Roman" w:hAnsi="Times New Roman" w:cs="Times New Roman"/>
          <w:sz w:val="24"/>
          <w:szCs w:val="24"/>
        </w:rPr>
        <w:t>, as an essential component of maturity and wisdom</w:t>
      </w:r>
      <w:r w:rsidRPr="006C59E6">
        <w:rPr>
          <w:rFonts w:ascii="Times New Roman" w:hAnsi="Times New Roman" w:cs="Times New Roman"/>
          <w:sz w:val="24"/>
          <w:szCs w:val="24"/>
        </w:rPr>
        <w:t xml:space="preserve">. </w:t>
      </w:r>
      <w:r w:rsidR="00FC2391">
        <w:rPr>
          <w:rFonts w:ascii="Times New Roman" w:hAnsi="Times New Roman" w:cs="Times New Roman"/>
          <w:sz w:val="24"/>
          <w:szCs w:val="24"/>
        </w:rPr>
        <w:t>This</w:t>
      </w:r>
      <w:r w:rsidRPr="006C59E6">
        <w:rPr>
          <w:rFonts w:ascii="Times New Roman" w:hAnsi="Times New Roman" w:cs="Times New Roman"/>
          <w:sz w:val="24"/>
          <w:szCs w:val="24"/>
        </w:rPr>
        <w:t xml:space="preserve"> review chapter bridged the</w:t>
      </w:r>
      <w:r>
        <w:rPr>
          <w:rFonts w:ascii="Times New Roman" w:hAnsi="Times New Roman" w:cs="Times New Roman"/>
          <w:sz w:val="24"/>
          <w:szCs w:val="24"/>
        </w:rPr>
        <w:t>se</w:t>
      </w:r>
      <w:r w:rsidRPr="006C59E6">
        <w:rPr>
          <w:rFonts w:ascii="Times New Roman" w:hAnsi="Times New Roman" w:cs="Times New Roman"/>
          <w:sz w:val="24"/>
          <w:szCs w:val="24"/>
        </w:rPr>
        <w:t xml:space="preserve"> two perspectives, comparing conceptualizations of dialecticism in developmental and cultural psychology. After reviewing historical portrayals of </w:t>
      </w:r>
      <w:r>
        <w:rPr>
          <w:rFonts w:ascii="Times New Roman" w:hAnsi="Times New Roman" w:cs="Times New Roman"/>
          <w:sz w:val="24"/>
          <w:szCs w:val="24"/>
        </w:rPr>
        <w:t>dialecticism</w:t>
      </w:r>
      <w:r w:rsidRPr="006C59E6">
        <w:rPr>
          <w:rFonts w:ascii="Times New Roman" w:hAnsi="Times New Roman" w:cs="Times New Roman"/>
          <w:sz w:val="24"/>
          <w:szCs w:val="24"/>
        </w:rPr>
        <w:t xml:space="preserve"> in </w:t>
      </w:r>
      <w:r>
        <w:rPr>
          <w:rFonts w:ascii="Times New Roman" w:hAnsi="Times New Roman" w:cs="Times New Roman"/>
          <w:sz w:val="24"/>
          <w:szCs w:val="24"/>
        </w:rPr>
        <w:t>various philosophical traditions</w:t>
      </w:r>
      <w:r w:rsidRPr="006C59E6">
        <w:rPr>
          <w:rFonts w:ascii="Times New Roman" w:hAnsi="Times New Roman" w:cs="Times New Roman"/>
          <w:sz w:val="24"/>
          <w:szCs w:val="24"/>
        </w:rPr>
        <w:t xml:space="preserve">, </w:t>
      </w:r>
      <w:r w:rsidR="00FC2391">
        <w:rPr>
          <w:rFonts w:ascii="Times New Roman" w:hAnsi="Times New Roman" w:cs="Times New Roman"/>
          <w:sz w:val="24"/>
          <w:szCs w:val="24"/>
        </w:rPr>
        <w:t xml:space="preserve">this chapter provides comparison of </w:t>
      </w:r>
      <w:r w:rsidRPr="006C59E6">
        <w:rPr>
          <w:rFonts w:ascii="Times New Roman" w:hAnsi="Times New Roman" w:cs="Times New Roman"/>
          <w:sz w:val="24"/>
          <w:szCs w:val="24"/>
        </w:rPr>
        <w:t xml:space="preserve">historical characterizations with the contemporary treatment of dialecticism in human development and cultural psychology. </w:t>
      </w:r>
      <w:r w:rsidR="00FC2391">
        <w:rPr>
          <w:rFonts w:ascii="Times New Roman" w:hAnsi="Times New Roman" w:cs="Times New Roman"/>
          <w:sz w:val="24"/>
          <w:szCs w:val="24"/>
        </w:rPr>
        <w:t>B</w:t>
      </w:r>
      <w:r w:rsidRPr="006C59E6">
        <w:rPr>
          <w:rFonts w:ascii="Times New Roman" w:hAnsi="Times New Roman" w:cs="Times New Roman"/>
          <w:sz w:val="24"/>
          <w:szCs w:val="24"/>
        </w:rPr>
        <w:t>oth streams -</w:t>
      </w:r>
      <w:r w:rsidR="00FC2391">
        <w:rPr>
          <w:rFonts w:ascii="Times New Roman" w:hAnsi="Times New Roman" w:cs="Times New Roman"/>
          <w:sz w:val="24"/>
          <w:szCs w:val="24"/>
        </w:rPr>
        <w:t>-</w:t>
      </w:r>
      <w:r w:rsidRPr="006C59E6">
        <w:rPr>
          <w:rFonts w:ascii="Times New Roman" w:hAnsi="Times New Roman" w:cs="Times New Roman"/>
          <w:sz w:val="24"/>
          <w:szCs w:val="24"/>
        </w:rPr>
        <w:t xml:space="preserve"> developmental and cross-cultural -</w:t>
      </w:r>
      <w:r w:rsidR="00FC2391">
        <w:rPr>
          <w:rFonts w:ascii="Times New Roman" w:hAnsi="Times New Roman" w:cs="Times New Roman"/>
          <w:sz w:val="24"/>
          <w:szCs w:val="24"/>
        </w:rPr>
        <w:t>-</w:t>
      </w:r>
      <w:r w:rsidRPr="006C59E6">
        <w:rPr>
          <w:rFonts w:ascii="Times New Roman" w:hAnsi="Times New Roman" w:cs="Times New Roman"/>
          <w:sz w:val="24"/>
          <w:szCs w:val="24"/>
        </w:rPr>
        <w:t xml:space="preserve"> are </w:t>
      </w:r>
      <w:r w:rsidR="00FC2391">
        <w:rPr>
          <w:rFonts w:ascii="Times New Roman" w:hAnsi="Times New Roman" w:cs="Times New Roman"/>
          <w:sz w:val="24"/>
          <w:szCs w:val="24"/>
        </w:rPr>
        <w:t xml:space="preserve">proposed as </w:t>
      </w:r>
      <w:r w:rsidRPr="006C59E6">
        <w:rPr>
          <w:rFonts w:ascii="Times New Roman" w:hAnsi="Times New Roman" w:cs="Times New Roman"/>
          <w:sz w:val="24"/>
          <w:szCs w:val="24"/>
        </w:rPr>
        <w:t xml:space="preserve">essential for an integral understanding of </w:t>
      </w:r>
      <w:r>
        <w:rPr>
          <w:rFonts w:ascii="Times New Roman" w:hAnsi="Times New Roman" w:cs="Times New Roman"/>
          <w:sz w:val="24"/>
          <w:szCs w:val="24"/>
        </w:rPr>
        <w:t>the construct</w:t>
      </w:r>
      <w:r w:rsidRPr="006C59E6">
        <w:rPr>
          <w:rFonts w:ascii="Times New Roman" w:hAnsi="Times New Roman" w:cs="Times New Roman"/>
          <w:sz w:val="24"/>
          <w:szCs w:val="24"/>
        </w:rPr>
        <w:t xml:space="preserve">. Subsequently, </w:t>
      </w:r>
      <w:r w:rsidR="00FC2391">
        <w:rPr>
          <w:rFonts w:ascii="Times New Roman" w:hAnsi="Times New Roman" w:cs="Times New Roman"/>
          <w:sz w:val="24"/>
          <w:szCs w:val="24"/>
        </w:rPr>
        <w:t>the chapter</w:t>
      </w:r>
      <w:r w:rsidRPr="006C59E6">
        <w:rPr>
          <w:rFonts w:ascii="Times New Roman" w:hAnsi="Times New Roman" w:cs="Times New Roman"/>
          <w:sz w:val="24"/>
          <w:szCs w:val="24"/>
        </w:rPr>
        <w:t xml:space="preserve"> discuss</w:t>
      </w:r>
      <w:r w:rsidR="00FC2391">
        <w:rPr>
          <w:rFonts w:ascii="Times New Roman" w:hAnsi="Times New Roman" w:cs="Times New Roman"/>
          <w:sz w:val="24"/>
          <w:szCs w:val="24"/>
        </w:rPr>
        <w:t>es</w:t>
      </w:r>
      <w:r w:rsidRPr="006C59E6">
        <w:rPr>
          <w:rFonts w:ascii="Times New Roman" w:hAnsi="Times New Roman" w:cs="Times New Roman"/>
          <w:sz w:val="24"/>
          <w:szCs w:val="24"/>
        </w:rPr>
        <w:t xml:space="preserve"> the emerging developmental models of dialecticism across the lifespan and review</w:t>
      </w:r>
      <w:r w:rsidR="00FC2391">
        <w:rPr>
          <w:rFonts w:ascii="Times New Roman" w:hAnsi="Times New Roman" w:cs="Times New Roman"/>
          <w:sz w:val="24"/>
          <w:szCs w:val="24"/>
        </w:rPr>
        <w:t>s</w:t>
      </w:r>
      <w:r w:rsidRPr="006C59E6">
        <w:rPr>
          <w:rFonts w:ascii="Times New Roman" w:hAnsi="Times New Roman" w:cs="Times New Roman"/>
          <w:sz w:val="24"/>
          <w:szCs w:val="24"/>
        </w:rPr>
        <w:t xml:space="preserve"> the accompanying empirical evidence, situating </w:t>
      </w:r>
      <w:r>
        <w:rPr>
          <w:rFonts w:ascii="Times New Roman" w:hAnsi="Times New Roman" w:cs="Times New Roman"/>
          <w:sz w:val="24"/>
          <w:szCs w:val="24"/>
        </w:rPr>
        <w:t>it</w:t>
      </w:r>
      <w:r w:rsidRPr="006C59E6">
        <w:rPr>
          <w:rFonts w:ascii="Times New Roman" w:hAnsi="Times New Roman" w:cs="Times New Roman"/>
          <w:sz w:val="24"/>
          <w:szCs w:val="24"/>
        </w:rPr>
        <w:t xml:space="preserve"> in a cross-cultural context. I</w:t>
      </w:r>
      <w:r w:rsidR="00FC2391">
        <w:rPr>
          <w:rFonts w:ascii="Times New Roman" w:hAnsi="Times New Roman" w:cs="Times New Roman"/>
          <w:sz w:val="24"/>
          <w:szCs w:val="24"/>
        </w:rPr>
        <w:t>t</w:t>
      </w:r>
      <w:r w:rsidRPr="006C59E6">
        <w:rPr>
          <w:rFonts w:ascii="Times New Roman" w:hAnsi="Times New Roman" w:cs="Times New Roman"/>
          <w:sz w:val="24"/>
          <w:szCs w:val="24"/>
        </w:rPr>
        <w:t xml:space="preserve"> conclude</w:t>
      </w:r>
      <w:r w:rsidR="00FC2391">
        <w:rPr>
          <w:rFonts w:ascii="Times New Roman" w:hAnsi="Times New Roman" w:cs="Times New Roman"/>
          <w:sz w:val="24"/>
          <w:szCs w:val="24"/>
        </w:rPr>
        <w:t>s</w:t>
      </w:r>
      <w:r w:rsidRPr="006C59E6">
        <w:rPr>
          <w:rFonts w:ascii="Times New Roman" w:hAnsi="Times New Roman" w:cs="Times New Roman"/>
          <w:sz w:val="24"/>
          <w:szCs w:val="24"/>
        </w:rPr>
        <w:t xml:space="preserve"> </w:t>
      </w:r>
      <w:r w:rsidR="00FC2391">
        <w:rPr>
          <w:rFonts w:ascii="Times New Roman" w:hAnsi="Times New Roman" w:cs="Times New Roman"/>
          <w:sz w:val="24"/>
          <w:szCs w:val="24"/>
        </w:rPr>
        <w:t>with an outline of</w:t>
      </w:r>
      <w:r w:rsidRPr="006C59E6">
        <w:rPr>
          <w:rFonts w:ascii="Times New Roman" w:hAnsi="Times New Roman" w:cs="Times New Roman"/>
          <w:sz w:val="24"/>
          <w:szCs w:val="24"/>
        </w:rPr>
        <w:t xml:space="preserve"> future directions of research on dialectical thought, with attention to psychological and socio-cultural processes engendering dialecticism across the lifespan</w:t>
      </w:r>
      <w:r w:rsidR="00314224">
        <w:rPr>
          <w:rFonts w:ascii="Times New Roman" w:hAnsi="Times New Roman" w:cs="Times New Roman"/>
          <w:sz w:val="24"/>
          <w:szCs w:val="24"/>
        </w:rPr>
        <w:t>.</w:t>
      </w:r>
      <w:r w:rsidRPr="006C59E6">
        <w:rPr>
          <w:rFonts w:ascii="Times New Roman" w:hAnsi="Times New Roman" w:cs="Times New Roman"/>
          <w:sz w:val="24"/>
          <w:szCs w:val="24"/>
        </w:rPr>
        <w:t xml:space="preserve"> </w:t>
      </w:r>
    </w:p>
    <w:p w14:paraId="38D3338E" w14:textId="77777777" w:rsidR="0037170E" w:rsidRDefault="0037170E" w:rsidP="00E27949">
      <w:pPr>
        <w:rPr>
          <w:rFonts w:ascii="Times New Roman" w:hAnsi="Times New Roman" w:cs="Times New Roman"/>
          <w:sz w:val="24"/>
          <w:szCs w:val="24"/>
        </w:rPr>
      </w:pPr>
    </w:p>
    <w:p w14:paraId="471D92DA" w14:textId="7DB660B9" w:rsidR="00354886" w:rsidRPr="003228D3" w:rsidRDefault="0037170E" w:rsidP="00E27949">
      <w:pPr>
        <w:rPr>
          <w:rFonts w:ascii="Times New Roman" w:hAnsi="Times New Roman" w:cs="Times New Roman"/>
          <w:sz w:val="24"/>
          <w:szCs w:val="24"/>
        </w:rPr>
      </w:pPr>
      <w:r>
        <w:rPr>
          <w:rFonts w:ascii="Times New Roman" w:hAnsi="Times New Roman" w:cs="Times New Roman"/>
          <w:sz w:val="24"/>
          <w:szCs w:val="24"/>
        </w:rPr>
        <w:t xml:space="preserve">Keywords: </w:t>
      </w:r>
      <w:r w:rsidR="00FC2391">
        <w:rPr>
          <w:rFonts w:ascii="Times New Roman" w:hAnsi="Times New Roman" w:cs="Times New Roman"/>
          <w:sz w:val="24"/>
          <w:szCs w:val="24"/>
        </w:rPr>
        <w:t>lifespan</w:t>
      </w:r>
      <w:r w:rsidR="001209F6">
        <w:rPr>
          <w:rFonts w:ascii="Times New Roman" w:hAnsi="Times New Roman" w:cs="Times New Roman"/>
          <w:sz w:val="24"/>
          <w:szCs w:val="24"/>
        </w:rPr>
        <w:t xml:space="preserve">, </w:t>
      </w:r>
      <w:r w:rsidR="00FC2391">
        <w:rPr>
          <w:rFonts w:ascii="Times New Roman" w:hAnsi="Times New Roman" w:cs="Times New Roman"/>
          <w:sz w:val="24"/>
          <w:szCs w:val="24"/>
        </w:rPr>
        <w:t>cross-cultural context</w:t>
      </w:r>
      <w:r w:rsidR="001209F6">
        <w:rPr>
          <w:rFonts w:ascii="Times New Roman" w:hAnsi="Times New Roman" w:cs="Times New Roman"/>
          <w:sz w:val="24"/>
          <w:szCs w:val="24"/>
        </w:rPr>
        <w:t xml:space="preserve">, </w:t>
      </w:r>
      <w:r>
        <w:rPr>
          <w:rFonts w:ascii="Times New Roman" w:hAnsi="Times New Roman" w:cs="Times New Roman"/>
          <w:sz w:val="24"/>
          <w:szCs w:val="24"/>
        </w:rPr>
        <w:t xml:space="preserve">dialecticism, </w:t>
      </w:r>
      <w:r w:rsidR="00FC2391">
        <w:rPr>
          <w:rFonts w:ascii="Times New Roman" w:hAnsi="Times New Roman" w:cs="Times New Roman"/>
          <w:sz w:val="24"/>
          <w:szCs w:val="24"/>
        </w:rPr>
        <w:t xml:space="preserve">human </w:t>
      </w:r>
      <w:r>
        <w:rPr>
          <w:rFonts w:ascii="Times New Roman" w:hAnsi="Times New Roman" w:cs="Times New Roman"/>
          <w:sz w:val="24"/>
          <w:szCs w:val="24"/>
        </w:rPr>
        <w:t>development</w:t>
      </w:r>
      <w:r w:rsidR="001209F6">
        <w:rPr>
          <w:rFonts w:ascii="Times New Roman" w:hAnsi="Times New Roman" w:cs="Times New Roman"/>
          <w:sz w:val="24"/>
          <w:szCs w:val="24"/>
        </w:rPr>
        <w:t xml:space="preserve">, </w:t>
      </w:r>
      <w:r w:rsidR="00FC2391">
        <w:rPr>
          <w:rFonts w:ascii="Times New Roman" w:hAnsi="Times New Roman" w:cs="Times New Roman"/>
          <w:sz w:val="24"/>
          <w:szCs w:val="24"/>
        </w:rPr>
        <w:t>maturity</w:t>
      </w:r>
      <w:r w:rsidR="001209F6">
        <w:rPr>
          <w:rFonts w:ascii="Times New Roman" w:hAnsi="Times New Roman" w:cs="Times New Roman"/>
          <w:sz w:val="24"/>
          <w:szCs w:val="24"/>
        </w:rPr>
        <w:t>, wisdom</w:t>
      </w:r>
      <w:r w:rsidR="00FC2391">
        <w:rPr>
          <w:rFonts w:ascii="Times New Roman" w:hAnsi="Times New Roman" w:cs="Times New Roman"/>
          <w:sz w:val="24"/>
          <w:szCs w:val="24"/>
        </w:rPr>
        <w:t>, cultural psychology</w:t>
      </w:r>
      <w:r w:rsidR="00354886" w:rsidRPr="003228D3">
        <w:rPr>
          <w:rFonts w:ascii="Times New Roman" w:hAnsi="Times New Roman" w:cs="Times New Roman"/>
          <w:sz w:val="24"/>
          <w:szCs w:val="24"/>
        </w:rPr>
        <w:br w:type="page"/>
      </w:r>
    </w:p>
    <w:p w14:paraId="54978990" w14:textId="390EC347" w:rsidR="00497D42" w:rsidRPr="003228D3" w:rsidRDefault="005B2152" w:rsidP="00354886">
      <w:pPr>
        <w:spacing w:line="480" w:lineRule="auto"/>
        <w:rPr>
          <w:rFonts w:ascii="Times New Roman" w:hAnsi="Times New Roman" w:cs="Times New Roman"/>
          <w:sz w:val="24"/>
          <w:szCs w:val="24"/>
        </w:rPr>
      </w:pPr>
      <w:r w:rsidRPr="003228D3">
        <w:rPr>
          <w:rFonts w:ascii="Times New Roman" w:hAnsi="Times New Roman" w:cs="Times New Roman"/>
          <w:sz w:val="24"/>
          <w:szCs w:val="24"/>
        </w:rPr>
        <w:lastRenderedPageBreak/>
        <w:tab/>
      </w:r>
      <w:r w:rsidR="00497D42" w:rsidRPr="003228D3">
        <w:rPr>
          <w:rFonts w:ascii="Times New Roman" w:hAnsi="Times New Roman" w:cs="Times New Roman"/>
          <w:sz w:val="24"/>
          <w:szCs w:val="24"/>
        </w:rPr>
        <w:t>Human development researchers were among the first to introduce dialecticism to psychology</w:t>
      </w:r>
      <w:r w:rsidR="00E717FC" w:rsidRPr="003228D3">
        <w:rPr>
          <w:rFonts w:ascii="Times New Roman" w:hAnsi="Times New Roman" w:cs="Times New Roman"/>
          <w:sz w:val="24"/>
          <w:szCs w:val="24"/>
        </w:rPr>
        <w:t xml:space="preserve"> (</w:t>
      </w:r>
      <w:r w:rsidR="009C4F69" w:rsidRPr="003228D3">
        <w:rPr>
          <w:rFonts w:ascii="Times New Roman" w:hAnsi="Times New Roman" w:cs="Times New Roman"/>
          <w:sz w:val="24"/>
          <w:szCs w:val="24"/>
        </w:rPr>
        <w:t>e.g., Riegel, 1973</w:t>
      </w:r>
      <w:r w:rsidR="00E717FC" w:rsidRPr="003228D3">
        <w:rPr>
          <w:rFonts w:ascii="Times New Roman" w:hAnsi="Times New Roman" w:cs="Times New Roman"/>
          <w:sz w:val="24"/>
          <w:szCs w:val="24"/>
        </w:rPr>
        <w:t>)</w:t>
      </w:r>
      <w:r w:rsidR="00F6691F" w:rsidRPr="003228D3">
        <w:rPr>
          <w:rFonts w:ascii="Times New Roman" w:hAnsi="Times New Roman" w:cs="Times New Roman"/>
          <w:sz w:val="24"/>
          <w:szCs w:val="24"/>
        </w:rPr>
        <w:t>, based on a long tradition of thought in Hellenistic and Western European philosophy.</w:t>
      </w:r>
      <w:r w:rsidR="00497D42" w:rsidRPr="003228D3">
        <w:rPr>
          <w:rFonts w:ascii="Times New Roman" w:hAnsi="Times New Roman" w:cs="Times New Roman"/>
          <w:sz w:val="24"/>
          <w:szCs w:val="24"/>
        </w:rPr>
        <w:t xml:space="preserve"> It is thus fitting to discuss the concept of dialecticism from a human developmental perspective. </w:t>
      </w:r>
      <w:r w:rsidR="00F6691F" w:rsidRPr="003228D3">
        <w:rPr>
          <w:rFonts w:ascii="Times New Roman" w:hAnsi="Times New Roman" w:cs="Times New Roman"/>
          <w:sz w:val="24"/>
          <w:szCs w:val="24"/>
        </w:rPr>
        <w:t xml:space="preserve">How does this conceptualization compare to the more recent discussion of dialecticism in cultural psychology? What are the </w:t>
      </w:r>
      <w:r w:rsidR="0078230B" w:rsidRPr="003228D3">
        <w:rPr>
          <w:rFonts w:ascii="Times New Roman" w:hAnsi="Times New Roman" w:cs="Times New Roman"/>
          <w:sz w:val="24"/>
          <w:szCs w:val="24"/>
        </w:rPr>
        <w:t>similarities</w:t>
      </w:r>
      <w:r w:rsidR="00F6691F" w:rsidRPr="003228D3">
        <w:rPr>
          <w:rFonts w:ascii="Times New Roman" w:hAnsi="Times New Roman" w:cs="Times New Roman"/>
          <w:sz w:val="24"/>
          <w:szCs w:val="24"/>
        </w:rPr>
        <w:t xml:space="preserve"> and differences in these conceptualizations? In this chapter</w:t>
      </w:r>
      <w:r w:rsidR="00E04792">
        <w:rPr>
          <w:rFonts w:ascii="Times New Roman" w:hAnsi="Times New Roman" w:cs="Times New Roman"/>
          <w:sz w:val="24"/>
          <w:szCs w:val="24"/>
        </w:rPr>
        <w:t>,</w:t>
      </w:r>
      <w:r w:rsidR="00F6691F" w:rsidRPr="003228D3">
        <w:rPr>
          <w:rFonts w:ascii="Times New Roman" w:hAnsi="Times New Roman" w:cs="Times New Roman"/>
          <w:sz w:val="24"/>
          <w:szCs w:val="24"/>
        </w:rPr>
        <w:t xml:space="preserve"> I start to address these question</w:t>
      </w:r>
      <w:r w:rsidR="00104CDD" w:rsidRPr="003228D3">
        <w:rPr>
          <w:rFonts w:ascii="Times New Roman" w:hAnsi="Times New Roman" w:cs="Times New Roman"/>
          <w:sz w:val="24"/>
          <w:szCs w:val="24"/>
        </w:rPr>
        <w:t>s</w:t>
      </w:r>
      <w:r w:rsidR="00F6691F" w:rsidRPr="003228D3">
        <w:rPr>
          <w:rFonts w:ascii="Times New Roman" w:hAnsi="Times New Roman" w:cs="Times New Roman"/>
          <w:sz w:val="24"/>
          <w:szCs w:val="24"/>
        </w:rPr>
        <w:t xml:space="preserve">. First, I will </w:t>
      </w:r>
      <w:r w:rsidR="00E03007" w:rsidRPr="003228D3">
        <w:rPr>
          <w:rFonts w:ascii="Times New Roman" w:hAnsi="Times New Roman" w:cs="Times New Roman"/>
          <w:sz w:val="24"/>
          <w:szCs w:val="24"/>
        </w:rPr>
        <w:t>outline several</w:t>
      </w:r>
      <w:r w:rsidR="00436089" w:rsidRPr="003228D3">
        <w:rPr>
          <w:rFonts w:ascii="Times New Roman" w:hAnsi="Times New Roman" w:cs="Times New Roman"/>
          <w:sz w:val="24"/>
          <w:szCs w:val="24"/>
        </w:rPr>
        <w:t xml:space="preserve"> definitions of dialecticism </w:t>
      </w:r>
      <w:r w:rsidR="007468DE" w:rsidRPr="003228D3">
        <w:rPr>
          <w:rFonts w:ascii="Times New Roman" w:hAnsi="Times New Roman" w:cs="Times New Roman"/>
          <w:sz w:val="24"/>
          <w:szCs w:val="24"/>
        </w:rPr>
        <w:t xml:space="preserve">in </w:t>
      </w:r>
      <w:r w:rsidR="00F75250" w:rsidRPr="003228D3">
        <w:rPr>
          <w:rFonts w:ascii="Times New Roman" w:hAnsi="Times New Roman" w:cs="Times New Roman"/>
          <w:sz w:val="24"/>
          <w:szCs w:val="24"/>
        </w:rPr>
        <w:t xml:space="preserve">philosophy, </w:t>
      </w:r>
      <w:r w:rsidR="007468DE" w:rsidRPr="003228D3">
        <w:rPr>
          <w:rFonts w:ascii="Times New Roman" w:hAnsi="Times New Roman" w:cs="Times New Roman"/>
          <w:sz w:val="24"/>
          <w:szCs w:val="24"/>
        </w:rPr>
        <w:t>human development</w:t>
      </w:r>
      <w:r w:rsidR="0078230B" w:rsidRPr="003228D3">
        <w:rPr>
          <w:rFonts w:ascii="Times New Roman" w:hAnsi="Times New Roman" w:cs="Times New Roman"/>
          <w:sz w:val="24"/>
          <w:szCs w:val="24"/>
        </w:rPr>
        <w:t>,</w:t>
      </w:r>
      <w:r w:rsidR="007468DE" w:rsidRPr="003228D3">
        <w:rPr>
          <w:rFonts w:ascii="Times New Roman" w:hAnsi="Times New Roman" w:cs="Times New Roman"/>
          <w:sz w:val="24"/>
          <w:szCs w:val="24"/>
        </w:rPr>
        <w:t xml:space="preserve"> and cross-cultural </w:t>
      </w:r>
      <w:r w:rsidR="00F75250" w:rsidRPr="003228D3">
        <w:rPr>
          <w:rFonts w:ascii="Times New Roman" w:hAnsi="Times New Roman" w:cs="Times New Roman"/>
          <w:sz w:val="24"/>
          <w:szCs w:val="24"/>
        </w:rPr>
        <w:t>psychology</w:t>
      </w:r>
      <w:r w:rsidR="009C4F69" w:rsidRPr="003228D3">
        <w:rPr>
          <w:rFonts w:ascii="Times New Roman" w:hAnsi="Times New Roman" w:cs="Times New Roman"/>
          <w:sz w:val="24"/>
          <w:szCs w:val="24"/>
        </w:rPr>
        <w:t xml:space="preserve">. </w:t>
      </w:r>
      <w:r w:rsidR="00F6691F" w:rsidRPr="003228D3">
        <w:rPr>
          <w:rFonts w:ascii="Times New Roman" w:hAnsi="Times New Roman" w:cs="Times New Roman"/>
          <w:sz w:val="24"/>
          <w:szCs w:val="24"/>
        </w:rPr>
        <w:t>Next, I compare philosophical ideas to the contemporary treatment of dialecticism in development</w:t>
      </w:r>
      <w:r w:rsidR="00E03007" w:rsidRPr="003228D3">
        <w:rPr>
          <w:rFonts w:ascii="Times New Roman" w:hAnsi="Times New Roman" w:cs="Times New Roman"/>
          <w:sz w:val="24"/>
          <w:szCs w:val="24"/>
        </w:rPr>
        <w:t>al</w:t>
      </w:r>
      <w:r w:rsidR="00F6691F" w:rsidRPr="003228D3">
        <w:rPr>
          <w:rFonts w:ascii="Times New Roman" w:hAnsi="Times New Roman" w:cs="Times New Roman"/>
          <w:sz w:val="24"/>
          <w:szCs w:val="24"/>
        </w:rPr>
        <w:t xml:space="preserve"> and </w:t>
      </w:r>
      <w:r w:rsidR="00E03007" w:rsidRPr="003228D3">
        <w:rPr>
          <w:rFonts w:ascii="Times New Roman" w:hAnsi="Times New Roman" w:cs="Times New Roman"/>
          <w:sz w:val="24"/>
          <w:szCs w:val="24"/>
        </w:rPr>
        <w:t>cultural</w:t>
      </w:r>
      <w:r w:rsidR="00F6691F" w:rsidRPr="003228D3">
        <w:rPr>
          <w:rFonts w:ascii="Times New Roman" w:hAnsi="Times New Roman" w:cs="Times New Roman"/>
          <w:sz w:val="24"/>
          <w:szCs w:val="24"/>
        </w:rPr>
        <w:t xml:space="preserve"> </w:t>
      </w:r>
      <w:r w:rsidR="00E03007" w:rsidRPr="003228D3">
        <w:rPr>
          <w:rFonts w:ascii="Times New Roman" w:hAnsi="Times New Roman" w:cs="Times New Roman"/>
          <w:sz w:val="24"/>
          <w:szCs w:val="24"/>
        </w:rPr>
        <w:t>psychology</w:t>
      </w:r>
      <w:r w:rsidR="00F6691F" w:rsidRPr="003228D3">
        <w:rPr>
          <w:rFonts w:ascii="Times New Roman" w:hAnsi="Times New Roman" w:cs="Times New Roman"/>
          <w:sz w:val="24"/>
          <w:szCs w:val="24"/>
        </w:rPr>
        <w:t xml:space="preserve">. </w:t>
      </w:r>
      <w:r w:rsidR="009C4F69" w:rsidRPr="003228D3">
        <w:rPr>
          <w:rFonts w:ascii="Times New Roman" w:hAnsi="Times New Roman" w:cs="Times New Roman"/>
          <w:sz w:val="24"/>
          <w:szCs w:val="24"/>
        </w:rPr>
        <w:t>I also draw comparisons between the</w:t>
      </w:r>
      <w:r w:rsidR="00F6691F" w:rsidRPr="003228D3">
        <w:rPr>
          <w:rFonts w:ascii="Times New Roman" w:hAnsi="Times New Roman" w:cs="Times New Roman"/>
          <w:sz w:val="24"/>
          <w:szCs w:val="24"/>
        </w:rPr>
        <w:t xml:space="preserve"> developmental and cross-cultural </w:t>
      </w:r>
      <w:r w:rsidR="009C4F69" w:rsidRPr="003228D3">
        <w:rPr>
          <w:rFonts w:ascii="Times New Roman" w:hAnsi="Times New Roman" w:cs="Times New Roman"/>
          <w:sz w:val="24"/>
          <w:szCs w:val="24"/>
        </w:rPr>
        <w:t xml:space="preserve">traditions, pointing out similarities and differences between them. </w:t>
      </w:r>
      <w:r w:rsidR="00F6691F" w:rsidRPr="003228D3">
        <w:rPr>
          <w:rFonts w:ascii="Times New Roman" w:hAnsi="Times New Roman" w:cs="Times New Roman"/>
          <w:sz w:val="24"/>
          <w:szCs w:val="24"/>
        </w:rPr>
        <w:t>Subsequently</w:t>
      </w:r>
      <w:r w:rsidR="00436089" w:rsidRPr="003228D3">
        <w:rPr>
          <w:rFonts w:ascii="Times New Roman" w:hAnsi="Times New Roman" w:cs="Times New Roman"/>
          <w:sz w:val="24"/>
          <w:szCs w:val="24"/>
        </w:rPr>
        <w:t xml:space="preserve">, I discuss </w:t>
      </w:r>
      <w:r w:rsidR="00F6691F" w:rsidRPr="003228D3">
        <w:rPr>
          <w:rFonts w:ascii="Times New Roman" w:hAnsi="Times New Roman" w:cs="Times New Roman"/>
          <w:sz w:val="24"/>
          <w:szCs w:val="24"/>
        </w:rPr>
        <w:t xml:space="preserve">the emerging </w:t>
      </w:r>
      <w:r w:rsidR="00436089" w:rsidRPr="003228D3">
        <w:rPr>
          <w:rFonts w:ascii="Times New Roman" w:hAnsi="Times New Roman" w:cs="Times New Roman"/>
          <w:sz w:val="24"/>
          <w:szCs w:val="24"/>
        </w:rPr>
        <w:t>developmental</w:t>
      </w:r>
      <w:r w:rsidR="00497D42" w:rsidRPr="003228D3">
        <w:rPr>
          <w:rFonts w:ascii="Times New Roman" w:hAnsi="Times New Roman" w:cs="Times New Roman"/>
          <w:sz w:val="24"/>
          <w:szCs w:val="24"/>
        </w:rPr>
        <w:t xml:space="preserve"> </w:t>
      </w:r>
      <w:r w:rsidR="00436089" w:rsidRPr="003228D3">
        <w:rPr>
          <w:rFonts w:ascii="Times New Roman" w:hAnsi="Times New Roman" w:cs="Times New Roman"/>
          <w:sz w:val="24"/>
          <w:szCs w:val="24"/>
        </w:rPr>
        <w:t xml:space="preserve">models of </w:t>
      </w:r>
      <w:r w:rsidR="00497D42" w:rsidRPr="003228D3">
        <w:rPr>
          <w:rFonts w:ascii="Times New Roman" w:hAnsi="Times New Roman" w:cs="Times New Roman"/>
          <w:sz w:val="24"/>
          <w:szCs w:val="24"/>
        </w:rPr>
        <w:t>dialecticism across the lifespan</w:t>
      </w:r>
      <w:r w:rsidR="0021631F" w:rsidRPr="003228D3">
        <w:rPr>
          <w:rFonts w:ascii="Times New Roman" w:hAnsi="Times New Roman" w:cs="Times New Roman"/>
          <w:sz w:val="24"/>
          <w:szCs w:val="24"/>
        </w:rPr>
        <w:t xml:space="preserve"> and </w:t>
      </w:r>
      <w:r w:rsidR="00447053" w:rsidRPr="003228D3">
        <w:rPr>
          <w:rFonts w:ascii="Times New Roman" w:hAnsi="Times New Roman" w:cs="Times New Roman"/>
          <w:sz w:val="24"/>
          <w:szCs w:val="24"/>
        </w:rPr>
        <w:t xml:space="preserve">review </w:t>
      </w:r>
      <w:r w:rsidR="00497D42" w:rsidRPr="003228D3">
        <w:rPr>
          <w:rFonts w:ascii="Times New Roman" w:hAnsi="Times New Roman" w:cs="Times New Roman"/>
          <w:sz w:val="24"/>
          <w:szCs w:val="24"/>
        </w:rPr>
        <w:t>the accompanying empirical evidence</w:t>
      </w:r>
      <w:r w:rsidR="00F6691F" w:rsidRPr="003228D3">
        <w:rPr>
          <w:rFonts w:ascii="Times New Roman" w:hAnsi="Times New Roman" w:cs="Times New Roman"/>
          <w:sz w:val="24"/>
          <w:szCs w:val="24"/>
        </w:rPr>
        <w:t>, situating them in a cross-cultural context</w:t>
      </w:r>
      <w:r w:rsidR="00497D42" w:rsidRPr="003228D3">
        <w:rPr>
          <w:rFonts w:ascii="Times New Roman" w:hAnsi="Times New Roman" w:cs="Times New Roman"/>
          <w:sz w:val="24"/>
          <w:szCs w:val="24"/>
        </w:rPr>
        <w:t>.</w:t>
      </w:r>
      <w:r w:rsidR="0021631F" w:rsidRPr="003228D3">
        <w:rPr>
          <w:rFonts w:ascii="Times New Roman" w:hAnsi="Times New Roman" w:cs="Times New Roman"/>
          <w:sz w:val="24"/>
          <w:szCs w:val="24"/>
        </w:rPr>
        <w:t xml:space="preserve"> I conclude by </w:t>
      </w:r>
      <w:r w:rsidR="00F6691F" w:rsidRPr="003228D3">
        <w:rPr>
          <w:rFonts w:ascii="Times New Roman" w:hAnsi="Times New Roman" w:cs="Times New Roman"/>
          <w:sz w:val="24"/>
          <w:szCs w:val="24"/>
        </w:rPr>
        <w:t>outlining future directions of research on dialectical thought</w:t>
      </w:r>
      <w:r w:rsidR="00C84B72" w:rsidRPr="003228D3">
        <w:rPr>
          <w:rFonts w:ascii="Times New Roman" w:hAnsi="Times New Roman" w:cs="Times New Roman"/>
          <w:sz w:val="24"/>
          <w:szCs w:val="24"/>
        </w:rPr>
        <w:t xml:space="preserve">, with attention to </w:t>
      </w:r>
      <w:r w:rsidR="00F6691F" w:rsidRPr="003228D3">
        <w:rPr>
          <w:rFonts w:ascii="Times New Roman" w:hAnsi="Times New Roman" w:cs="Times New Roman"/>
          <w:sz w:val="24"/>
          <w:szCs w:val="24"/>
        </w:rPr>
        <w:t>psychological and socio-cultural processes</w:t>
      </w:r>
      <w:r w:rsidR="00F477AC" w:rsidRPr="003228D3">
        <w:rPr>
          <w:rFonts w:ascii="Times New Roman" w:hAnsi="Times New Roman" w:cs="Times New Roman"/>
          <w:sz w:val="24"/>
          <w:szCs w:val="24"/>
        </w:rPr>
        <w:t xml:space="preserve"> </w:t>
      </w:r>
      <w:r w:rsidR="00C84B72" w:rsidRPr="003228D3">
        <w:rPr>
          <w:rFonts w:ascii="Times New Roman" w:hAnsi="Times New Roman" w:cs="Times New Roman"/>
          <w:sz w:val="24"/>
          <w:szCs w:val="24"/>
        </w:rPr>
        <w:t>en</w:t>
      </w:r>
      <w:r w:rsidR="00E04792">
        <w:rPr>
          <w:rFonts w:ascii="Times New Roman" w:hAnsi="Times New Roman" w:cs="Times New Roman"/>
          <w:sz w:val="24"/>
          <w:szCs w:val="24"/>
        </w:rPr>
        <w:t>gendering</w:t>
      </w:r>
      <w:r w:rsidR="00C84B72" w:rsidRPr="003228D3">
        <w:rPr>
          <w:rFonts w:ascii="Times New Roman" w:hAnsi="Times New Roman" w:cs="Times New Roman"/>
          <w:sz w:val="24"/>
          <w:szCs w:val="24"/>
        </w:rPr>
        <w:t xml:space="preserve"> </w:t>
      </w:r>
      <w:r w:rsidR="00457BFE" w:rsidRPr="003228D3">
        <w:rPr>
          <w:rFonts w:ascii="Times New Roman" w:hAnsi="Times New Roman" w:cs="Times New Roman"/>
          <w:sz w:val="24"/>
          <w:szCs w:val="24"/>
        </w:rPr>
        <w:t>dialecticism</w:t>
      </w:r>
      <w:r w:rsidR="00F164B7" w:rsidRPr="003228D3">
        <w:rPr>
          <w:rFonts w:ascii="Times New Roman" w:hAnsi="Times New Roman" w:cs="Times New Roman"/>
          <w:sz w:val="24"/>
          <w:szCs w:val="24"/>
        </w:rPr>
        <w:t xml:space="preserve"> across the lifespan</w:t>
      </w:r>
      <w:r w:rsidR="00457BFE" w:rsidRPr="003228D3">
        <w:rPr>
          <w:rFonts w:ascii="Times New Roman" w:hAnsi="Times New Roman" w:cs="Times New Roman"/>
          <w:sz w:val="24"/>
          <w:szCs w:val="24"/>
        </w:rPr>
        <w:t>.</w:t>
      </w:r>
      <w:r w:rsidRPr="003228D3">
        <w:rPr>
          <w:rFonts w:ascii="Times New Roman" w:hAnsi="Times New Roman" w:cs="Times New Roman"/>
          <w:sz w:val="24"/>
          <w:szCs w:val="24"/>
        </w:rPr>
        <w:t xml:space="preserve"> </w:t>
      </w:r>
    </w:p>
    <w:p w14:paraId="200413E2" w14:textId="301616BA" w:rsidR="00C84B72" w:rsidRPr="003228D3" w:rsidRDefault="00C84B72" w:rsidP="00C84B72">
      <w:pPr>
        <w:spacing w:line="480" w:lineRule="auto"/>
        <w:jc w:val="center"/>
        <w:rPr>
          <w:rFonts w:ascii="Times New Roman" w:hAnsi="Times New Roman" w:cs="Times New Roman"/>
          <w:b/>
          <w:sz w:val="24"/>
          <w:szCs w:val="24"/>
        </w:rPr>
      </w:pPr>
      <w:r w:rsidRPr="003228D3">
        <w:rPr>
          <w:rFonts w:ascii="Times New Roman" w:hAnsi="Times New Roman" w:cs="Times New Roman"/>
          <w:b/>
          <w:sz w:val="24"/>
          <w:szCs w:val="24"/>
        </w:rPr>
        <w:t xml:space="preserve">Dialecticism in </w:t>
      </w:r>
      <w:r w:rsidR="00F75250" w:rsidRPr="003228D3">
        <w:rPr>
          <w:rFonts w:ascii="Times New Roman" w:hAnsi="Times New Roman" w:cs="Times New Roman"/>
          <w:b/>
          <w:sz w:val="24"/>
          <w:szCs w:val="24"/>
        </w:rPr>
        <w:t>Philosophy</w:t>
      </w:r>
    </w:p>
    <w:p w14:paraId="13CDE1F3" w14:textId="7325EB8E" w:rsidR="00F75250" w:rsidRPr="003228D3" w:rsidRDefault="00F75250" w:rsidP="00F75250">
      <w:pPr>
        <w:spacing w:line="480" w:lineRule="auto"/>
        <w:rPr>
          <w:rFonts w:ascii="Times New Roman" w:hAnsi="Times New Roman" w:cs="Times New Roman"/>
          <w:bCs/>
          <w:sz w:val="24"/>
          <w:szCs w:val="24"/>
        </w:rPr>
      </w:pPr>
      <w:r w:rsidRPr="003228D3">
        <w:rPr>
          <w:rFonts w:ascii="Times New Roman" w:hAnsi="Times New Roman" w:cs="Times New Roman"/>
          <w:bCs/>
          <w:sz w:val="24"/>
          <w:szCs w:val="24"/>
        </w:rPr>
        <w:tab/>
        <w:t xml:space="preserve">Since Riegel’s introduction of dialecticism to </w:t>
      </w:r>
      <w:r w:rsidR="00FC2391">
        <w:rPr>
          <w:rFonts w:ascii="Times New Roman" w:hAnsi="Times New Roman" w:cs="Times New Roman"/>
          <w:bCs/>
          <w:sz w:val="24"/>
          <w:szCs w:val="24"/>
        </w:rPr>
        <w:t xml:space="preserve">mainstream </w:t>
      </w:r>
      <w:r w:rsidRPr="003228D3">
        <w:rPr>
          <w:rFonts w:ascii="Times New Roman" w:hAnsi="Times New Roman" w:cs="Times New Roman"/>
          <w:bCs/>
          <w:sz w:val="24"/>
          <w:szCs w:val="24"/>
        </w:rPr>
        <w:t>psychology in the early 1970s, various streams of research</w:t>
      </w:r>
      <w:r w:rsidR="00FC2391">
        <w:rPr>
          <w:rFonts w:ascii="Times New Roman" w:hAnsi="Times New Roman" w:cs="Times New Roman"/>
          <w:bCs/>
          <w:sz w:val="24"/>
          <w:szCs w:val="24"/>
        </w:rPr>
        <w:t xml:space="preserve"> --</w:t>
      </w:r>
      <w:r w:rsidRPr="003228D3">
        <w:rPr>
          <w:rFonts w:ascii="Times New Roman" w:hAnsi="Times New Roman" w:cs="Times New Roman"/>
          <w:bCs/>
          <w:sz w:val="24"/>
          <w:szCs w:val="24"/>
        </w:rPr>
        <w:t xml:space="preserve"> from cognitive development, to emotion and emotion regulation, </w:t>
      </w:r>
      <w:r w:rsidR="00E03007" w:rsidRPr="003228D3">
        <w:rPr>
          <w:rFonts w:ascii="Times New Roman" w:hAnsi="Times New Roman" w:cs="Times New Roman"/>
          <w:bCs/>
          <w:sz w:val="24"/>
          <w:szCs w:val="24"/>
        </w:rPr>
        <w:t>to cultural psychology</w:t>
      </w:r>
      <w:r w:rsidR="00FC2391">
        <w:rPr>
          <w:rFonts w:ascii="Times New Roman" w:hAnsi="Times New Roman" w:cs="Times New Roman"/>
          <w:bCs/>
          <w:sz w:val="24"/>
          <w:szCs w:val="24"/>
        </w:rPr>
        <w:t xml:space="preserve"> --</w:t>
      </w:r>
      <w:r w:rsidR="00E03007" w:rsidRPr="003228D3">
        <w:rPr>
          <w:rFonts w:ascii="Times New Roman" w:hAnsi="Times New Roman" w:cs="Times New Roman"/>
          <w:bCs/>
          <w:sz w:val="24"/>
          <w:szCs w:val="24"/>
        </w:rPr>
        <w:t xml:space="preserve"> </w:t>
      </w:r>
      <w:r w:rsidRPr="003228D3">
        <w:rPr>
          <w:rFonts w:ascii="Times New Roman" w:hAnsi="Times New Roman" w:cs="Times New Roman"/>
          <w:bCs/>
          <w:sz w:val="24"/>
          <w:szCs w:val="24"/>
        </w:rPr>
        <w:t xml:space="preserve">have proposed a </w:t>
      </w:r>
      <w:r w:rsidR="00E03007" w:rsidRPr="003228D3">
        <w:rPr>
          <w:rFonts w:ascii="Times New Roman" w:hAnsi="Times New Roman" w:cs="Times New Roman"/>
          <w:bCs/>
          <w:sz w:val="24"/>
          <w:szCs w:val="24"/>
        </w:rPr>
        <w:t xml:space="preserve">number </w:t>
      </w:r>
      <w:r w:rsidRPr="003228D3">
        <w:rPr>
          <w:rFonts w:ascii="Times New Roman" w:hAnsi="Times New Roman" w:cs="Times New Roman"/>
          <w:bCs/>
          <w:sz w:val="24"/>
          <w:szCs w:val="24"/>
        </w:rPr>
        <w:t xml:space="preserve">of conceptual definitions of the construct. These conceptualizations have been grounded in researchers’ heterogeneous theoretical orientations (e.g., neo-Piagetian perspective on human development, cross-cultural objectivism, or constructivism and systems theory). What are the </w:t>
      </w:r>
      <w:r w:rsidR="00C60866" w:rsidRPr="003228D3">
        <w:rPr>
          <w:rFonts w:ascii="Times New Roman" w:hAnsi="Times New Roman" w:cs="Times New Roman"/>
          <w:bCs/>
          <w:sz w:val="24"/>
          <w:szCs w:val="24"/>
        </w:rPr>
        <w:t>similarities</w:t>
      </w:r>
      <w:r w:rsidRPr="003228D3">
        <w:rPr>
          <w:rFonts w:ascii="Times New Roman" w:hAnsi="Times New Roman" w:cs="Times New Roman"/>
          <w:bCs/>
          <w:sz w:val="24"/>
          <w:szCs w:val="24"/>
        </w:rPr>
        <w:t xml:space="preserve"> and differences in views of dialecticism advocated by these different theoretical traditions? To draw parallels between human developmental and cross-cultural traditions, it is instrumental to first reflect on the </w:t>
      </w:r>
      <w:r w:rsidRPr="003228D3">
        <w:rPr>
          <w:rFonts w:ascii="Times New Roman" w:hAnsi="Times New Roman" w:cs="Times New Roman"/>
          <w:bCs/>
          <w:sz w:val="24"/>
          <w:szCs w:val="24"/>
        </w:rPr>
        <w:lastRenderedPageBreak/>
        <w:t xml:space="preserve">philosophical underpinnings of dialecticism. The </w:t>
      </w:r>
      <w:r w:rsidR="000948A7">
        <w:rPr>
          <w:rFonts w:ascii="Times New Roman" w:hAnsi="Times New Roman" w:cs="Times New Roman"/>
          <w:bCs/>
          <w:sz w:val="24"/>
          <w:szCs w:val="24"/>
        </w:rPr>
        <w:t xml:space="preserve">next </w:t>
      </w:r>
      <w:r w:rsidRPr="003228D3">
        <w:rPr>
          <w:rFonts w:ascii="Times New Roman" w:hAnsi="Times New Roman" w:cs="Times New Roman"/>
          <w:bCs/>
          <w:sz w:val="24"/>
          <w:szCs w:val="24"/>
        </w:rPr>
        <w:t>section</w:t>
      </w:r>
      <w:r w:rsidR="000948A7">
        <w:rPr>
          <w:rFonts w:ascii="Times New Roman" w:hAnsi="Times New Roman" w:cs="Times New Roman"/>
          <w:bCs/>
          <w:sz w:val="24"/>
          <w:szCs w:val="24"/>
        </w:rPr>
        <w:t xml:space="preserve"> </w:t>
      </w:r>
      <w:r w:rsidRPr="003228D3">
        <w:rPr>
          <w:rFonts w:ascii="Times New Roman" w:hAnsi="Times New Roman" w:cs="Times New Roman"/>
          <w:bCs/>
          <w:sz w:val="24"/>
          <w:szCs w:val="24"/>
        </w:rPr>
        <w:t xml:space="preserve">provides an initial step </w:t>
      </w:r>
      <w:r w:rsidR="00A75654" w:rsidRPr="003228D3">
        <w:rPr>
          <w:rFonts w:ascii="Times New Roman" w:hAnsi="Times New Roman" w:cs="Times New Roman"/>
          <w:bCs/>
          <w:sz w:val="24"/>
          <w:szCs w:val="24"/>
        </w:rPr>
        <w:t>in this direction</w:t>
      </w:r>
      <w:r w:rsidRPr="003228D3">
        <w:rPr>
          <w:rFonts w:ascii="Times New Roman" w:hAnsi="Times New Roman" w:cs="Times New Roman"/>
          <w:bCs/>
          <w:sz w:val="24"/>
          <w:szCs w:val="24"/>
        </w:rPr>
        <w:t xml:space="preserve">. </w:t>
      </w:r>
      <w:r w:rsidR="000948A7">
        <w:rPr>
          <w:rFonts w:ascii="Times New Roman" w:hAnsi="Times New Roman" w:cs="Times New Roman"/>
          <w:bCs/>
          <w:sz w:val="24"/>
          <w:szCs w:val="24"/>
        </w:rPr>
        <w:t>The</w:t>
      </w:r>
      <w:r w:rsidRPr="003228D3">
        <w:rPr>
          <w:rFonts w:ascii="Times New Roman" w:hAnsi="Times New Roman" w:cs="Times New Roman"/>
          <w:bCs/>
          <w:sz w:val="24"/>
          <w:szCs w:val="24"/>
        </w:rPr>
        <w:t xml:space="preserve"> goal </w:t>
      </w:r>
      <w:r w:rsidR="000948A7">
        <w:rPr>
          <w:rFonts w:ascii="Times New Roman" w:hAnsi="Times New Roman" w:cs="Times New Roman"/>
          <w:bCs/>
          <w:sz w:val="24"/>
          <w:szCs w:val="24"/>
        </w:rPr>
        <w:t xml:space="preserve">here </w:t>
      </w:r>
      <w:r w:rsidRPr="003228D3">
        <w:rPr>
          <w:rFonts w:ascii="Times New Roman" w:hAnsi="Times New Roman" w:cs="Times New Roman"/>
          <w:bCs/>
          <w:sz w:val="24"/>
          <w:szCs w:val="24"/>
        </w:rPr>
        <w:t>is not to provide an exhaustive treatment of the concepts of dialecticism in philosophy, but rather to provide some background for situating psychological model</w:t>
      </w:r>
      <w:r w:rsidR="00C50BA6" w:rsidRPr="003228D3">
        <w:rPr>
          <w:rFonts w:ascii="Times New Roman" w:hAnsi="Times New Roman" w:cs="Times New Roman"/>
          <w:bCs/>
          <w:sz w:val="24"/>
          <w:szCs w:val="24"/>
        </w:rPr>
        <w:t>s</w:t>
      </w:r>
      <w:r w:rsidRPr="003228D3">
        <w:rPr>
          <w:rFonts w:ascii="Times New Roman" w:hAnsi="Times New Roman" w:cs="Times New Roman"/>
          <w:bCs/>
          <w:sz w:val="24"/>
          <w:szCs w:val="24"/>
        </w:rPr>
        <w:t xml:space="preserve"> of dialecticism in their socio-cultural context. Thus, the section is highly selective, and focuses only o</w:t>
      </w:r>
      <w:r w:rsidR="00E04792">
        <w:rPr>
          <w:rFonts w:ascii="Times New Roman" w:hAnsi="Times New Roman" w:cs="Times New Roman"/>
          <w:bCs/>
          <w:sz w:val="24"/>
          <w:szCs w:val="24"/>
        </w:rPr>
        <w:t>n</w:t>
      </w:r>
      <w:r w:rsidRPr="003228D3">
        <w:rPr>
          <w:rFonts w:ascii="Times New Roman" w:hAnsi="Times New Roman" w:cs="Times New Roman"/>
          <w:bCs/>
          <w:sz w:val="24"/>
          <w:szCs w:val="24"/>
        </w:rPr>
        <w:t xml:space="preserve"> a few reductionist definitions. As not to obscure the already complex </w:t>
      </w:r>
      <w:r w:rsidR="00C60866" w:rsidRPr="003228D3">
        <w:rPr>
          <w:rFonts w:ascii="Times New Roman" w:hAnsi="Times New Roman" w:cs="Times New Roman"/>
          <w:bCs/>
          <w:sz w:val="24"/>
          <w:szCs w:val="24"/>
        </w:rPr>
        <w:t>representation</w:t>
      </w:r>
      <w:r w:rsidRPr="003228D3">
        <w:rPr>
          <w:rFonts w:ascii="Times New Roman" w:hAnsi="Times New Roman" w:cs="Times New Roman"/>
          <w:bCs/>
          <w:sz w:val="24"/>
          <w:szCs w:val="24"/>
        </w:rPr>
        <w:t xml:space="preserve"> of the concept, I will </w:t>
      </w:r>
      <w:r w:rsidR="00E03007" w:rsidRPr="003228D3">
        <w:rPr>
          <w:rFonts w:ascii="Times New Roman" w:hAnsi="Times New Roman" w:cs="Times New Roman"/>
          <w:bCs/>
          <w:sz w:val="24"/>
          <w:szCs w:val="24"/>
        </w:rPr>
        <w:t xml:space="preserve">mainly </w:t>
      </w:r>
      <w:r w:rsidRPr="003228D3">
        <w:rPr>
          <w:rFonts w:ascii="Times New Roman" w:hAnsi="Times New Roman" w:cs="Times New Roman"/>
          <w:bCs/>
          <w:sz w:val="24"/>
          <w:szCs w:val="24"/>
        </w:rPr>
        <w:t>borrow from specialists who have discussed this topic in the past.</w:t>
      </w:r>
    </w:p>
    <w:p w14:paraId="5C61DCC6" w14:textId="77777777" w:rsidR="00F75250" w:rsidRPr="003228D3" w:rsidRDefault="00F75250" w:rsidP="00F75250">
      <w:pPr>
        <w:spacing w:line="480" w:lineRule="auto"/>
        <w:rPr>
          <w:rFonts w:ascii="Times New Roman" w:hAnsi="Times New Roman" w:cs="Times New Roman"/>
          <w:bCs/>
          <w:sz w:val="24"/>
          <w:szCs w:val="24"/>
        </w:rPr>
      </w:pPr>
      <w:r w:rsidRPr="003228D3">
        <w:rPr>
          <w:rFonts w:ascii="Times New Roman" w:hAnsi="Times New Roman" w:cs="Times New Roman"/>
          <w:b/>
          <w:bCs/>
          <w:sz w:val="24"/>
          <w:szCs w:val="24"/>
        </w:rPr>
        <w:t>Dialecticism in the West</w:t>
      </w:r>
      <w:r w:rsidRPr="003228D3">
        <w:rPr>
          <w:rFonts w:ascii="Times New Roman" w:hAnsi="Times New Roman" w:cs="Times New Roman"/>
          <w:bCs/>
          <w:sz w:val="24"/>
          <w:szCs w:val="24"/>
        </w:rPr>
        <w:t xml:space="preserve"> </w:t>
      </w:r>
    </w:p>
    <w:p w14:paraId="3995F675" w14:textId="0B423E3F" w:rsidR="00F75250" w:rsidRPr="003228D3" w:rsidRDefault="00F75250" w:rsidP="00F75250">
      <w:pPr>
        <w:spacing w:line="480" w:lineRule="auto"/>
        <w:rPr>
          <w:rFonts w:ascii="Times New Roman" w:hAnsi="Times New Roman" w:cs="Times New Roman"/>
          <w:sz w:val="24"/>
          <w:szCs w:val="24"/>
        </w:rPr>
      </w:pPr>
      <w:r w:rsidRPr="003228D3">
        <w:rPr>
          <w:rFonts w:ascii="Times New Roman" w:hAnsi="Times New Roman" w:cs="Times New Roman"/>
          <w:sz w:val="24"/>
          <w:szCs w:val="24"/>
        </w:rPr>
        <w:tab/>
      </w:r>
      <w:r w:rsidRPr="003228D3">
        <w:rPr>
          <w:rFonts w:ascii="Times New Roman" w:hAnsi="Times New Roman" w:cs="Times New Roman"/>
          <w:b/>
          <w:sz w:val="24"/>
          <w:szCs w:val="24"/>
        </w:rPr>
        <w:t>Hellenistic roots of the concept</w:t>
      </w:r>
      <w:r w:rsidR="00A75654" w:rsidRPr="003228D3">
        <w:rPr>
          <w:rFonts w:ascii="Times New Roman" w:hAnsi="Times New Roman" w:cs="Times New Roman"/>
          <w:sz w:val="24"/>
          <w:szCs w:val="24"/>
        </w:rPr>
        <w:t>.</w:t>
      </w:r>
      <w:r w:rsidR="00A75654" w:rsidRPr="003228D3">
        <w:rPr>
          <w:rFonts w:ascii="Times New Roman" w:hAnsi="Times New Roman" w:cs="Times New Roman"/>
          <w:b/>
          <w:sz w:val="24"/>
          <w:szCs w:val="24"/>
        </w:rPr>
        <w:t xml:space="preserve"> </w:t>
      </w:r>
      <w:r w:rsidRPr="003228D3">
        <w:rPr>
          <w:rFonts w:ascii="Times New Roman" w:hAnsi="Times New Roman" w:cs="Times New Roman"/>
          <w:sz w:val="24"/>
          <w:szCs w:val="24"/>
        </w:rPr>
        <w:t>The word “dialectic” has a very long history in Western philosophy, and historically referred to somewhat different concepts</w:t>
      </w:r>
      <w:r w:rsidR="00C60866" w:rsidRPr="003228D3">
        <w:rPr>
          <w:rFonts w:ascii="Times New Roman" w:hAnsi="Times New Roman" w:cs="Times New Roman"/>
          <w:sz w:val="24"/>
          <w:szCs w:val="24"/>
        </w:rPr>
        <w:t xml:space="preserve"> than it does now</w:t>
      </w:r>
      <w:r w:rsidRPr="003228D3">
        <w:rPr>
          <w:rFonts w:ascii="Times New Roman" w:hAnsi="Times New Roman" w:cs="Times New Roman"/>
          <w:sz w:val="24"/>
          <w:szCs w:val="24"/>
        </w:rPr>
        <w:t xml:space="preserve">. </w:t>
      </w:r>
      <w:r w:rsidR="00A75654" w:rsidRPr="003228D3">
        <w:rPr>
          <w:rFonts w:ascii="Times New Roman" w:hAnsi="Times New Roman" w:cs="Times New Roman"/>
          <w:sz w:val="24"/>
          <w:szCs w:val="24"/>
        </w:rPr>
        <w:t>H</w:t>
      </w:r>
      <w:r w:rsidRPr="003228D3">
        <w:rPr>
          <w:rFonts w:ascii="Times New Roman" w:hAnsi="Times New Roman" w:cs="Times New Roman"/>
          <w:sz w:val="24"/>
          <w:szCs w:val="24"/>
        </w:rPr>
        <w:t xml:space="preserve">istorians trace it back to the period of Hellenistic philosophy, </w:t>
      </w:r>
      <w:r w:rsidR="00C60866" w:rsidRPr="003228D3">
        <w:rPr>
          <w:rFonts w:ascii="Times New Roman" w:hAnsi="Times New Roman" w:cs="Times New Roman"/>
          <w:sz w:val="24"/>
          <w:szCs w:val="24"/>
        </w:rPr>
        <w:t>and in particular, to the work of</w:t>
      </w:r>
      <w:r w:rsidR="00A75654" w:rsidRPr="003228D3">
        <w:rPr>
          <w:rFonts w:ascii="Times New Roman" w:hAnsi="Times New Roman" w:cs="Times New Roman"/>
          <w:sz w:val="24"/>
          <w:szCs w:val="24"/>
        </w:rPr>
        <w:t xml:space="preserve"> </w:t>
      </w:r>
      <w:r w:rsidRPr="003228D3">
        <w:rPr>
          <w:rFonts w:ascii="Times New Roman" w:hAnsi="Times New Roman" w:cs="Times New Roman"/>
          <w:sz w:val="24"/>
          <w:szCs w:val="24"/>
        </w:rPr>
        <w:t>Aristotle, who in turn referred to Zeno of Alea (Hammer &amp; McLaren, 1991). The etymology of the wor</w:t>
      </w:r>
      <w:r w:rsidR="00C60866" w:rsidRPr="003228D3">
        <w:rPr>
          <w:rFonts w:ascii="Times New Roman" w:hAnsi="Times New Roman" w:cs="Times New Roman"/>
          <w:sz w:val="24"/>
          <w:szCs w:val="24"/>
        </w:rPr>
        <w:t>d</w:t>
      </w:r>
      <w:r w:rsidRPr="003228D3">
        <w:rPr>
          <w:rFonts w:ascii="Times New Roman" w:hAnsi="Times New Roman" w:cs="Times New Roman"/>
          <w:sz w:val="24"/>
          <w:szCs w:val="24"/>
        </w:rPr>
        <w:t xml:space="preserve"> stems from the Greek dialektikos </w:t>
      </w:r>
      <w:r w:rsidR="000948A7">
        <w:rPr>
          <w:rFonts w:ascii="Times New Roman" w:hAnsi="Times New Roman" w:cs="Times New Roman"/>
          <w:sz w:val="24"/>
          <w:szCs w:val="24"/>
        </w:rPr>
        <w:t>-</w:t>
      </w:r>
      <w:r w:rsidRPr="003228D3">
        <w:rPr>
          <w:rFonts w:ascii="Times New Roman" w:hAnsi="Times New Roman" w:cs="Times New Roman"/>
          <w:sz w:val="24"/>
          <w:szCs w:val="24"/>
        </w:rPr>
        <w:t xml:space="preserve">- dia meaning “through” or “between,” </w:t>
      </w:r>
      <w:r w:rsidR="00C60866" w:rsidRPr="003228D3">
        <w:rPr>
          <w:rFonts w:ascii="Times New Roman" w:hAnsi="Times New Roman" w:cs="Times New Roman"/>
          <w:sz w:val="24"/>
          <w:szCs w:val="24"/>
        </w:rPr>
        <w:t xml:space="preserve">and </w:t>
      </w:r>
      <w:r w:rsidRPr="003228D3">
        <w:rPr>
          <w:rFonts w:ascii="Times New Roman" w:hAnsi="Times New Roman" w:cs="Times New Roman"/>
          <w:sz w:val="24"/>
          <w:szCs w:val="24"/>
        </w:rPr>
        <w:t xml:space="preserve">lektikos which is derived from the verb lego, meaning “I say” or “I choose.” </w:t>
      </w:r>
      <w:r w:rsidR="00C60866" w:rsidRPr="003228D3">
        <w:rPr>
          <w:rFonts w:ascii="Times New Roman" w:hAnsi="Times New Roman" w:cs="Times New Roman"/>
          <w:sz w:val="24"/>
          <w:szCs w:val="24"/>
        </w:rPr>
        <w:t>As a whole</w:t>
      </w:r>
      <w:r w:rsidRPr="003228D3">
        <w:rPr>
          <w:rFonts w:ascii="Times New Roman" w:hAnsi="Times New Roman" w:cs="Times New Roman"/>
          <w:sz w:val="24"/>
          <w:szCs w:val="24"/>
        </w:rPr>
        <w:t>,</w:t>
      </w:r>
      <w:r w:rsidR="00C60866" w:rsidRPr="003228D3">
        <w:rPr>
          <w:rFonts w:ascii="Times New Roman" w:hAnsi="Times New Roman" w:cs="Times New Roman"/>
          <w:sz w:val="24"/>
          <w:szCs w:val="24"/>
        </w:rPr>
        <w:t xml:space="preserve"> the word</w:t>
      </w:r>
      <w:r w:rsidRPr="003228D3">
        <w:rPr>
          <w:rFonts w:ascii="Times New Roman" w:hAnsi="Times New Roman" w:cs="Times New Roman"/>
          <w:sz w:val="24"/>
          <w:szCs w:val="24"/>
        </w:rPr>
        <w:t xml:space="preserve"> dialektikos</w:t>
      </w:r>
      <w:r w:rsidR="00572C5E" w:rsidRPr="003228D3">
        <w:rPr>
          <w:rFonts w:ascii="Times New Roman" w:hAnsi="Times New Roman" w:cs="Times New Roman"/>
          <w:sz w:val="24"/>
          <w:szCs w:val="24"/>
        </w:rPr>
        <w:t xml:space="preserve"> </w:t>
      </w:r>
      <w:r w:rsidRPr="003228D3">
        <w:rPr>
          <w:rFonts w:ascii="Times New Roman" w:hAnsi="Times New Roman" w:cs="Times New Roman"/>
          <w:sz w:val="24"/>
          <w:szCs w:val="24"/>
        </w:rPr>
        <w:t xml:space="preserve">pertains to discourse or discussion. In </w:t>
      </w:r>
      <w:r w:rsidR="00A75654" w:rsidRPr="003228D3">
        <w:rPr>
          <w:rFonts w:ascii="Times New Roman" w:hAnsi="Times New Roman" w:cs="Times New Roman"/>
          <w:sz w:val="24"/>
          <w:szCs w:val="24"/>
        </w:rPr>
        <w:t xml:space="preserve">the ancient Greek </w:t>
      </w:r>
      <w:r w:rsidRPr="003228D3">
        <w:rPr>
          <w:rFonts w:ascii="Times New Roman" w:hAnsi="Times New Roman" w:cs="Times New Roman"/>
          <w:sz w:val="24"/>
          <w:szCs w:val="24"/>
        </w:rPr>
        <w:t xml:space="preserve">practice, it involved a presentation of a thesis by one </w:t>
      </w:r>
      <w:r w:rsidR="00A75654" w:rsidRPr="003228D3">
        <w:rPr>
          <w:rFonts w:ascii="Times New Roman" w:hAnsi="Times New Roman" w:cs="Times New Roman"/>
          <w:sz w:val="24"/>
          <w:szCs w:val="24"/>
        </w:rPr>
        <w:t>person</w:t>
      </w:r>
      <w:r w:rsidRPr="003228D3">
        <w:rPr>
          <w:rFonts w:ascii="Times New Roman" w:hAnsi="Times New Roman" w:cs="Times New Roman"/>
          <w:sz w:val="24"/>
          <w:szCs w:val="24"/>
        </w:rPr>
        <w:t xml:space="preserve">, followed by questions from another </w:t>
      </w:r>
      <w:r w:rsidR="00C60866" w:rsidRPr="003228D3">
        <w:rPr>
          <w:rFonts w:ascii="Times New Roman" w:hAnsi="Times New Roman" w:cs="Times New Roman"/>
          <w:sz w:val="24"/>
          <w:szCs w:val="24"/>
        </w:rPr>
        <w:t>person</w:t>
      </w:r>
      <w:r w:rsidRPr="003228D3">
        <w:rPr>
          <w:rFonts w:ascii="Times New Roman" w:hAnsi="Times New Roman" w:cs="Times New Roman"/>
          <w:sz w:val="24"/>
          <w:szCs w:val="24"/>
        </w:rPr>
        <w:t xml:space="preserve">, </w:t>
      </w:r>
      <w:r w:rsidR="00C60866" w:rsidRPr="003228D3">
        <w:rPr>
          <w:rFonts w:ascii="Times New Roman" w:hAnsi="Times New Roman" w:cs="Times New Roman"/>
          <w:sz w:val="24"/>
          <w:szCs w:val="24"/>
        </w:rPr>
        <w:t>whose aim was to make</w:t>
      </w:r>
      <w:r w:rsidRPr="003228D3">
        <w:rPr>
          <w:rFonts w:ascii="Times New Roman" w:hAnsi="Times New Roman" w:cs="Times New Roman"/>
          <w:sz w:val="24"/>
          <w:szCs w:val="24"/>
        </w:rPr>
        <w:t xml:space="preserve"> the first s</w:t>
      </w:r>
      <w:r w:rsidR="00C60866" w:rsidRPr="003228D3">
        <w:rPr>
          <w:rFonts w:ascii="Times New Roman" w:hAnsi="Times New Roman" w:cs="Times New Roman"/>
          <w:sz w:val="24"/>
          <w:szCs w:val="24"/>
        </w:rPr>
        <w:t>peaker</w:t>
      </w:r>
      <w:r w:rsidRPr="003228D3">
        <w:rPr>
          <w:rFonts w:ascii="Times New Roman" w:hAnsi="Times New Roman" w:cs="Times New Roman"/>
          <w:sz w:val="24"/>
          <w:szCs w:val="24"/>
        </w:rPr>
        <w:t xml:space="preserve"> contradict himself and</w:t>
      </w:r>
      <w:r w:rsidR="00C60866" w:rsidRPr="003228D3">
        <w:rPr>
          <w:rFonts w:ascii="Times New Roman" w:hAnsi="Times New Roman" w:cs="Times New Roman"/>
          <w:sz w:val="24"/>
          <w:szCs w:val="24"/>
        </w:rPr>
        <w:t xml:space="preserve"> in</w:t>
      </w:r>
      <w:r w:rsidRPr="003228D3">
        <w:rPr>
          <w:rFonts w:ascii="Times New Roman" w:hAnsi="Times New Roman" w:cs="Times New Roman"/>
          <w:sz w:val="24"/>
          <w:szCs w:val="24"/>
        </w:rPr>
        <w:t xml:space="preserve"> </w:t>
      </w:r>
      <w:r w:rsidR="00C60866" w:rsidRPr="003228D3">
        <w:rPr>
          <w:rFonts w:ascii="Times New Roman" w:hAnsi="Times New Roman" w:cs="Times New Roman"/>
          <w:sz w:val="24"/>
          <w:szCs w:val="24"/>
        </w:rPr>
        <w:t>doing so,</w:t>
      </w:r>
      <w:r w:rsidRPr="003228D3">
        <w:rPr>
          <w:rFonts w:ascii="Times New Roman" w:hAnsi="Times New Roman" w:cs="Times New Roman"/>
          <w:sz w:val="24"/>
          <w:szCs w:val="24"/>
        </w:rPr>
        <w:t xml:space="preserve"> see the error in his argument.</w:t>
      </w:r>
      <w:r w:rsidR="00C60866" w:rsidRPr="003228D3">
        <w:rPr>
          <w:rFonts w:ascii="Times New Roman" w:hAnsi="Times New Roman" w:cs="Times New Roman"/>
          <w:sz w:val="24"/>
          <w:szCs w:val="24"/>
        </w:rPr>
        <w:t xml:space="preserve"> Today</w:t>
      </w:r>
      <w:r w:rsidRPr="003228D3">
        <w:rPr>
          <w:rFonts w:ascii="Times New Roman" w:hAnsi="Times New Roman" w:cs="Times New Roman"/>
          <w:sz w:val="24"/>
          <w:szCs w:val="24"/>
        </w:rPr>
        <w:t>, this method is often described as Socratic, after the famous ancient Greek philosopher who</w:t>
      </w:r>
      <w:r w:rsidR="00E03007" w:rsidRPr="003228D3">
        <w:rPr>
          <w:rFonts w:ascii="Times New Roman" w:hAnsi="Times New Roman" w:cs="Times New Roman"/>
          <w:sz w:val="24"/>
          <w:szCs w:val="24"/>
        </w:rPr>
        <w:t xml:space="preserve"> supposedly used this </w:t>
      </w:r>
      <w:r w:rsidRPr="003228D3">
        <w:rPr>
          <w:rFonts w:ascii="Times New Roman" w:hAnsi="Times New Roman" w:cs="Times New Roman"/>
          <w:sz w:val="24"/>
          <w:szCs w:val="24"/>
        </w:rPr>
        <w:t xml:space="preserve">method </w:t>
      </w:r>
      <w:r w:rsidR="00E03007" w:rsidRPr="003228D3">
        <w:rPr>
          <w:rFonts w:ascii="Times New Roman" w:hAnsi="Times New Roman" w:cs="Times New Roman"/>
          <w:sz w:val="24"/>
          <w:szCs w:val="24"/>
        </w:rPr>
        <w:t xml:space="preserve">as a </w:t>
      </w:r>
      <w:r w:rsidRPr="003228D3">
        <w:rPr>
          <w:rFonts w:ascii="Times New Roman" w:hAnsi="Times New Roman" w:cs="Times New Roman"/>
          <w:sz w:val="24"/>
          <w:szCs w:val="24"/>
        </w:rPr>
        <w:t xml:space="preserve">teaching </w:t>
      </w:r>
      <w:r w:rsidR="00E03007" w:rsidRPr="003228D3">
        <w:rPr>
          <w:rFonts w:ascii="Times New Roman" w:hAnsi="Times New Roman" w:cs="Times New Roman"/>
          <w:sz w:val="24"/>
          <w:szCs w:val="24"/>
        </w:rPr>
        <w:t>tool</w:t>
      </w:r>
      <w:r w:rsidRPr="003228D3">
        <w:rPr>
          <w:rFonts w:ascii="Times New Roman" w:hAnsi="Times New Roman" w:cs="Times New Roman"/>
          <w:sz w:val="24"/>
          <w:szCs w:val="24"/>
        </w:rPr>
        <w:t xml:space="preserve">. Socrates (and Aristotle after him) applied this method to gain deeper insight into the truth by identifying the best argument as the one with the fewest contradictions between ideas. Central to this method is the development of </w:t>
      </w:r>
      <w:r w:rsidR="00C50BA6" w:rsidRPr="003228D3">
        <w:rPr>
          <w:rFonts w:ascii="Times New Roman" w:hAnsi="Times New Roman" w:cs="Times New Roman"/>
          <w:sz w:val="24"/>
          <w:szCs w:val="24"/>
        </w:rPr>
        <w:t>an</w:t>
      </w:r>
      <w:r w:rsidRPr="003228D3">
        <w:rPr>
          <w:rFonts w:ascii="Times New Roman" w:hAnsi="Times New Roman" w:cs="Times New Roman"/>
          <w:sz w:val="24"/>
          <w:szCs w:val="24"/>
        </w:rPr>
        <w:t xml:space="preserve"> idea through movement from “one state (ignorance, uncertainty, error) to a qualitatively different state (knowledge, certainty, truth) by means of a process (conversation, debate, dialogue) that is characterized by opposition (contradiction, refutation, negation) and governed by an internal </w:t>
      </w:r>
      <w:r w:rsidRPr="003228D3">
        <w:rPr>
          <w:rFonts w:ascii="Times New Roman" w:hAnsi="Times New Roman" w:cs="Times New Roman"/>
          <w:sz w:val="24"/>
          <w:szCs w:val="24"/>
        </w:rPr>
        <w:lastRenderedPageBreak/>
        <w:t xml:space="preserve">necessity (logic, deduction)” (Tolman, 1983; pp. 320-321). It is evident that this dialectical method is fairly </w:t>
      </w:r>
      <w:r w:rsidRPr="003228D3">
        <w:rPr>
          <w:rFonts w:ascii="Times New Roman" w:hAnsi="Times New Roman" w:cs="Times New Roman"/>
          <w:i/>
          <w:sz w:val="24"/>
          <w:szCs w:val="24"/>
        </w:rPr>
        <w:t xml:space="preserve">explicit </w:t>
      </w:r>
      <w:r w:rsidRPr="003228D3">
        <w:rPr>
          <w:rFonts w:ascii="Times New Roman" w:hAnsi="Times New Roman" w:cs="Times New Roman"/>
          <w:sz w:val="24"/>
          <w:szCs w:val="24"/>
        </w:rPr>
        <w:t>in its application to debate and reasoning</w:t>
      </w:r>
      <w:r w:rsidRPr="003228D3">
        <w:rPr>
          <w:rFonts w:ascii="Times New Roman" w:hAnsi="Times New Roman" w:cs="Times New Roman"/>
          <w:i/>
          <w:sz w:val="24"/>
          <w:szCs w:val="24"/>
        </w:rPr>
        <w:t>.</w:t>
      </w:r>
      <w:r w:rsidRPr="003228D3">
        <w:rPr>
          <w:rFonts w:ascii="Times New Roman" w:hAnsi="Times New Roman" w:cs="Times New Roman"/>
          <w:sz w:val="24"/>
          <w:szCs w:val="24"/>
        </w:rPr>
        <w:t xml:space="preserve"> Further, dialectic in this fashion follows the law of non-contradiction (i.e.</w:t>
      </w:r>
      <w:r w:rsidR="00E04792">
        <w:rPr>
          <w:rFonts w:ascii="Times New Roman" w:hAnsi="Times New Roman" w:cs="Times New Roman"/>
          <w:sz w:val="24"/>
          <w:szCs w:val="24"/>
        </w:rPr>
        <w:t>,</w:t>
      </w:r>
      <w:r w:rsidRPr="003228D3">
        <w:rPr>
          <w:rFonts w:ascii="Times New Roman" w:hAnsi="Times New Roman" w:cs="Times New Roman"/>
          <w:sz w:val="24"/>
          <w:szCs w:val="24"/>
        </w:rPr>
        <w:t xml:space="preserve"> </w:t>
      </w:r>
      <w:r w:rsidR="00E03007" w:rsidRPr="003228D3">
        <w:rPr>
          <w:rFonts w:ascii="Times New Roman" w:hAnsi="Times New Roman" w:cs="Times New Roman"/>
          <w:sz w:val="24"/>
          <w:szCs w:val="24"/>
        </w:rPr>
        <w:t xml:space="preserve">such </w:t>
      </w:r>
      <w:r w:rsidRPr="003228D3">
        <w:rPr>
          <w:rFonts w:ascii="Times New Roman" w:hAnsi="Times New Roman" w:cs="Times New Roman"/>
          <w:sz w:val="24"/>
          <w:szCs w:val="24"/>
        </w:rPr>
        <w:t xml:space="preserve">statements </w:t>
      </w:r>
      <w:r w:rsidR="00E03007" w:rsidRPr="003228D3">
        <w:rPr>
          <w:rFonts w:ascii="Times New Roman" w:hAnsi="Times New Roman" w:cs="Times New Roman"/>
          <w:sz w:val="24"/>
          <w:szCs w:val="24"/>
        </w:rPr>
        <w:t>as “</w:t>
      </w:r>
      <w:r w:rsidRPr="003228D3">
        <w:rPr>
          <w:rFonts w:ascii="Times New Roman" w:hAnsi="Times New Roman" w:cs="Times New Roman"/>
          <w:sz w:val="24"/>
          <w:szCs w:val="24"/>
        </w:rPr>
        <w:t>A is B</w:t>
      </w:r>
      <w:r w:rsidR="00E03007" w:rsidRPr="003228D3">
        <w:rPr>
          <w:rFonts w:ascii="Times New Roman" w:hAnsi="Times New Roman" w:cs="Times New Roman"/>
          <w:sz w:val="24"/>
          <w:szCs w:val="24"/>
        </w:rPr>
        <w:t>”</w:t>
      </w:r>
      <w:r w:rsidRPr="003228D3">
        <w:rPr>
          <w:rFonts w:ascii="Times New Roman" w:hAnsi="Times New Roman" w:cs="Times New Roman"/>
          <w:sz w:val="24"/>
          <w:szCs w:val="24"/>
        </w:rPr>
        <w:t xml:space="preserve"> and </w:t>
      </w:r>
      <w:r w:rsidR="00E03007" w:rsidRPr="003228D3">
        <w:rPr>
          <w:rFonts w:ascii="Times New Roman" w:hAnsi="Times New Roman" w:cs="Times New Roman"/>
          <w:sz w:val="24"/>
          <w:szCs w:val="24"/>
        </w:rPr>
        <w:t>“</w:t>
      </w:r>
      <w:r w:rsidRPr="003228D3">
        <w:rPr>
          <w:rFonts w:ascii="Times New Roman" w:hAnsi="Times New Roman" w:cs="Times New Roman"/>
          <w:sz w:val="24"/>
          <w:szCs w:val="24"/>
        </w:rPr>
        <w:t>A is not B</w:t>
      </w:r>
      <w:r w:rsidR="00E03007" w:rsidRPr="003228D3">
        <w:rPr>
          <w:rFonts w:ascii="Times New Roman" w:hAnsi="Times New Roman" w:cs="Times New Roman"/>
          <w:sz w:val="24"/>
          <w:szCs w:val="24"/>
        </w:rPr>
        <w:t>”</w:t>
      </w:r>
      <w:r w:rsidRPr="003228D3">
        <w:rPr>
          <w:rFonts w:ascii="Times New Roman" w:hAnsi="Times New Roman" w:cs="Times New Roman"/>
          <w:sz w:val="24"/>
          <w:szCs w:val="24"/>
        </w:rPr>
        <w:t xml:space="preserve"> are mutually exclusive and cannot exist at the same time). Dialectic in this tradition mainly aids the individual to discern bad arguments (identified as those that violate the law of non-contradiction) from good ones (those arguments that do not violate the law of non-contradiction). </w:t>
      </w:r>
    </w:p>
    <w:p w14:paraId="491CBED8" w14:textId="04D95D65" w:rsidR="00F75250" w:rsidRPr="003228D3" w:rsidRDefault="00F75250" w:rsidP="00F75250">
      <w:pPr>
        <w:spacing w:line="480" w:lineRule="auto"/>
        <w:ind w:firstLine="720"/>
        <w:rPr>
          <w:rFonts w:ascii="Times New Roman" w:hAnsi="Times New Roman" w:cs="Times New Roman"/>
          <w:sz w:val="24"/>
          <w:szCs w:val="24"/>
        </w:rPr>
      </w:pPr>
      <w:r w:rsidRPr="003228D3">
        <w:rPr>
          <w:rFonts w:ascii="Times New Roman" w:hAnsi="Times New Roman" w:cs="Times New Roman"/>
          <w:sz w:val="24"/>
          <w:szCs w:val="24"/>
        </w:rPr>
        <w:t xml:space="preserve">As some have argued (Tolman, 1983), Hellenistic philosophers also applied the ideas of dialectic to the explanation of natural events, which can be referred to as an </w:t>
      </w:r>
      <w:r w:rsidRPr="003228D3">
        <w:rPr>
          <w:rFonts w:ascii="Times New Roman" w:hAnsi="Times New Roman" w:cs="Times New Roman"/>
          <w:i/>
          <w:sz w:val="24"/>
          <w:szCs w:val="24"/>
        </w:rPr>
        <w:t xml:space="preserve">implicit </w:t>
      </w:r>
      <w:r w:rsidRPr="003228D3">
        <w:rPr>
          <w:rFonts w:ascii="Times New Roman" w:hAnsi="Times New Roman" w:cs="Times New Roman"/>
          <w:sz w:val="24"/>
          <w:szCs w:val="24"/>
        </w:rPr>
        <w:t>form of dialectic. In particular, Heraclitus conceptualized the world as</w:t>
      </w:r>
      <w:r w:rsidR="00E04792">
        <w:rPr>
          <w:rFonts w:ascii="Times New Roman" w:hAnsi="Times New Roman" w:cs="Times New Roman"/>
          <w:sz w:val="24"/>
          <w:szCs w:val="24"/>
        </w:rPr>
        <w:t>:</w:t>
      </w:r>
      <w:r w:rsidRPr="003228D3">
        <w:rPr>
          <w:rFonts w:ascii="Times New Roman" w:hAnsi="Times New Roman" w:cs="Times New Roman"/>
          <w:sz w:val="24"/>
          <w:szCs w:val="24"/>
        </w:rPr>
        <w:t xml:space="preserve">  </w:t>
      </w:r>
    </w:p>
    <w:p w14:paraId="6ED24439" w14:textId="4212686D" w:rsidR="00F75250" w:rsidRPr="003228D3" w:rsidRDefault="00E04792" w:rsidP="00F75250">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00F75250" w:rsidRPr="003228D3">
        <w:rPr>
          <w:rFonts w:ascii="Times New Roman" w:hAnsi="Times New Roman" w:cs="Times New Roman"/>
          <w:sz w:val="24"/>
          <w:szCs w:val="24"/>
        </w:rPr>
        <w:t xml:space="preserve">a unity in diversity, as being in a continuous developmental flux involving a strife between opposites, and as governed by an internal necessity which he termed </w:t>
      </w:r>
      <w:r w:rsidR="000948A7">
        <w:rPr>
          <w:rFonts w:ascii="Times New Roman" w:hAnsi="Times New Roman" w:cs="Times New Roman"/>
          <w:sz w:val="24"/>
          <w:szCs w:val="24"/>
        </w:rPr>
        <w:t>“logos.”</w:t>
      </w:r>
      <w:r w:rsidR="00F75250" w:rsidRPr="003228D3">
        <w:rPr>
          <w:rFonts w:ascii="Times New Roman" w:hAnsi="Times New Roman" w:cs="Times New Roman"/>
          <w:sz w:val="24"/>
          <w:szCs w:val="24"/>
        </w:rPr>
        <w:t xml:space="preserve"> The natural world had for Heraclitus the same dialectical properties as the reasoning process had for the ancient dialecticians</w:t>
      </w:r>
      <w:r>
        <w:rPr>
          <w:rFonts w:ascii="Times New Roman" w:hAnsi="Times New Roman" w:cs="Times New Roman"/>
          <w:sz w:val="24"/>
          <w:szCs w:val="24"/>
        </w:rPr>
        <w:t>”</w:t>
      </w:r>
      <w:r w:rsidR="00F75250" w:rsidRPr="003228D3">
        <w:rPr>
          <w:rFonts w:ascii="Times New Roman" w:hAnsi="Times New Roman" w:cs="Times New Roman"/>
          <w:sz w:val="24"/>
          <w:szCs w:val="24"/>
        </w:rPr>
        <w:t xml:space="preserve"> (Tolman, 1983, p. 321)</w:t>
      </w:r>
      <w:r>
        <w:rPr>
          <w:rFonts w:ascii="Times New Roman" w:hAnsi="Times New Roman" w:cs="Times New Roman"/>
          <w:sz w:val="24"/>
          <w:szCs w:val="24"/>
        </w:rPr>
        <w:t>.</w:t>
      </w:r>
    </w:p>
    <w:p w14:paraId="13904428" w14:textId="501AE147" w:rsidR="00F75250" w:rsidRPr="003228D3" w:rsidRDefault="00F75250" w:rsidP="00F75250">
      <w:pPr>
        <w:spacing w:line="480" w:lineRule="auto"/>
        <w:rPr>
          <w:rFonts w:ascii="Times New Roman" w:hAnsi="Times New Roman" w:cs="Times New Roman"/>
          <w:sz w:val="24"/>
          <w:szCs w:val="24"/>
        </w:rPr>
      </w:pPr>
      <w:r w:rsidRPr="003228D3">
        <w:rPr>
          <w:rFonts w:ascii="Times New Roman" w:hAnsi="Times New Roman" w:cs="Times New Roman"/>
          <w:sz w:val="24"/>
          <w:szCs w:val="24"/>
        </w:rPr>
        <w:t xml:space="preserve">For Heraclitus, the idea of logos does not involve an explicit opposition of contradiction, </w:t>
      </w:r>
      <w:r w:rsidR="0058544E" w:rsidRPr="003228D3">
        <w:rPr>
          <w:rFonts w:ascii="Times New Roman" w:hAnsi="Times New Roman" w:cs="Times New Roman"/>
          <w:sz w:val="24"/>
          <w:szCs w:val="24"/>
        </w:rPr>
        <w:t xml:space="preserve">thus </w:t>
      </w:r>
      <w:r w:rsidRPr="003228D3">
        <w:rPr>
          <w:rFonts w:ascii="Times New Roman" w:hAnsi="Times New Roman" w:cs="Times New Roman"/>
          <w:sz w:val="24"/>
          <w:szCs w:val="24"/>
        </w:rPr>
        <w:t xml:space="preserve">denying the law of non-contradiction. Rather, opposites are considered natural components of a unitary process of change, </w:t>
      </w:r>
      <w:r w:rsidR="00B2410D" w:rsidRPr="003228D3">
        <w:rPr>
          <w:rFonts w:ascii="Times New Roman" w:hAnsi="Times New Roman" w:cs="Times New Roman"/>
          <w:sz w:val="24"/>
          <w:szCs w:val="24"/>
        </w:rPr>
        <w:t>in contrast</w:t>
      </w:r>
      <w:r w:rsidRPr="003228D3">
        <w:rPr>
          <w:rFonts w:ascii="Times New Roman" w:hAnsi="Times New Roman" w:cs="Times New Roman"/>
          <w:sz w:val="24"/>
          <w:szCs w:val="24"/>
        </w:rPr>
        <w:t xml:space="preserve"> to Socratic and Aristotelian approach</w:t>
      </w:r>
      <w:r w:rsidR="006945F2" w:rsidRPr="003228D3">
        <w:rPr>
          <w:rFonts w:ascii="Times New Roman" w:hAnsi="Times New Roman" w:cs="Times New Roman"/>
          <w:sz w:val="24"/>
          <w:szCs w:val="24"/>
        </w:rPr>
        <w:t>es</w:t>
      </w:r>
      <w:r w:rsidRPr="003228D3">
        <w:rPr>
          <w:rFonts w:ascii="Times New Roman" w:hAnsi="Times New Roman" w:cs="Times New Roman"/>
          <w:sz w:val="24"/>
          <w:szCs w:val="24"/>
        </w:rPr>
        <w:t xml:space="preserve"> to resolve the contradiction explicitly, through the means of traditional logic (Gier, 1983). </w:t>
      </w:r>
    </w:p>
    <w:p w14:paraId="54A2CB08" w14:textId="1F7141E7" w:rsidR="00F75250" w:rsidRPr="003228D3" w:rsidRDefault="00F75250" w:rsidP="00F75250">
      <w:pPr>
        <w:spacing w:line="480" w:lineRule="auto"/>
        <w:rPr>
          <w:rFonts w:ascii="Times New Roman" w:hAnsi="Times New Roman" w:cs="Times New Roman"/>
          <w:sz w:val="24"/>
          <w:szCs w:val="24"/>
        </w:rPr>
      </w:pPr>
      <w:r w:rsidRPr="003228D3">
        <w:rPr>
          <w:rFonts w:ascii="Times New Roman" w:hAnsi="Times New Roman" w:cs="Times New Roman"/>
          <w:b/>
          <w:sz w:val="24"/>
          <w:szCs w:val="24"/>
        </w:rPr>
        <w:tab/>
        <w:t>Dialecticism in Western European philosophy</w:t>
      </w:r>
      <w:r w:rsidR="00A75654" w:rsidRPr="003228D3">
        <w:rPr>
          <w:rFonts w:ascii="Times New Roman" w:hAnsi="Times New Roman" w:cs="Times New Roman"/>
          <w:sz w:val="24"/>
          <w:szCs w:val="24"/>
        </w:rPr>
        <w:t xml:space="preserve">. </w:t>
      </w:r>
      <w:r w:rsidRPr="003228D3">
        <w:rPr>
          <w:rFonts w:ascii="Times New Roman" w:hAnsi="Times New Roman" w:cs="Times New Roman"/>
          <w:sz w:val="24"/>
          <w:szCs w:val="24"/>
        </w:rPr>
        <w:t xml:space="preserve">The popular view of ancient Greek philosophy in psychology </w:t>
      </w:r>
      <w:r w:rsidR="00E03007" w:rsidRPr="003228D3">
        <w:rPr>
          <w:rFonts w:ascii="Times New Roman" w:hAnsi="Times New Roman" w:cs="Times New Roman"/>
          <w:sz w:val="24"/>
          <w:szCs w:val="24"/>
        </w:rPr>
        <w:t xml:space="preserve">is largely Aristotelian (e.g., Peng &amp; Nisbett, 1999; Peng, Spencer-Rogers, &amp; Nian, 2006), </w:t>
      </w:r>
      <w:r w:rsidR="00115B0D" w:rsidRPr="003228D3">
        <w:rPr>
          <w:rFonts w:ascii="Times New Roman" w:hAnsi="Times New Roman" w:cs="Times New Roman"/>
          <w:sz w:val="24"/>
          <w:szCs w:val="24"/>
        </w:rPr>
        <w:t>with little</w:t>
      </w:r>
      <w:r w:rsidR="00E03007" w:rsidRPr="003228D3">
        <w:rPr>
          <w:rFonts w:ascii="Times New Roman" w:hAnsi="Times New Roman" w:cs="Times New Roman"/>
          <w:sz w:val="24"/>
          <w:szCs w:val="24"/>
        </w:rPr>
        <w:t xml:space="preserve"> discussion of </w:t>
      </w:r>
      <w:r w:rsidR="00A75654" w:rsidRPr="003228D3">
        <w:rPr>
          <w:rFonts w:ascii="Times New Roman" w:hAnsi="Times New Roman" w:cs="Times New Roman"/>
          <w:sz w:val="24"/>
          <w:szCs w:val="24"/>
        </w:rPr>
        <w:t xml:space="preserve">the </w:t>
      </w:r>
      <w:r w:rsidR="00E03007" w:rsidRPr="003228D3">
        <w:rPr>
          <w:rFonts w:ascii="Times New Roman" w:hAnsi="Times New Roman" w:cs="Times New Roman"/>
          <w:sz w:val="24"/>
          <w:szCs w:val="24"/>
        </w:rPr>
        <w:t>dialectic</w:t>
      </w:r>
      <w:r w:rsidR="00A75654" w:rsidRPr="003228D3">
        <w:rPr>
          <w:rFonts w:ascii="Times New Roman" w:hAnsi="Times New Roman" w:cs="Times New Roman"/>
          <w:sz w:val="24"/>
          <w:szCs w:val="24"/>
        </w:rPr>
        <w:t>al thought</w:t>
      </w:r>
      <w:r w:rsidR="00E03007" w:rsidRPr="003228D3">
        <w:rPr>
          <w:rFonts w:ascii="Times New Roman" w:hAnsi="Times New Roman" w:cs="Times New Roman"/>
          <w:sz w:val="24"/>
          <w:szCs w:val="24"/>
        </w:rPr>
        <w:t xml:space="preserve"> </w:t>
      </w:r>
      <w:r w:rsidR="00115B0D" w:rsidRPr="003228D3">
        <w:rPr>
          <w:rFonts w:ascii="Times New Roman" w:hAnsi="Times New Roman" w:cs="Times New Roman"/>
          <w:sz w:val="24"/>
          <w:szCs w:val="24"/>
        </w:rPr>
        <w:t xml:space="preserve">discussed </w:t>
      </w:r>
      <w:r w:rsidRPr="003228D3">
        <w:rPr>
          <w:rFonts w:ascii="Times New Roman" w:hAnsi="Times New Roman" w:cs="Times New Roman"/>
          <w:sz w:val="24"/>
          <w:szCs w:val="24"/>
        </w:rPr>
        <w:t xml:space="preserve">by Heraclitus. </w:t>
      </w:r>
      <w:r w:rsidR="00B5431F" w:rsidRPr="003228D3">
        <w:rPr>
          <w:rFonts w:ascii="Times New Roman" w:hAnsi="Times New Roman" w:cs="Times New Roman"/>
          <w:sz w:val="24"/>
          <w:szCs w:val="24"/>
        </w:rPr>
        <w:t>T</w:t>
      </w:r>
      <w:r w:rsidRPr="003228D3">
        <w:rPr>
          <w:rFonts w:ascii="Times New Roman" w:hAnsi="Times New Roman" w:cs="Times New Roman"/>
          <w:sz w:val="24"/>
          <w:szCs w:val="24"/>
        </w:rPr>
        <w:t xml:space="preserve">he modern view of dialectic </w:t>
      </w:r>
      <w:r w:rsidR="00B5431F" w:rsidRPr="003228D3">
        <w:rPr>
          <w:rFonts w:ascii="Times New Roman" w:hAnsi="Times New Roman" w:cs="Times New Roman"/>
          <w:sz w:val="24"/>
          <w:szCs w:val="24"/>
        </w:rPr>
        <w:t>in philosophy also differs</w:t>
      </w:r>
      <w:r w:rsidRPr="003228D3">
        <w:rPr>
          <w:rFonts w:ascii="Times New Roman" w:hAnsi="Times New Roman" w:cs="Times New Roman"/>
          <w:sz w:val="24"/>
          <w:szCs w:val="24"/>
        </w:rPr>
        <w:t xml:space="preserve"> from these ancient Greek roots, </w:t>
      </w:r>
      <w:r w:rsidR="00115B0D" w:rsidRPr="003228D3">
        <w:rPr>
          <w:rFonts w:ascii="Times New Roman" w:hAnsi="Times New Roman" w:cs="Times New Roman"/>
          <w:sz w:val="24"/>
          <w:szCs w:val="24"/>
        </w:rPr>
        <w:t xml:space="preserve">and is </w:t>
      </w:r>
      <w:r w:rsidRPr="003228D3">
        <w:rPr>
          <w:rFonts w:ascii="Times New Roman" w:hAnsi="Times New Roman" w:cs="Times New Roman"/>
          <w:sz w:val="24"/>
          <w:szCs w:val="24"/>
        </w:rPr>
        <w:t>influence</w:t>
      </w:r>
      <w:r w:rsidR="00B5431F" w:rsidRPr="003228D3">
        <w:rPr>
          <w:rFonts w:ascii="Times New Roman" w:hAnsi="Times New Roman" w:cs="Times New Roman"/>
          <w:sz w:val="24"/>
          <w:szCs w:val="24"/>
        </w:rPr>
        <w:t>d</w:t>
      </w:r>
      <w:r w:rsidRPr="003228D3">
        <w:rPr>
          <w:rFonts w:ascii="Times New Roman" w:hAnsi="Times New Roman" w:cs="Times New Roman"/>
          <w:sz w:val="24"/>
          <w:szCs w:val="24"/>
        </w:rPr>
        <w:t xml:space="preserve"> </w:t>
      </w:r>
      <w:r w:rsidR="00B5431F" w:rsidRPr="003228D3">
        <w:rPr>
          <w:rFonts w:ascii="Times New Roman" w:hAnsi="Times New Roman" w:cs="Times New Roman"/>
          <w:sz w:val="24"/>
          <w:szCs w:val="24"/>
        </w:rPr>
        <w:t>by</w:t>
      </w:r>
      <w:r w:rsidRPr="003228D3">
        <w:rPr>
          <w:rFonts w:ascii="Times New Roman" w:hAnsi="Times New Roman" w:cs="Times New Roman"/>
          <w:sz w:val="24"/>
          <w:szCs w:val="24"/>
        </w:rPr>
        <w:t xml:space="preserve"> more recent interpretations of the concept of dialectic in the works of Spinoza, </w:t>
      </w:r>
      <w:r w:rsidRPr="003228D3">
        <w:rPr>
          <w:rFonts w:ascii="Times New Roman" w:hAnsi="Times New Roman" w:cs="Times New Roman"/>
          <w:sz w:val="24"/>
          <w:szCs w:val="24"/>
        </w:rPr>
        <w:lastRenderedPageBreak/>
        <w:t>Descartes, Leibniz, Kant, Fichte, and Schelling. Fichte</w:t>
      </w:r>
      <w:r w:rsidR="00E04792">
        <w:rPr>
          <w:rFonts w:ascii="Times New Roman" w:hAnsi="Times New Roman" w:cs="Times New Roman"/>
          <w:sz w:val="24"/>
          <w:szCs w:val="24"/>
        </w:rPr>
        <w:t xml:space="preserve"> (</w:t>
      </w:r>
      <w:r w:rsidR="00AC11F2">
        <w:rPr>
          <w:rFonts w:ascii="Times New Roman" w:hAnsi="Times New Roman" w:cs="Times New Roman"/>
          <w:sz w:val="24"/>
          <w:szCs w:val="24"/>
        </w:rPr>
        <w:t>1794/1997</w:t>
      </w:r>
      <w:r w:rsidR="00E04792">
        <w:rPr>
          <w:rFonts w:ascii="Times New Roman" w:hAnsi="Times New Roman" w:cs="Times New Roman"/>
          <w:sz w:val="24"/>
          <w:szCs w:val="24"/>
        </w:rPr>
        <w:t>)</w:t>
      </w:r>
      <w:r w:rsidRPr="003228D3">
        <w:rPr>
          <w:rFonts w:ascii="Times New Roman" w:hAnsi="Times New Roman" w:cs="Times New Roman"/>
          <w:sz w:val="24"/>
          <w:szCs w:val="24"/>
        </w:rPr>
        <w:t xml:space="preserve"> in particular popularized the formula “thesis-antithesis-synthesis,” </w:t>
      </w:r>
      <w:r w:rsidR="002F6BEB" w:rsidRPr="003228D3">
        <w:rPr>
          <w:rFonts w:ascii="Times New Roman" w:hAnsi="Times New Roman" w:cs="Times New Roman"/>
          <w:sz w:val="24"/>
          <w:szCs w:val="24"/>
        </w:rPr>
        <w:t xml:space="preserve">which has its roots in the philosophy of Immanuel Kant and was </w:t>
      </w:r>
      <w:r w:rsidR="004C372D" w:rsidRPr="003228D3">
        <w:rPr>
          <w:rFonts w:ascii="Times New Roman" w:hAnsi="Times New Roman" w:cs="Times New Roman"/>
          <w:sz w:val="24"/>
          <w:szCs w:val="24"/>
        </w:rPr>
        <w:t>first mentioned by Heinrich Moritz Chalybäus</w:t>
      </w:r>
      <w:r w:rsidR="00115B0D" w:rsidRPr="003228D3">
        <w:rPr>
          <w:rFonts w:ascii="Times New Roman" w:hAnsi="Times New Roman" w:cs="Times New Roman"/>
          <w:sz w:val="24"/>
          <w:szCs w:val="24"/>
        </w:rPr>
        <w:t>. In this formula,</w:t>
      </w:r>
      <w:r w:rsidR="002F6BEB" w:rsidRPr="003228D3">
        <w:rPr>
          <w:rFonts w:ascii="Times New Roman" w:hAnsi="Times New Roman" w:cs="Times New Roman"/>
          <w:sz w:val="24"/>
          <w:szCs w:val="24"/>
        </w:rPr>
        <w:t xml:space="preserve"> </w:t>
      </w:r>
      <w:r w:rsidRPr="003228D3">
        <w:rPr>
          <w:rFonts w:ascii="Times New Roman" w:hAnsi="Times New Roman" w:cs="Times New Roman"/>
          <w:sz w:val="24"/>
          <w:szCs w:val="24"/>
        </w:rPr>
        <w:t>thesis giv</w:t>
      </w:r>
      <w:r w:rsidR="00115B0D" w:rsidRPr="003228D3">
        <w:rPr>
          <w:rFonts w:ascii="Times New Roman" w:hAnsi="Times New Roman" w:cs="Times New Roman"/>
          <w:sz w:val="24"/>
          <w:szCs w:val="24"/>
        </w:rPr>
        <w:t>es</w:t>
      </w:r>
      <w:r w:rsidRPr="003228D3">
        <w:rPr>
          <w:rFonts w:ascii="Times New Roman" w:hAnsi="Times New Roman" w:cs="Times New Roman"/>
          <w:sz w:val="24"/>
          <w:szCs w:val="24"/>
        </w:rPr>
        <w:t xml:space="preserve"> rise to a reaction, antithesis</w:t>
      </w:r>
      <w:r w:rsidR="00115B0D" w:rsidRPr="003228D3">
        <w:rPr>
          <w:rFonts w:ascii="Times New Roman" w:hAnsi="Times New Roman" w:cs="Times New Roman"/>
          <w:sz w:val="24"/>
          <w:szCs w:val="24"/>
        </w:rPr>
        <w:t>, which</w:t>
      </w:r>
      <w:r w:rsidRPr="003228D3">
        <w:rPr>
          <w:rFonts w:ascii="Times New Roman" w:hAnsi="Times New Roman" w:cs="Times New Roman"/>
          <w:sz w:val="24"/>
          <w:szCs w:val="24"/>
        </w:rPr>
        <w:t xml:space="preserve"> negat</w:t>
      </w:r>
      <w:r w:rsidR="00115B0D" w:rsidRPr="003228D3">
        <w:rPr>
          <w:rFonts w:ascii="Times New Roman" w:hAnsi="Times New Roman" w:cs="Times New Roman"/>
          <w:sz w:val="24"/>
          <w:szCs w:val="24"/>
        </w:rPr>
        <w:t>es</w:t>
      </w:r>
      <w:r w:rsidRPr="003228D3">
        <w:rPr>
          <w:rFonts w:ascii="Times New Roman" w:hAnsi="Times New Roman" w:cs="Times New Roman"/>
          <w:sz w:val="24"/>
          <w:szCs w:val="24"/>
        </w:rPr>
        <w:t xml:space="preserve"> or contradict</w:t>
      </w:r>
      <w:r w:rsidR="00115B0D" w:rsidRPr="003228D3">
        <w:rPr>
          <w:rFonts w:ascii="Times New Roman" w:hAnsi="Times New Roman" w:cs="Times New Roman"/>
          <w:sz w:val="24"/>
          <w:szCs w:val="24"/>
        </w:rPr>
        <w:t>s</w:t>
      </w:r>
      <w:r w:rsidRPr="003228D3">
        <w:rPr>
          <w:rFonts w:ascii="Times New Roman" w:hAnsi="Times New Roman" w:cs="Times New Roman"/>
          <w:sz w:val="24"/>
          <w:szCs w:val="24"/>
        </w:rPr>
        <w:t xml:space="preserve"> the thesis, </w:t>
      </w:r>
      <w:r w:rsidR="00115B0D" w:rsidRPr="003228D3">
        <w:rPr>
          <w:rFonts w:ascii="Times New Roman" w:hAnsi="Times New Roman" w:cs="Times New Roman"/>
          <w:sz w:val="24"/>
          <w:szCs w:val="24"/>
        </w:rPr>
        <w:t xml:space="preserve">and </w:t>
      </w:r>
      <w:r w:rsidRPr="003228D3">
        <w:rPr>
          <w:rFonts w:ascii="Times New Roman" w:hAnsi="Times New Roman" w:cs="Times New Roman"/>
          <w:sz w:val="24"/>
          <w:szCs w:val="24"/>
        </w:rPr>
        <w:t xml:space="preserve">the tension </w:t>
      </w:r>
      <w:r w:rsidR="00115B0D" w:rsidRPr="003228D3">
        <w:rPr>
          <w:rFonts w:ascii="Times New Roman" w:hAnsi="Times New Roman" w:cs="Times New Roman"/>
          <w:sz w:val="24"/>
          <w:szCs w:val="24"/>
        </w:rPr>
        <w:t>is</w:t>
      </w:r>
      <w:r w:rsidRPr="003228D3">
        <w:rPr>
          <w:rFonts w:ascii="Times New Roman" w:hAnsi="Times New Roman" w:cs="Times New Roman"/>
          <w:sz w:val="24"/>
          <w:szCs w:val="24"/>
        </w:rPr>
        <w:t xml:space="preserve"> resolved by means of synthesis. Note that this formula has been often erroneously attributed to Hegel (Kaufmann, 1965; Mueller, 1958), who used somewhat similar terms in his influential work. Hegel’s ideas influenced all major political and philosophical movements in the 20</w:t>
      </w:r>
      <w:r w:rsidRPr="003228D3">
        <w:rPr>
          <w:rFonts w:ascii="Times New Roman" w:hAnsi="Times New Roman" w:cs="Times New Roman"/>
          <w:sz w:val="24"/>
          <w:szCs w:val="24"/>
          <w:vertAlign w:val="superscript"/>
        </w:rPr>
        <w:t>th</w:t>
      </w:r>
      <w:r w:rsidRPr="003228D3">
        <w:rPr>
          <w:rFonts w:ascii="Times New Roman" w:hAnsi="Times New Roman" w:cs="Times New Roman"/>
          <w:sz w:val="24"/>
          <w:szCs w:val="24"/>
        </w:rPr>
        <w:t xml:space="preserve"> century. I will briefly touch on them </w:t>
      </w:r>
      <w:r w:rsidR="000948A7">
        <w:rPr>
          <w:rFonts w:ascii="Times New Roman" w:hAnsi="Times New Roman" w:cs="Times New Roman"/>
          <w:sz w:val="24"/>
          <w:szCs w:val="24"/>
        </w:rPr>
        <w:t>next</w:t>
      </w:r>
      <w:r w:rsidRPr="003228D3">
        <w:rPr>
          <w:rFonts w:ascii="Times New Roman" w:hAnsi="Times New Roman" w:cs="Times New Roman"/>
          <w:sz w:val="24"/>
          <w:szCs w:val="24"/>
        </w:rPr>
        <w:t>.</w:t>
      </w:r>
    </w:p>
    <w:p w14:paraId="0453D63D" w14:textId="436853E8" w:rsidR="00F75250" w:rsidRPr="003228D3" w:rsidRDefault="00F75250" w:rsidP="00F75250">
      <w:pPr>
        <w:spacing w:line="480" w:lineRule="auto"/>
        <w:rPr>
          <w:rFonts w:ascii="Times New Roman" w:hAnsi="Times New Roman" w:cs="Times New Roman"/>
          <w:sz w:val="24"/>
          <w:szCs w:val="24"/>
        </w:rPr>
      </w:pPr>
      <w:r w:rsidRPr="003228D3">
        <w:rPr>
          <w:rFonts w:ascii="Times New Roman" w:hAnsi="Times New Roman" w:cs="Times New Roman"/>
          <w:sz w:val="24"/>
          <w:szCs w:val="24"/>
        </w:rPr>
        <w:tab/>
        <w:t xml:space="preserve">Hegel interprets Heraclitus’ ideas about the process of the world being in a continuous developmental flux as a central feature of nature </w:t>
      </w:r>
      <w:r w:rsidR="00B5431F" w:rsidRPr="003228D3">
        <w:rPr>
          <w:rFonts w:ascii="Times New Roman" w:hAnsi="Times New Roman" w:cs="Times New Roman"/>
          <w:sz w:val="24"/>
          <w:szCs w:val="24"/>
        </w:rPr>
        <w:t>itself</w:t>
      </w:r>
      <w:r w:rsidRPr="003228D3">
        <w:rPr>
          <w:rFonts w:ascii="Times New Roman" w:hAnsi="Times New Roman" w:cs="Times New Roman"/>
          <w:sz w:val="24"/>
          <w:szCs w:val="24"/>
        </w:rPr>
        <w:t>. For Hegel, concepts and ideas can only be understood in historical terms. When abstracted, they become meaningless.  For example, without context, such terms as “</w:t>
      </w:r>
      <w:r w:rsidRPr="00DA39B6">
        <w:rPr>
          <w:rFonts w:ascii="Times New Roman" w:hAnsi="Times New Roman" w:cs="Times New Roman"/>
          <w:i/>
          <w:sz w:val="24"/>
          <w:szCs w:val="24"/>
        </w:rPr>
        <w:t>pure being</w:t>
      </w:r>
      <w:r w:rsidRPr="003228D3">
        <w:rPr>
          <w:rFonts w:ascii="Times New Roman" w:hAnsi="Times New Roman" w:cs="Times New Roman"/>
          <w:sz w:val="24"/>
          <w:szCs w:val="24"/>
        </w:rPr>
        <w:t>” (Sein) and “</w:t>
      </w:r>
      <w:r w:rsidRPr="00DA39B6">
        <w:rPr>
          <w:rFonts w:ascii="Times New Roman" w:hAnsi="Times New Roman" w:cs="Times New Roman"/>
          <w:i/>
          <w:sz w:val="24"/>
          <w:szCs w:val="24"/>
        </w:rPr>
        <w:t>nothingness</w:t>
      </w:r>
      <w:r w:rsidRPr="003228D3">
        <w:rPr>
          <w:rFonts w:ascii="Times New Roman" w:hAnsi="Times New Roman" w:cs="Times New Roman"/>
          <w:sz w:val="24"/>
          <w:szCs w:val="24"/>
        </w:rPr>
        <w:t xml:space="preserve">” (Nichts) are </w:t>
      </w:r>
      <w:r w:rsidR="00B5431F" w:rsidRPr="003228D3">
        <w:rPr>
          <w:rFonts w:ascii="Times New Roman" w:hAnsi="Times New Roman" w:cs="Times New Roman"/>
          <w:sz w:val="24"/>
          <w:szCs w:val="24"/>
        </w:rPr>
        <w:t xml:space="preserve">nothing </w:t>
      </w:r>
      <w:r w:rsidR="00D84AB0">
        <w:rPr>
          <w:rFonts w:ascii="Times New Roman" w:hAnsi="Times New Roman" w:cs="Times New Roman"/>
          <w:sz w:val="24"/>
          <w:szCs w:val="24"/>
        </w:rPr>
        <w:t>more</w:t>
      </w:r>
      <w:r w:rsidR="00B5431F" w:rsidRPr="003228D3">
        <w:rPr>
          <w:rFonts w:ascii="Times New Roman" w:hAnsi="Times New Roman" w:cs="Times New Roman"/>
          <w:sz w:val="24"/>
          <w:szCs w:val="24"/>
        </w:rPr>
        <w:t xml:space="preserve"> than </w:t>
      </w:r>
      <w:r w:rsidRPr="003228D3">
        <w:rPr>
          <w:rFonts w:ascii="Times New Roman" w:hAnsi="Times New Roman" w:cs="Times New Roman"/>
          <w:sz w:val="24"/>
          <w:szCs w:val="24"/>
        </w:rPr>
        <w:t xml:space="preserve">indistinguishable abstractions. However, both terms make sense when viewed in a historical context of a </w:t>
      </w:r>
      <w:r w:rsidRPr="003228D3">
        <w:rPr>
          <w:rFonts w:ascii="Times New Roman" w:hAnsi="Times New Roman" w:cs="Times New Roman"/>
          <w:i/>
          <w:sz w:val="24"/>
          <w:szCs w:val="24"/>
        </w:rPr>
        <w:t>process</w:t>
      </w:r>
      <w:r w:rsidRPr="003228D3">
        <w:rPr>
          <w:rFonts w:ascii="Times New Roman" w:hAnsi="Times New Roman" w:cs="Times New Roman"/>
          <w:sz w:val="24"/>
          <w:szCs w:val="24"/>
        </w:rPr>
        <w:t xml:space="preserve"> from life to death (e.g., coming into being and returning into nothingness). This example demonstrated the model of Hegelian logic, which is often (mis-)</w:t>
      </w:r>
      <w:r w:rsidR="00416C8D" w:rsidRPr="003228D3">
        <w:rPr>
          <w:rFonts w:ascii="Times New Roman" w:hAnsi="Times New Roman" w:cs="Times New Roman"/>
          <w:sz w:val="24"/>
          <w:szCs w:val="24"/>
        </w:rPr>
        <w:t xml:space="preserve"> </w:t>
      </w:r>
      <w:r w:rsidRPr="003228D3">
        <w:rPr>
          <w:rFonts w:ascii="Times New Roman" w:hAnsi="Times New Roman" w:cs="Times New Roman"/>
          <w:sz w:val="24"/>
          <w:szCs w:val="24"/>
        </w:rPr>
        <w:t xml:space="preserve">characterized through the formula of “thesis-antithesis-synthesis.” Rather, Hegel starts with an </w:t>
      </w:r>
      <w:r w:rsidRPr="003228D3">
        <w:rPr>
          <w:rFonts w:ascii="Times New Roman" w:hAnsi="Times New Roman" w:cs="Times New Roman"/>
          <w:i/>
          <w:sz w:val="24"/>
          <w:szCs w:val="24"/>
        </w:rPr>
        <w:t>abstract</w:t>
      </w:r>
      <w:r w:rsidRPr="003228D3">
        <w:rPr>
          <w:rFonts w:ascii="Times New Roman" w:hAnsi="Times New Roman" w:cs="Times New Roman"/>
          <w:sz w:val="24"/>
          <w:szCs w:val="24"/>
        </w:rPr>
        <w:t xml:space="preserve"> (e.g., </w:t>
      </w:r>
      <w:r w:rsidR="002F6BEB" w:rsidRPr="003228D3">
        <w:rPr>
          <w:rFonts w:ascii="Times New Roman" w:hAnsi="Times New Roman" w:cs="Times New Roman"/>
          <w:sz w:val="24"/>
          <w:szCs w:val="24"/>
        </w:rPr>
        <w:t>“</w:t>
      </w:r>
      <w:r w:rsidRPr="003228D3">
        <w:rPr>
          <w:rFonts w:ascii="Times New Roman" w:hAnsi="Times New Roman" w:cs="Times New Roman"/>
          <w:sz w:val="24"/>
          <w:szCs w:val="24"/>
        </w:rPr>
        <w:t>pure being</w:t>
      </w:r>
      <w:r w:rsidR="002F6BEB" w:rsidRPr="003228D3">
        <w:rPr>
          <w:rFonts w:ascii="Times New Roman" w:hAnsi="Times New Roman" w:cs="Times New Roman"/>
          <w:sz w:val="24"/>
          <w:szCs w:val="24"/>
        </w:rPr>
        <w:t>”</w:t>
      </w:r>
      <w:r w:rsidRPr="003228D3">
        <w:rPr>
          <w:rFonts w:ascii="Times New Roman" w:hAnsi="Times New Roman" w:cs="Times New Roman"/>
          <w:sz w:val="24"/>
          <w:szCs w:val="24"/>
        </w:rPr>
        <w:t xml:space="preserve">), which is inherently incomplete, and completed by the </w:t>
      </w:r>
      <w:r w:rsidRPr="003228D3">
        <w:rPr>
          <w:rFonts w:ascii="Times New Roman" w:hAnsi="Times New Roman" w:cs="Times New Roman"/>
          <w:i/>
          <w:sz w:val="24"/>
          <w:szCs w:val="24"/>
        </w:rPr>
        <w:t>negative</w:t>
      </w:r>
      <w:r w:rsidRPr="003228D3">
        <w:rPr>
          <w:rFonts w:ascii="Times New Roman" w:hAnsi="Times New Roman" w:cs="Times New Roman"/>
          <w:sz w:val="24"/>
          <w:szCs w:val="24"/>
        </w:rPr>
        <w:t xml:space="preserve"> thereof (e.g., </w:t>
      </w:r>
      <w:r w:rsidR="002F6BEB" w:rsidRPr="003228D3">
        <w:rPr>
          <w:rFonts w:ascii="Times New Roman" w:hAnsi="Times New Roman" w:cs="Times New Roman"/>
          <w:sz w:val="24"/>
          <w:szCs w:val="24"/>
        </w:rPr>
        <w:t>“</w:t>
      </w:r>
      <w:r w:rsidRPr="003228D3">
        <w:rPr>
          <w:rFonts w:ascii="Times New Roman" w:hAnsi="Times New Roman" w:cs="Times New Roman"/>
          <w:sz w:val="24"/>
          <w:szCs w:val="24"/>
        </w:rPr>
        <w:t>nothing</w:t>
      </w:r>
      <w:r w:rsidR="002F6BEB" w:rsidRPr="003228D3">
        <w:rPr>
          <w:rFonts w:ascii="Times New Roman" w:hAnsi="Times New Roman" w:cs="Times New Roman"/>
          <w:sz w:val="24"/>
          <w:szCs w:val="24"/>
        </w:rPr>
        <w:t>”</w:t>
      </w:r>
      <w:r w:rsidRPr="003228D3">
        <w:rPr>
          <w:rFonts w:ascii="Times New Roman" w:hAnsi="Times New Roman" w:cs="Times New Roman"/>
          <w:sz w:val="24"/>
          <w:szCs w:val="24"/>
        </w:rPr>
        <w:t xml:space="preserve">). This negative is necessary to reach the </w:t>
      </w:r>
      <w:r w:rsidRPr="003228D3">
        <w:rPr>
          <w:rFonts w:ascii="Times New Roman" w:hAnsi="Times New Roman" w:cs="Times New Roman"/>
          <w:i/>
          <w:sz w:val="24"/>
          <w:szCs w:val="24"/>
        </w:rPr>
        <w:t>concrete</w:t>
      </w:r>
      <w:r w:rsidRPr="003228D3">
        <w:rPr>
          <w:rFonts w:ascii="Times New Roman" w:hAnsi="Times New Roman" w:cs="Times New Roman"/>
          <w:sz w:val="24"/>
          <w:szCs w:val="24"/>
        </w:rPr>
        <w:t xml:space="preserve"> phase of thought (e.g. life cycle or “becoming”). The difference between the formula of “thesis-antithesis-synthesis” and “abstract-negative-concrete” is that the latter presupposes “negative” as implicitly related to the “abstract” on the way to the “concrete” – the contradiction is internal and immanent, and it is reconciled (“aufgehoben”) through the realization of the process of change. In contrast, antithesis is an </w:t>
      </w:r>
      <w:r w:rsidRPr="003228D3">
        <w:rPr>
          <w:rFonts w:ascii="Times New Roman" w:hAnsi="Times New Roman" w:cs="Times New Roman"/>
          <w:sz w:val="24"/>
          <w:szCs w:val="24"/>
        </w:rPr>
        <w:lastRenderedPageBreak/>
        <w:t xml:space="preserve">explicit and external form of contradiction, without an explanation where it comes from or why it is needed in the first place (Kaufmann, 1965). </w:t>
      </w:r>
    </w:p>
    <w:p w14:paraId="1F4E9DF5" w14:textId="7A3CA6D3" w:rsidR="00F75250" w:rsidRPr="003228D3" w:rsidRDefault="00F75250" w:rsidP="00F75250">
      <w:pPr>
        <w:spacing w:line="480" w:lineRule="auto"/>
        <w:rPr>
          <w:rFonts w:ascii="Times New Roman" w:hAnsi="Times New Roman" w:cs="Times New Roman"/>
          <w:sz w:val="24"/>
          <w:szCs w:val="24"/>
        </w:rPr>
      </w:pPr>
      <w:r w:rsidRPr="003228D3">
        <w:rPr>
          <w:rFonts w:ascii="Times New Roman" w:hAnsi="Times New Roman" w:cs="Times New Roman"/>
          <w:sz w:val="24"/>
          <w:szCs w:val="24"/>
        </w:rPr>
        <w:tab/>
        <w:t xml:space="preserve">Readers familiar with </w:t>
      </w:r>
      <w:r w:rsidR="00AC11F2">
        <w:rPr>
          <w:rFonts w:ascii="Times New Roman" w:hAnsi="Times New Roman" w:cs="Times New Roman"/>
          <w:sz w:val="24"/>
          <w:szCs w:val="24"/>
        </w:rPr>
        <w:t>the notion of</w:t>
      </w:r>
      <w:r w:rsidR="00AC11F2" w:rsidRPr="003228D3">
        <w:rPr>
          <w:rFonts w:ascii="Times New Roman" w:hAnsi="Times New Roman" w:cs="Times New Roman"/>
          <w:sz w:val="24"/>
          <w:szCs w:val="24"/>
        </w:rPr>
        <w:t xml:space="preserve"> </w:t>
      </w:r>
      <w:r w:rsidRPr="003228D3">
        <w:rPr>
          <w:rFonts w:ascii="Times New Roman" w:hAnsi="Times New Roman" w:cs="Times New Roman"/>
          <w:i/>
          <w:sz w:val="24"/>
          <w:szCs w:val="24"/>
        </w:rPr>
        <w:t>dialectical materialism</w:t>
      </w:r>
      <w:r w:rsidR="00AC11F2" w:rsidRPr="00314224">
        <w:rPr>
          <w:rFonts w:ascii="Times New Roman" w:hAnsi="Times New Roman" w:cs="Times New Roman"/>
          <w:sz w:val="24"/>
          <w:szCs w:val="24"/>
        </w:rPr>
        <w:t>, which are attributed to Marx and Engels</w:t>
      </w:r>
      <w:r w:rsidR="00CD5469" w:rsidRPr="00314224">
        <w:rPr>
          <w:rFonts w:ascii="Times New Roman" w:hAnsi="Times New Roman" w:cs="Times New Roman"/>
          <w:sz w:val="24"/>
          <w:szCs w:val="24"/>
        </w:rPr>
        <w:t xml:space="preserve"> (White, 1996)</w:t>
      </w:r>
      <w:r w:rsidR="00AC11F2" w:rsidRPr="00314224">
        <w:rPr>
          <w:rFonts w:ascii="Times New Roman" w:hAnsi="Times New Roman" w:cs="Times New Roman"/>
          <w:sz w:val="24"/>
          <w:szCs w:val="24"/>
        </w:rPr>
        <w:t>,</w:t>
      </w:r>
      <w:r w:rsidR="00D84AB0">
        <w:rPr>
          <w:rFonts w:ascii="Times New Roman" w:hAnsi="Times New Roman" w:cs="Times New Roman"/>
          <w:sz w:val="24"/>
          <w:szCs w:val="24"/>
        </w:rPr>
        <w:t xml:space="preserve"> </w:t>
      </w:r>
      <w:r w:rsidRPr="003228D3">
        <w:rPr>
          <w:rFonts w:ascii="Times New Roman" w:hAnsi="Times New Roman" w:cs="Times New Roman"/>
          <w:sz w:val="24"/>
          <w:szCs w:val="24"/>
        </w:rPr>
        <w:t xml:space="preserve">can see both the overlaps and the contradictions of the Hegelian principles </w:t>
      </w:r>
      <w:r w:rsidR="00DA39B6">
        <w:rPr>
          <w:rFonts w:ascii="Times New Roman" w:hAnsi="Times New Roman" w:cs="Times New Roman"/>
          <w:sz w:val="24"/>
          <w:szCs w:val="24"/>
        </w:rPr>
        <w:t xml:space="preserve">just </w:t>
      </w:r>
      <w:r w:rsidRPr="003228D3">
        <w:rPr>
          <w:rFonts w:ascii="Times New Roman" w:hAnsi="Times New Roman" w:cs="Times New Roman"/>
          <w:sz w:val="24"/>
          <w:szCs w:val="24"/>
        </w:rPr>
        <w:t xml:space="preserve">described. On the one hand, Marx and Engels </w:t>
      </w:r>
      <w:r w:rsidR="00B5431F" w:rsidRPr="003228D3">
        <w:rPr>
          <w:rFonts w:ascii="Times New Roman" w:hAnsi="Times New Roman" w:cs="Times New Roman"/>
          <w:sz w:val="24"/>
          <w:szCs w:val="24"/>
        </w:rPr>
        <w:t xml:space="preserve">adopted </w:t>
      </w:r>
      <w:r w:rsidRPr="003228D3">
        <w:rPr>
          <w:rFonts w:ascii="Times New Roman" w:hAnsi="Times New Roman" w:cs="Times New Roman"/>
          <w:sz w:val="24"/>
          <w:szCs w:val="24"/>
        </w:rPr>
        <w:t xml:space="preserve">the historical approach to understanding social and intra-psychic phenomena, including the processes of motion and change advocated by Hegel. On the other hand, Marx and Engels moved the notion of dialecticism from implicit and internal to explicit and external, with the latter understood in materialistic terms. In some ways, they turned Hegelian idealism on its head, suggesting that the concrete (e.g., material existence) is driving the abstract and not vice versa. Note that this assertion is as much a theoretical one as it is a methodological approach to the study of social phenomena (Tolman, 1983). Later on, this assertion was again reinterpreted by Lenin and subsequent Soviet thinkers to explain the group dynamics and the development of relationships between different groups (e.g., the wealthy and the working class). The discourse on the dialectic of opposing forces moved from </w:t>
      </w:r>
      <w:r w:rsidR="00D84AB0">
        <w:rPr>
          <w:rFonts w:ascii="Times New Roman" w:hAnsi="Times New Roman" w:cs="Times New Roman"/>
          <w:sz w:val="24"/>
          <w:szCs w:val="24"/>
        </w:rPr>
        <w:t>an</w:t>
      </w:r>
      <w:r w:rsidRPr="003228D3">
        <w:rPr>
          <w:rFonts w:ascii="Times New Roman" w:hAnsi="Times New Roman" w:cs="Times New Roman"/>
          <w:sz w:val="24"/>
          <w:szCs w:val="24"/>
        </w:rPr>
        <w:t xml:space="preserve"> emphasis o</w:t>
      </w:r>
      <w:r w:rsidR="00D84AB0">
        <w:rPr>
          <w:rFonts w:ascii="Times New Roman" w:hAnsi="Times New Roman" w:cs="Times New Roman"/>
          <w:sz w:val="24"/>
          <w:szCs w:val="24"/>
        </w:rPr>
        <w:t>n</w:t>
      </w:r>
      <w:r w:rsidRPr="003228D3">
        <w:rPr>
          <w:rFonts w:ascii="Times New Roman" w:hAnsi="Times New Roman" w:cs="Times New Roman"/>
          <w:sz w:val="24"/>
          <w:szCs w:val="24"/>
        </w:rPr>
        <w:t xml:space="preserve"> intra-psychic attributes to </w:t>
      </w:r>
      <w:r w:rsidR="00D84AB0">
        <w:rPr>
          <w:rFonts w:ascii="Times New Roman" w:hAnsi="Times New Roman" w:cs="Times New Roman"/>
          <w:sz w:val="24"/>
          <w:szCs w:val="24"/>
        </w:rPr>
        <w:t>an</w:t>
      </w:r>
      <w:r w:rsidRPr="003228D3">
        <w:rPr>
          <w:rFonts w:ascii="Times New Roman" w:hAnsi="Times New Roman" w:cs="Times New Roman"/>
          <w:sz w:val="24"/>
          <w:szCs w:val="24"/>
        </w:rPr>
        <w:t xml:space="preserve"> emphasis o</w:t>
      </w:r>
      <w:r w:rsidR="00D84AB0">
        <w:rPr>
          <w:rFonts w:ascii="Times New Roman" w:hAnsi="Times New Roman" w:cs="Times New Roman"/>
          <w:sz w:val="24"/>
          <w:szCs w:val="24"/>
        </w:rPr>
        <w:t>n</w:t>
      </w:r>
      <w:r w:rsidRPr="003228D3">
        <w:rPr>
          <w:rFonts w:ascii="Times New Roman" w:hAnsi="Times New Roman" w:cs="Times New Roman"/>
          <w:sz w:val="24"/>
          <w:szCs w:val="24"/>
        </w:rPr>
        <w:t xml:space="preserve"> the attributes of the social world. For instance, class struggle is one of the classic forms of (dialectical) contradiction discussed by theorists in the Marxist-Leninist tradition. The motivation of these theorists to emphasize the societal (vs. intra-psychic) contradictions is likely due to historical reason</w:t>
      </w:r>
      <w:r w:rsidR="00B5431F" w:rsidRPr="003228D3">
        <w:rPr>
          <w:rFonts w:ascii="Times New Roman" w:hAnsi="Times New Roman" w:cs="Times New Roman"/>
          <w:sz w:val="24"/>
          <w:szCs w:val="24"/>
        </w:rPr>
        <w:t>s</w:t>
      </w:r>
      <w:r w:rsidRPr="003228D3">
        <w:rPr>
          <w:rFonts w:ascii="Times New Roman" w:hAnsi="Times New Roman" w:cs="Times New Roman"/>
          <w:sz w:val="24"/>
          <w:szCs w:val="24"/>
        </w:rPr>
        <w:t>, with clearly evident class differentiation and disparities in the industrialized Western Europe of the 19</w:t>
      </w:r>
      <w:r w:rsidRPr="003228D3">
        <w:rPr>
          <w:rFonts w:ascii="Times New Roman" w:hAnsi="Times New Roman" w:cs="Times New Roman"/>
          <w:sz w:val="24"/>
          <w:szCs w:val="24"/>
          <w:vertAlign w:val="superscript"/>
        </w:rPr>
        <w:t>th</w:t>
      </w:r>
      <w:r w:rsidRPr="003228D3">
        <w:rPr>
          <w:rFonts w:ascii="Times New Roman" w:hAnsi="Times New Roman" w:cs="Times New Roman"/>
          <w:sz w:val="24"/>
          <w:szCs w:val="24"/>
        </w:rPr>
        <w:t xml:space="preserve"> and early 20</w:t>
      </w:r>
      <w:r w:rsidRPr="003228D3">
        <w:rPr>
          <w:rFonts w:ascii="Times New Roman" w:hAnsi="Times New Roman" w:cs="Times New Roman"/>
          <w:sz w:val="24"/>
          <w:szCs w:val="24"/>
          <w:vertAlign w:val="superscript"/>
        </w:rPr>
        <w:t>th</w:t>
      </w:r>
      <w:r w:rsidRPr="003228D3">
        <w:rPr>
          <w:rFonts w:ascii="Times New Roman" w:hAnsi="Times New Roman" w:cs="Times New Roman"/>
          <w:sz w:val="24"/>
          <w:szCs w:val="24"/>
        </w:rPr>
        <w:t xml:space="preserve"> centuries. Thus, though both Marx and Lenin discussed dialectics as a “science of the general laws of motion both of the external world and of human thought” (Lenin, 1980), the focus was mainly on the material (i.e. external) world, </w:t>
      </w:r>
      <w:r w:rsidRPr="003228D3">
        <w:rPr>
          <w:rFonts w:ascii="Times New Roman" w:hAnsi="Times New Roman" w:cs="Times New Roman"/>
          <w:sz w:val="24"/>
          <w:szCs w:val="24"/>
        </w:rPr>
        <w:lastRenderedPageBreak/>
        <w:t xml:space="preserve">illuminating relational interdependence of different social groups and how these relationships may unfold over time. </w:t>
      </w:r>
    </w:p>
    <w:p w14:paraId="260E7189" w14:textId="77777777" w:rsidR="00F75250" w:rsidRPr="003228D3" w:rsidRDefault="00F75250" w:rsidP="00F75250">
      <w:pPr>
        <w:spacing w:line="480" w:lineRule="auto"/>
        <w:rPr>
          <w:rFonts w:ascii="Times New Roman" w:hAnsi="Times New Roman" w:cs="Times New Roman"/>
          <w:b/>
          <w:sz w:val="24"/>
          <w:szCs w:val="24"/>
        </w:rPr>
      </w:pPr>
      <w:r w:rsidRPr="003228D3">
        <w:rPr>
          <w:rFonts w:ascii="Times New Roman" w:hAnsi="Times New Roman" w:cs="Times New Roman"/>
          <w:b/>
          <w:sz w:val="24"/>
          <w:szCs w:val="24"/>
        </w:rPr>
        <w:t>Dialecticism in the East</w:t>
      </w:r>
    </w:p>
    <w:p w14:paraId="13264AB9" w14:textId="5537D12C" w:rsidR="00F75250" w:rsidRPr="003228D3" w:rsidRDefault="00F75250" w:rsidP="00F75250">
      <w:pPr>
        <w:spacing w:line="480" w:lineRule="auto"/>
        <w:rPr>
          <w:rFonts w:ascii="Times New Roman" w:hAnsi="Times New Roman" w:cs="Times New Roman"/>
          <w:sz w:val="24"/>
          <w:szCs w:val="24"/>
        </w:rPr>
      </w:pPr>
      <w:r w:rsidRPr="003228D3">
        <w:rPr>
          <w:rFonts w:ascii="Times New Roman" w:hAnsi="Times New Roman" w:cs="Times New Roman"/>
          <w:sz w:val="24"/>
          <w:szCs w:val="24"/>
        </w:rPr>
        <w:tab/>
        <w:t xml:space="preserve">The core themes of Western philosophical ideas concerning dialectical thought, such as those involving (a) the awareness of contradictions and change in the relation between different entities, (b) the holistic (vs. </w:t>
      </w:r>
      <w:r w:rsidR="004C1957" w:rsidRPr="003228D3">
        <w:rPr>
          <w:rFonts w:ascii="Times New Roman" w:hAnsi="Times New Roman" w:cs="Times New Roman"/>
          <w:sz w:val="24"/>
          <w:szCs w:val="24"/>
        </w:rPr>
        <w:t>essentialist</w:t>
      </w:r>
      <w:r w:rsidRPr="003228D3">
        <w:rPr>
          <w:rFonts w:ascii="Times New Roman" w:hAnsi="Times New Roman" w:cs="Times New Roman"/>
          <w:sz w:val="24"/>
          <w:szCs w:val="24"/>
        </w:rPr>
        <w:t xml:space="preserve">) approach to understanding reality, and (c) the social-contextual orientation towards processes </w:t>
      </w:r>
      <w:r w:rsidR="002905C0" w:rsidRPr="003228D3">
        <w:rPr>
          <w:rFonts w:ascii="Times New Roman" w:hAnsi="Times New Roman" w:cs="Times New Roman"/>
          <w:sz w:val="24"/>
          <w:szCs w:val="24"/>
        </w:rPr>
        <w:t>are</w:t>
      </w:r>
      <w:r w:rsidRPr="003228D3">
        <w:rPr>
          <w:rFonts w:ascii="Times New Roman" w:hAnsi="Times New Roman" w:cs="Times New Roman"/>
          <w:sz w:val="24"/>
          <w:szCs w:val="24"/>
        </w:rPr>
        <w:t xml:space="preserve"> evident in many philosophical themes from the East. This is not surprising, given that some Asian civilizations (particularly those in China and India) </w:t>
      </w:r>
      <w:r w:rsidR="00D84AB0">
        <w:rPr>
          <w:rFonts w:ascii="Times New Roman" w:hAnsi="Times New Roman" w:cs="Times New Roman"/>
          <w:sz w:val="24"/>
          <w:szCs w:val="24"/>
        </w:rPr>
        <w:t>have an</w:t>
      </w:r>
      <w:r w:rsidRPr="003228D3">
        <w:rPr>
          <w:rFonts w:ascii="Times New Roman" w:hAnsi="Times New Roman" w:cs="Times New Roman"/>
          <w:sz w:val="24"/>
          <w:szCs w:val="24"/>
        </w:rPr>
        <w:t xml:space="preserve"> intellectual heritage that is much older than </w:t>
      </w:r>
      <w:r w:rsidR="004C1957" w:rsidRPr="003228D3">
        <w:rPr>
          <w:rFonts w:ascii="Times New Roman" w:hAnsi="Times New Roman" w:cs="Times New Roman"/>
          <w:sz w:val="24"/>
          <w:szCs w:val="24"/>
        </w:rPr>
        <w:t>that in</w:t>
      </w:r>
      <w:r w:rsidRPr="003228D3">
        <w:rPr>
          <w:rFonts w:ascii="Times New Roman" w:hAnsi="Times New Roman" w:cs="Times New Roman"/>
          <w:sz w:val="24"/>
          <w:szCs w:val="24"/>
        </w:rPr>
        <w:t xml:space="preserve"> the West. </w:t>
      </w:r>
      <w:r w:rsidR="00DA39B6">
        <w:rPr>
          <w:rFonts w:ascii="Times New Roman" w:hAnsi="Times New Roman" w:cs="Times New Roman"/>
          <w:sz w:val="24"/>
          <w:szCs w:val="24"/>
        </w:rPr>
        <w:t>Next</w:t>
      </w:r>
      <w:r w:rsidRPr="003228D3">
        <w:rPr>
          <w:rFonts w:ascii="Times New Roman" w:hAnsi="Times New Roman" w:cs="Times New Roman"/>
          <w:sz w:val="24"/>
          <w:szCs w:val="24"/>
        </w:rPr>
        <w:t>, I will briefly outline a few principles from classic Indian philosophy, Buddhism</w:t>
      </w:r>
      <w:r w:rsidR="004C1957" w:rsidRPr="003228D3">
        <w:rPr>
          <w:rFonts w:ascii="Times New Roman" w:hAnsi="Times New Roman" w:cs="Times New Roman"/>
          <w:sz w:val="24"/>
          <w:szCs w:val="24"/>
        </w:rPr>
        <w:t>,</w:t>
      </w:r>
      <w:r w:rsidRPr="003228D3">
        <w:rPr>
          <w:rFonts w:ascii="Times New Roman" w:hAnsi="Times New Roman" w:cs="Times New Roman"/>
          <w:sz w:val="24"/>
          <w:szCs w:val="24"/>
        </w:rPr>
        <w:t xml:space="preserve"> and Chinese Taoism. </w:t>
      </w:r>
    </w:p>
    <w:p w14:paraId="7B4E6FBA" w14:textId="1AE44576" w:rsidR="00F75250" w:rsidRPr="003228D3" w:rsidRDefault="00F75250" w:rsidP="00F75250">
      <w:pPr>
        <w:spacing w:line="480" w:lineRule="auto"/>
        <w:rPr>
          <w:rFonts w:ascii="Times New Roman" w:hAnsi="Times New Roman" w:cs="Times New Roman"/>
          <w:sz w:val="24"/>
          <w:szCs w:val="24"/>
        </w:rPr>
      </w:pPr>
      <w:r w:rsidRPr="003228D3">
        <w:rPr>
          <w:rFonts w:ascii="Times New Roman" w:hAnsi="Times New Roman" w:cs="Times New Roman"/>
          <w:b/>
          <w:sz w:val="24"/>
          <w:szCs w:val="24"/>
        </w:rPr>
        <w:tab/>
        <w:t>Classic Indian philosophy</w:t>
      </w:r>
      <w:r w:rsidR="002F6BEB" w:rsidRPr="003228D3">
        <w:rPr>
          <w:rFonts w:ascii="Times New Roman" w:hAnsi="Times New Roman" w:cs="Times New Roman"/>
          <w:sz w:val="24"/>
          <w:szCs w:val="24"/>
        </w:rPr>
        <w:t>.</w:t>
      </w:r>
      <w:r w:rsidR="002F6BEB" w:rsidRPr="003228D3">
        <w:rPr>
          <w:rFonts w:ascii="Times New Roman" w:hAnsi="Times New Roman" w:cs="Times New Roman"/>
          <w:b/>
          <w:sz w:val="24"/>
          <w:szCs w:val="24"/>
        </w:rPr>
        <w:t xml:space="preserve"> </w:t>
      </w:r>
      <w:r w:rsidRPr="003228D3">
        <w:rPr>
          <w:rFonts w:ascii="Times New Roman" w:hAnsi="Times New Roman" w:cs="Times New Roman"/>
          <w:sz w:val="24"/>
          <w:szCs w:val="24"/>
        </w:rPr>
        <w:t>Both the notions of dialectic polemics, and the tension between two o</w:t>
      </w:r>
      <w:r w:rsidR="004C1957" w:rsidRPr="003228D3">
        <w:rPr>
          <w:rFonts w:ascii="Times New Roman" w:hAnsi="Times New Roman" w:cs="Times New Roman"/>
          <w:sz w:val="24"/>
          <w:szCs w:val="24"/>
        </w:rPr>
        <w:t>p</w:t>
      </w:r>
      <w:r w:rsidRPr="003228D3">
        <w:rPr>
          <w:rFonts w:ascii="Times New Roman" w:hAnsi="Times New Roman" w:cs="Times New Roman"/>
          <w:sz w:val="24"/>
          <w:szCs w:val="24"/>
        </w:rPr>
        <w:t>posing forces leading to synthesis can be found in Hindu philosophy. According to the Hindu worldview, existence is a result of the active cause (</w:t>
      </w:r>
      <w:r w:rsidR="00B5431F" w:rsidRPr="003228D3">
        <w:rPr>
          <w:rFonts w:ascii="Times New Roman" w:hAnsi="Times New Roman" w:cs="Times New Roman"/>
          <w:sz w:val="24"/>
          <w:szCs w:val="24"/>
        </w:rPr>
        <w:t>“</w:t>
      </w:r>
      <w:r w:rsidRPr="003228D3">
        <w:rPr>
          <w:rFonts w:ascii="Times New Roman" w:hAnsi="Times New Roman" w:cs="Times New Roman"/>
          <w:sz w:val="24"/>
          <w:szCs w:val="24"/>
        </w:rPr>
        <w:t>purusha</w:t>
      </w:r>
      <w:r w:rsidR="00B5431F" w:rsidRPr="003228D3">
        <w:rPr>
          <w:rFonts w:ascii="Times New Roman" w:hAnsi="Times New Roman" w:cs="Times New Roman"/>
          <w:sz w:val="24"/>
          <w:szCs w:val="24"/>
        </w:rPr>
        <w:t>”</w:t>
      </w:r>
      <w:r w:rsidRPr="003228D3">
        <w:rPr>
          <w:rFonts w:ascii="Times New Roman" w:hAnsi="Times New Roman" w:cs="Times New Roman"/>
          <w:sz w:val="24"/>
          <w:szCs w:val="24"/>
        </w:rPr>
        <w:t>) and the passive nature (</w:t>
      </w:r>
      <w:r w:rsidR="00B5431F" w:rsidRPr="003228D3">
        <w:rPr>
          <w:rFonts w:ascii="Times New Roman" w:hAnsi="Times New Roman" w:cs="Times New Roman"/>
          <w:sz w:val="24"/>
          <w:szCs w:val="24"/>
        </w:rPr>
        <w:t>“</w:t>
      </w:r>
      <w:r w:rsidRPr="003228D3">
        <w:rPr>
          <w:rFonts w:ascii="Times New Roman" w:hAnsi="Times New Roman" w:cs="Times New Roman"/>
          <w:sz w:val="24"/>
          <w:szCs w:val="24"/>
        </w:rPr>
        <w:t>prakriti</w:t>
      </w:r>
      <w:r w:rsidR="00B5431F" w:rsidRPr="003228D3">
        <w:rPr>
          <w:rFonts w:ascii="Times New Roman" w:hAnsi="Times New Roman" w:cs="Times New Roman"/>
          <w:sz w:val="24"/>
          <w:szCs w:val="24"/>
        </w:rPr>
        <w:t>”</w:t>
      </w:r>
      <w:r w:rsidRPr="003228D3">
        <w:rPr>
          <w:rFonts w:ascii="Times New Roman" w:hAnsi="Times New Roman" w:cs="Times New Roman"/>
          <w:sz w:val="24"/>
          <w:szCs w:val="24"/>
        </w:rPr>
        <w:t xml:space="preserve">), which in some ways resembles the Hegelian concepts of abstract-negative on the way to concrete. </w:t>
      </w:r>
      <w:r w:rsidR="004C1957" w:rsidRPr="003228D3">
        <w:rPr>
          <w:rFonts w:ascii="Times New Roman" w:hAnsi="Times New Roman" w:cs="Times New Roman"/>
          <w:sz w:val="24"/>
          <w:szCs w:val="24"/>
        </w:rPr>
        <w:t>The d</w:t>
      </w:r>
      <w:r w:rsidRPr="003228D3">
        <w:rPr>
          <w:rFonts w:ascii="Times New Roman" w:hAnsi="Times New Roman" w:cs="Times New Roman"/>
          <w:sz w:val="24"/>
          <w:szCs w:val="24"/>
        </w:rPr>
        <w:t xml:space="preserve">ialectical principle of acceptance of contradictions is also evident in the </w:t>
      </w:r>
      <w:r w:rsidRPr="003228D3">
        <w:rPr>
          <w:rFonts w:ascii="Times New Roman" w:hAnsi="Times New Roman" w:cs="Times New Roman"/>
          <w:i/>
          <w:sz w:val="24"/>
          <w:szCs w:val="24"/>
        </w:rPr>
        <w:t>Bhagavad-</w:t>
      </w:r>
      <w:r w:rsidR="00DA39B6">
        <w:rPr>
          <w:rFonts w:ascii="Times New Roman" w:hAnsi="Times New Roman" w:cs="Times New Roman"/>
          <w:i/>
          <w:sz w:val="24"/>
          <w:szCs w:val="24"/>
        </w:rPr>
        <w:t>G</w:t>
      </w:r>
      <w:r w:rsidRPr="003228D3">
        <w:rPr>
          <w:rFonts w:ascii="Times New Roman" w:hAnsi="Times New Roman" w:cs="Times New Roman"/>
          <w:i/>
          <w:sz w:val="24"/>
          <w:szCs w:val="24"/>
        </w:rPr>
        <w:t>ita</w:t>
      </w:r>
      <w:r w:rsidRPr="003228D3">
        <w:rPr>
          <w:rFonts w:ascii="Times New Roman" w:hAnsi="Times New Roman" w:cs="Times New Roman"/>
          <w:sz w:val="24"/>
          <w:szCs w:val="24"/>
        </w:rPr>
        <w:t xml:space="preserve"> scriptures</w:t>
      </w:r>
      <w:r w:rsidR="004C1957" w:rsidRPr="003228D3">
        <w:rPr>
          <w:rFonts w:ascii="Times New Roman" w:hAnsi="Times New Roman" w:cs="Times New Roman"/>
          <w:sz w:val="24"/>
          <w:szCs w:val="24"/>
        </w:rPr>
        <w:t>, a sacred text of the Hindus</w:t>
      </w:r>
      <w:r w:rsidRPr="003228D3">
        <w:rPr>
          <w:rFonts w:ascii="Times New Roman" w:hAnsi="Times New Roman" w:cs="Times New Roman"/>
          <w:sz w:val="24"/>
          <w:szCs w:val="24"/>
        </w:rPr>
        <w:t>, as suggested by Zaehner (1973):</w:t>
      </w:r>
    </w:p>
    <w:p w14:paraId="0B213387" w14:textId="3FCF57ED" w:rsidR="00F75250" w:rsidRPr="003228D3" w:rsidRDefault="00F75250" w:rsidP="00F75250">
      <w:pPr>
        <w:spacing w:line="480" w:lineRule="auto"/>
        <w:ind w:left="720"/>
        <w:rPr>
          <w:rFonts w:ascii="Times New Roman" w:hAnsi="Times New Roman" w:cs="Times New Roman"/>
          <w:sz w:val="24"/>
          <w:szCs w:val="24"/>
        </w:rPr>
      </w:pPr>
      <w:r w:rsidRPr="003228D3">
        <w:rPr>
          <w:rFonts w:ascii="Times New Roman" w:hAnsi="Times New Roman" w:cs="Times New Roman"/>
          <w:sz w:val="24"/>
          <w:szCs w:val="24"/>
        </w:rPr>
        <w:t>Arjuna, like most Europeans, thinks in  either/or  categories: he has not yet realized that  Krishna’s categories and those of the religion he inherits and further develops are not either/or but both-and. Opposites do not exclude each other but complement each other. (p. 200)</w:t>
      </w:r>
    </w:p>
    <w:p w14:paraId="13C26663" w14:textId="410817A9" w:rsidR="00F75250" w:rsidRPr="003228D3" w:rsidRDefault="00F75250" w:rsidP="00F75250">
      <w:pPr>
        <w:spacing w:line="480" w:lineRule="auto"/>
        <w:rPr>
          <w:rFonts w:ascii="Times New Roman" w:hAnsi="Times New Roman" w:cs="Times New Roman"/>
          <w:sz w:val="24"/>
          <w:szCs w:val="24"/>
        </w:rPr>
      </w:pPr>
      <w:r w:rsidRPr="003228D3">
        <w:rPr>
          <w:rFonts w:ascii="Times New Roman" w:hAnsi="Times New Roman" w:cs="Times New Roman"/>
          <w:sz w:val="24"/>
          <w:szCs w:val="24"/>
        </w:rPr>
        <w:tab/>
        <w:t xml:space="preserve">Another important Indian philosophical tradition </w:t>
      </w:r>
      <w:r w:rsidR="004C1957" w:rsidRPr="003228D3">
        <w:rPr>
          <w:rFonts w:ascii="Times New Roman" w:hAnsi="Times New Roman" w:cs="Times New Roman"/>
          <w:sz w:val="24"/>
          <w:szCs w:val="24"/>
        </w:rPr>
        <w:t>is</w:t>
      </w:r>
      <w:r w:rsidRPr="003228D3">
        <w:rPr>
          <w:rFonts w:ascii="Times New Roman" w:hAnsi="Times New Roman" w:cs="Times New Roman"/>
          <w:sz w:val="24"/>
          <w:szCs w:val="24"/>
        </w:rPr>
        <w:t xml:space="preserve"> Jainism, which influenced such historical figures as Gandhi, </w:t>
      </w:r>
      <w:r w:rsidR="004C1957" w:rsidRPr="003228D3">
        <w:rPr>
          <w:rFonts w:ascii="Times New Roman" w:hAnsi="Times New Roman" w:cs="Times New Roman"/>
          <w:sz w:val="24"/>
          <w:szCs w:val="24"/>
        </w:rPr>
        <w:t xml:space="preserve">and is </w:t>
      </w:r>
      <w:r w:rsidRPr="003228D3">
        <w:rPr>
          <w:rFonts w:ascii="Times New Roman" w:hAnsi="Times New Roman" w:cs="Times New Roman"/>
          <w:sz w:val="24"/>
          <w:szCs w:val="24"/>
        </w:rPr>
        <w:t xml:space="preserve">emphasized in the doctrine of </w:t>
      </w:r>
      <w:r w:rsidRPr="003228D3">
        <w:rPr>
          <w:rFonts w:ascii="Times New Roman" w:hAnsi="Times New Roman" w:cs="Times New Roman"/>
          <w:i/>
          <w:sz w:val="24"/>
          <w:szCs w:val="24"/>
        </w:rPr>
        <w:t>Anekantavada</w:t>
      </w:r>
      <w:r w:rsidR="004C1957" w:rsidRPr="003228D3">
        <w:rPr>
          <w:rFonts w:ascii="Times New Roman" w:hAnsi="Times New Roman" w:cs="Times New Roman"/>
          <w:i/>
          <w:sz w:val="24"/>
          <w:szCs w:val="24"/>
        </w:rPr>
        <w:t>.</w:t>
      </w:r>
      <w:r w:rsidR="004C1957" w:rsidRPr="003228D3">
        <w:rPr>
          <w:rFonts w:ascii="Times New Roman" w:hAnsi="Times New Roman" w:cs="Times New Roman"/>
          <w:sz w:val="24"/>
          <w:szCs w:val="24"/>
        </w:rPr>
        <w:t xml:space="preserve"> It </w:t>
      </w:r>
      <w:r w:rsidR="00B2410D" w:rsidRPr="003228D3">
        <w:rPr>
          <w:rFonts w:ascii="Times New Roman" w:hAnsi="Times New Roman" w:cs="Times New Roman"/>
          <w:sz w:val="24"/>
          <w:szCs w:val="24"/>
        </w:rPr>
        <w:t>suggests</w:t>
      </w:r>
      <w:r w:rsidRPr="003228D3">
        <w:rPr>
          <w:rFonts w:ascii="Times New Roman" w:hAnsi="Times New Roman" w:cs="Times New Roman"/>
          <w:sz w:val="24"/>
          <w:szCs w:val="24"/>
        </w:rPr>
        <w:t xml:space="preserve"> that </w:t>
      </w:r>
      <w:r w:rsidRPr="003228D3">
        <w:rPr>
          <w:rFonts w:ascii="Times New Roman" w:hAnsi="Times New Roman" w:cs="Times New Roman"/>
          <w:sz w:val="24"/>
          <w:szCs w:val="24"/>
        </w:rPr>
        <w:lastRenderedPageBreak/>
        <w:t xml:space="preserve">an object has </w:t>
      </w:r>
      <w:r w:rsidR="004C1957" w:rsidRPr="003228D3">
        <w:rPr>
          <w:rFonts w:ascii="Times New Roman" w:hAnsi="Times New Roman" w:cs="Times New Roman"/>
          <w:sz w:val="24"/>
          <w:szCs w:val="24"/>
        </w:rPr>
        <w:t xml:space="preserve">an </w:t>
      </w:r>
      <w:r w:rsidRPr="003228D3">
        <w:rPr>
          <w:rFonts w:ascii="Times New Roman" w:hAnsi="Times New Roman" w:cs="Times New Roman"/>
          <w:sz w:val="24"/>
          <w:szCs w:val="24"/>
        </w:rPr>
        <w:t xml:space="preserve">infinite </w:t>
      </w:r>
      <w:r w:rsidR="004C1957" w:rsidRPr="003228D3">
        <w:rPr>
          <w:rFonts w:ascii="Times New Roman" w:hAnsi="Times New Roman" w:cs="Times New Roman"/>
          <w:sz w:val="24"/>
          <w:szCs w:val="24"/>
        </w:rPr>
        <w:t xml:space="preserve">number of </w:t>
      </w:r>
      <w:r w:rsidRPr="003228D3">
        <w:rPr>
          <w:rFonts w:ascii="Times New Roman" w:hAnsi="Times New Roman" w:cs="Times New Roman"/>
          <w:sz w:val="24"/>
          <w:szCs w:val="24"/>
        </w:rPr>
        <w:t xml:space="preserve">modes of existence, </w:t>
      </w:r>
      <w:r w:rsidR="00DA39B6">
        <w:rPr>
          <w:rFonts w:ascii="Times New Roman" w:hAnsi="Times New Roman" w:cs="Times New Roman"/>
          <w:sz w:val="24"/>
          <w:szCs w:val="24"/>
        </w:rPr>
        <w:t>thus</w:t>
      </w:r>
      <w:r w:rsidRPr="003228D3">
        <w:rPr>
          <w:rFonts w:ascii="Times New Roman" w:hAnsi="Times New Roman" w:cs="Times New Roman"/>
          <w:sz w:val="24"/>
          <w:szCs w:val="24"/>
        </w:rPr>
        <w:t xml:space="preserve"> reality can be perceived from various perspectives, none of which would present the complete truth (Dundas, 2004). The classic illustration of this principle is the </w:t>
      </w:r>
      <w:r w:rsidR="004C1957" w:rsidRPr="003228D3">
        <w:rPr>
          <w:rFonts w:ascii="Times New Roman" w:hAnsi="Times New Roman" w:cs="Times New Roman"/>
          <w:sz w:val="24"/>
          <w:szCs w:val="24"/>
        </w:rPr>
        <w:t>parable</w:t>
      </w:r>
      <w:r w:rsidRPr="003228D3">
        <w:rPr>
          <w:rFonts w:ascii="Times New Roman" w:hAnsi="Times New Roman" w:cs="Times New Roman"/>
          <w:sz w:val="24"/>
          <w:szCs w:val="24"/>
        </w:rPr>
        <w:t xml:space="preserve"> of the “blind men and the elephant.” In the story, blind men all touch parts of an elephant and claim to know the truth. </w:t>
      </w:r>
      <w:r w:rsidR="00314224">
        <w:rPr>
          <w:rFonts w:ascii="Times New Roman" w:hAnsi="Times New Roman" w:cs="Times New Roman"/>
          <w:sz w:val="24"/>
          <w:szCs w:val="24"/>
        </w:rPr>
        <w:t>Yet</w:t>
      </w:r>
      <w:r w:rsidRPr="003228D3">
        <w:rPr>
          <w:rFonts w:ascii="Times New Roman" w:hAnsi="Times New Roman" w:cs="Times New Roman"/>
          <w:sz w:val="24"/>
          <w:szCs w:val="24"/>
        </w:rPr>
        <w:t xml:space="preserve">, even though each is correct in some ways, their explanation is only partial, </w:t>
      </w:r>
      <w:r w:rsidR="00DA39B6">
        <w:rPr>
          <w:rFonts w:ascii="Times New Roman" w:hAnsi="Times New Roman" w:cs="Times New Roman"/>
          <w:sz w:val="24"/>
          <w:szCs w:val="24"/>
        </w:rPr>
        <w:t>owing</w:t>
      </w:r>
      <w:r w:rsidRPr="003228D3">
        <w:rPr>
          <w:rFonts w:ascii="Times New Roman" w:hAnsi="Times New Roman" w:cs="Times New Roman"/>
          <w:sz w:val="24"/>
          <w:szCs w:val="24"/>
        </w:rPr>
        <w:t xml:space="preserve"> to their limited perspective. </w:t>
      </w:r>
      <w:r w:rsidR="00AC69C1" w:rsidRPr="003228D3">
        <w:rPr>
          <w:rFonts w:ascii="Times New Roman" w:hAnsi="Times New Roman" w:cs="Times New Roman"/>
          <w:sz w:val="24"/>
          <w:szCs w:val="24"/>
        </w:rPr>
        <w:t xml:space="preserve">As with Heraclitus and (to some extent) Hegel, this tradition can be conceptualized as discussing the implicit form of dialectic, because this tradition does not emphasize that </w:t>
      </w:r>
      <w:r w:rsidR="004C1957" w:rsidRPr="003228D3">
        <w:rPr>
          <w:rFonts w:ascii="Times New Roman" w:hAnsi="Times New Roman" w:cs="Times New Roman"/>
          <w:sz w:val="24"/>
          <w:szCs w:val="24"/>
        </w:rPr>
        <w:t>contradiction</w:t>
      </w:r>
      <w:r w:rsidR="00AC69C1" w:rsidRPr="003228D3">
        <w:rPr>
          <w:rFonts w:ascii="Times New Roman" w:hAnsi="Times New Roman" w:cs="Times New Roman"/>
          <w:sz w:val="24"/>
          <w:szCs w:val="24"/>
        </w:rPr>
        <w:t xml:space="preserve"> has to be explicitly resolved, rather</w:t>
      </w:r>
      <w:r w:rsidR="004C1957" w:rsidRPr="003228D3">
        <w:rPr>
          <w:rFonts w:ascii="Times New Roman" w:hAnsi="Times New Roman" w:cs="Times New Roman"/>
          <w:sz w:val="24"/>
          <w:szCs w:val="24"/>
        </w:rPr>
        <w:t xml:space="preserve"> it</w:t>
      </w:r>
      <w:r w:rsidR="00AC69C1" w:rsidRPr="003228D3">
        <w:rPr>
          <w:rFonts w:ascii="Times New Roman" w:hAnsi="Times New Roman" w:cs="Times New Roman"/>
          <w:sz w:val="24"/>
          <w:szCs w:val="24"/>
        </w:rPr>
        <w:t xml:space="preserve"> accept</w:t>
      </w:r>
      <w:r w:rsidR="004C1957" w:rsidRPr="003228D3">
        <w:rPr>
          <w:rFonts w:ascii="Times New Roman" w:hAnsi="Times New Roman" w:cs="Times New Roman"/>
          <w:sz w:val="24"/>
          <w:szCs w:val="24"/>
        </w:rPr>
        <w:t>s</w:t>
      </w:r>
      <w:r w:rsidR="00AC69C1" w:rsidRPr="003228D3">
        <w:rPr>
          <w:rFonts w:ascii="Times New Roman" w:hAnsi="Times New Roman" w:cs="Times New Roman"/>
          <w:sz w:val="24"/>
          <w:szCs w:val="24"/>
        </w:rPr>
        <w:t xml:space="preserve"> th</w:t>
      </w:r>
      <w:r w:rsidR="00D84AB0">
        <w:rPr>
          <w:rFonts w:ascii="Times New Roman" w:hAnsi="Times New Roman" w:cs="Times New Roman"/>
          <w:sz w:val="24"/>
          <w:szCs w:val="24"/>
        </w:rPr>
        <w:t>at</w:t>
      </w:r>
      <w:r w:rsidR="00AC69C1" w:rsidRPr="003228D3">
        <w:rPr>
          <w:rFonts w:ascii="Times New Roman" w:hAnsi="Times New Roman" w:cs="Times New Roman"/>
          <w:sz w:val="24"/>
          <w:szCs w:val="24"/>
        </w:rPr>
        <w:t xml:space="preserve"> contradiction as inherent to human existence. </w:t>
      </w:r>
    </w:p>
    <w:p w14:paraId="2DF17563" w14:textId="4ABE116F" w:rsidR="00F75250" w:rsidRPr="003228D3" w:rsidRDefault="00F75250" w:rsidP="00F75250">
      <w:pPr>
        <w:spacing w:line="480" w:lineRule="auto"/>
        <w:rPr>
          <w:rFonts w:ascii="Times New Roman" w:hAnsi="Times New Roman" w:cs="Times New Roman"/>
          <w:sz w:val="24"/>
          <w:szCs w:val="24"/>
        </w:rPr>
      </w:pPr>
      <w:r w:rsidRPr="003228D3">
        <w:rPr>
          <w:rFonts w:ascii="Times New Roman" w:hAnsi="Times New Roman" w:cs="Times New Roman"/>
          <w:b/>
          <w:sz w:val="24"/>
          <w:szCs w:val="24"/>
        </w:rPr>
        <w:tab/>
        <w:t>Dialectical Thought in Buddhism</w:t>
      </w:r>
      <w:r w:rsidR="004C372D" w:rsidRPr="003228D3">
        <w:rPr>
          <w:rFonts w:ascii="Times New Roman" w:hAnsi="Times New Roman" w:cs="Times New Roman"/>
          <w:sz w:val="24"/>
          <w:szCs w:val="24"/>
        </w:rPr>
        <w:t xml:space="preserve">. </w:t>
      </w:r>
      <w:r w:rsidRPr="003228D3">
        <w:rPr>
          <w:rFonts w:ascii="Times New Roman" w:hAnsi="Times New Roman" w:cs="Times New Roman"/>
          <w:sz w:val="24"/>
          <w:szCs w:val="24"/>
        </w:rPr>
        <w:t xml:space="preserve">Buddhist dialectical debates in India during the time of the Gupta Empire present a clear example of explicit dialecticism, </w:t>
      </w:r>
      <w:r w:rsidR="0049029D" w:rsidRPr="003228D3">
        <w:rPr>
          <w:rFonts w:ascii="Times New Roman" w:hAnsi="Times New Roman" w:cs="Times New Roman"/>
          <w:sz w:val="24"/>
          <w:szCs w:val="24"/>
        </w:rPr>
        <w:t>during</w:t>
      </w:r>
      <w:r w:rsidRPr="003228D3">
        <w:rPr>
          <w:rFonts w:ascii="Times New Roman" w:hAnsi="Times New Roman" w:cs="Times New Roman"/>
          <w:sz w:val="24"/>
          <w:szCs w:val="24"/>
        </w:rPr>
        <w:t xml:space="preserve"> which opponents engage</w:t>
      </w:r>
      <w:r w:rsidR="0049029D" w:rsidRPr="003228D3">
        <w:rPr>
          <w:rFonts w:ascii="Times New Roman" w:hAnsi="Times New Roman" w:cs="Times New Roman"/>
          <w:sz w:val="24"/>
          <w:szCs w:val="24"/>
        </w:rPr>
        <w:t>d</w:t>
      </w:r>
      <w:r w:rsidRPr="003228D3">
        <w:rPr>
          <w:rFonts w:ascii="Times New Roman" w:hAnsi="Times New Roman" w:cs="Times New Roman"/>
          <w:sz w:val="24"/>
          <w:szCs w:val="24"/>
        </w:rPr>
        <w:t xml:space="preserve"> in public debate-games, with serious consequences for the losing party (Anaker, 2005). The method of such dialectical debate shares a gr</w:t>
      </w:r>
      <w:r w:rsidR="00AC69C1" w:rsidRPr="003228D3">
        <w:rPr>
          <w:rFonts w:ascii="Times New Roman" w:hAnsi="Times New Roman" w:cs="Times New Roman"/>
          <w:sz w:val="24"/>
          <w:szCs w:val="24"/>
        </w:rPr>
        <w:t>e</w:t>
      </w:r>
      <w:r w:rsidRPr="003228D3">
        <w:rPr>
          <w:rFonts w:ascii="Times New Roman" w:hAnsi="Times New Roman" w:cs="Times New Roman"/>
          <w:sz w:val="24"/>
          <w:szCs w:val="24"/>
        </w:rPr>
        <w:t xml:space="preserve">at deal in common with the traditional Platonic-Aristotelian treatment of dialecticism as a method of truth-seeking. </w:t>
      </w:r>
      <w:r w:rsidR="0049029D" w:rsidRPr="003228D3">
        <w:rPr>
          <w:rFonts w:ascii="Times New Roman" w:hAnsi="Times New Roman" w:cs="Times New Roman"/>
          <w:sz w:val="24"/>
          <w:szCs w:val="24"/>
        </w:rPr>
        <w:t>In fact, m</w:t>
      </w:r>
      <w:r w:rsidRPr="003228D3">
        <w:rPr>
          <w:rFonts w:ascii="Times New Roman" w:hAnsi="Times New Roman" w:cs="Times New Roman"/>
          <w:sz w:val="24"/>
          <w:szCs w:val="24"/>
        </w:rPr>
        <w:t xml:space="preserve">any influential Buddhist philosophers, such as Nagarjuna, Dignaga, Trisong Detsen </w:t>
      </w:r>
      <w:r w:rsidR="00DA39B6">
        <w:rPr>
          <w:rFonts w:ascii="Times New Roman" w:hAnsi="Times New Roman" w:cs="Times New Roman"/>
          <w:sz w:val="24"/>
          <w:szCs w:val="24"/>
        </w:rPr>
        <w:t>and</w:t>
      </w:r>
      <w:r w:rsidRPr="003228D3">
        <w:rPr>
          <w:rFonts w:ascii="Times New Roman" w:hAnsi="Times New Roman" w:cs="Times New Roman"/>
          <w:sz w:val="24"/>
          <w:szCs w:val="24"/>
        </w:rPr>
        <w:t xml:space="preserve"> Je Tsongkhapa refined Buddhist thought through </w:t>
      </w:r>
      <w:r w:rsidR="0049029D" w:rsidRPr="003228D3">
        <w:rPr>
          <w:rFonts w:ascii="Times New Roman" w:hAnsi="Times New Roman" w:cs="Times New Roman"/>
          <w:sz w:val="24"/>
          <w:szCs w:val="24"/>
        </w:rPr>
        <w:t xml:space="preserve">such </w:t>
      </w:r>
      <w:r w:rsidRPr="003228D3">
        <w:rPr>
          <w:rFonts w:ascii="Times New Roman" w:hAnsi="Times New Roman" w:cs="Times New Roman"/>
          <w:sz w:val="24"/>
          <w:szCs w:val="24"/>
        </w:rPr>
        <w:t xml:space="preserve">formalized dialectical debate about the truth. </w:t>
      </w:r>
      <w:r w:rsidR="00AC69C1" w:rsidRPr="003228D3">
        <w:rPr>
          <w:rFonts w:ascii="Times New Roman" w:hAnsi="Times New Roman" w:cs="Times New Roman"/>
          <w:sz w:val="24"/>
          <w:szCs w:val="24"/>
        </w:rPr>
        <w:t xml:space="preserve">Note, however, that there </w:t>
      </w:r>
      <w:r w:rsidR="002905C0" w:rsidRPr="003228D3">
        <w:rPr>
          <w:rFonts w:ascii="Times New Roman" w:hAnsi="Times New Roman" w:cs="Times New Roman"/>
          <w:sz w:val="24"/>
          <w:szCs w:val="24"/>
        </w:rPr>
        <w:t>are</w:t>
      </w:r>
      <w:r w:rsidR="00AC69C1" w:rsidRPr="003228D3">
        <w:rPr>
          <w:rFonts w:ascii="Times New Roman" w:hAnsi="Times New Roman" w:cs="Times New Roman"/>
          <w:sz w:val="24"/>
          <w:szCs w:val="24"/>
        </w:rPr>
        <w:t xml:space="preserve"> </w:t>
      </w:r>
      <w:r w:rsidR="008F4C77" w:rsidRPr="003228D3">
        <w:rPr>
          <w:rFonts w:ascii="Times New Roman" w:hAnsi="Times New Roman" w:cs="Times New Roman"/>
          <w:sz w:val="24"/>
          <w:szCs w:val="24"/>
        </w:rPr>
        <w:t>many facets to</w:t>
      </w:r>
      <w:r w:rsidR="0049029D" w:rsidRPr="003228D3">
        <w:rPr>
          <w:rFonts w:ascii="Times New Roman" w:hAnsi="Times New Roman" w:cs="Times New Roman"/>
          <w:sz w:val="24"/>
          <w:szCs w:val="24"/>
        </w:rPr>
        <w:t xml:space="preserve"> </w:t>
      </w:r>
      <w:r w:rsidR="00AC69C1" w:rsidRPr="003228D3">
        <w:rPr>
          <w:rFonts w:ascii="Times New Roman" w:hAnsi="Times New Roman" w:cs="Times New Roman"/>
          <w:sz w:val="24"/>
          <w:szCs w:val="24"/>
        </w:rPr>
        <w:t>Buddhist thought. Generalizing Buddhism, which involve</w:t>
      </w:r>
      <w:r w:rsidR="00DA39B6">
        <w:rPr>
          <w:rFonts w:ascii="Times New Roman" w:hAnsi="Times New Roman" w:cs="Times New Roman"/>
          <w:sz w:val="24"/>
          <w:szCs w:val="24"/>
        </w:rPr>
        <w:t>s not only</w:t>
      </w:r>
      <w:r w:rsidR="00AC69C1" w:rsidRPr="003228D3">
        <w:rPr>
          <w:rFonts w:ascii="Times New Roman" w:hAnsi="Times New Roman" w:cs="Times New Roman"/>
          <w:sz w:val="24"/>
          <w:szCs w:val="24"/>
        </w:rPr>
        <w:t xml:space="preserve"> a philosophical tradition, but also a set of religious practices, to a certain time period during which some philosophers were concerned with the formalized version of dialectic</w:t>
      </w:r>
      <w:r w:rsidR="0049029D" w:rsidRPr="003228D3">
        <w:rPr>
          <w:rFonts w:ascii="Times New Roman" w:hAnsi="Times New Roman" w:cs="Times New Roman"/>
          <w:sz w:val="24"/>
          <w:szCs w:val="24"/>
        </w:rPr>
        <w:t>,</w:t>
      </w:r>
      <w:r w:rsidR="00AC69C1" w:rsidRPr="003228D3">
        <w:rPr>
          <w:rFonts w:ascii="Times New Roman" w:hAnsi="Times New Roman" w:cs="Times New Roman"/>
          <w:sz w:val="24"/>
          <w:szCs w:val="24"/>
        </w:rPr>
        <w:t xml:space="preserve"> may be comparable to generalizing from early </w:t>
      </w:r>
      <w:r w:rsidR="0049029D" w:rsidRPr="003228D3">
        <w:rPr>
          <w:rFonts w:ascii="Times New Roman" w:hAnsi="Times New Roman" w:cs="Times New Roman"/>
          <w:sz w:val="24"/>
          <w:szCs w:val="24"/>
        </w:rPr>
        <w:t>medieval</w:t>
      </w:r>
      <w:r w:rsidR="00AC69C1" w:rsidRPr="003228D3">
        <w:rPr>
          <w:rFonts w:ascii="Times New Roman" w:hAnsi="Times New Roman" w:cs="Times New Roman"/>
          <w:sz w:val="24"/>
          <w:szCs w:val="24"/>
        </w:rPr>
        <w:t xml:space="preserve"> Catholicism to Christianity at large. For instance, such Buddhist practices as mindfulness meditation can be also con</w:t>
      </w:r>
      <w:r w:rsidR="0049029D" w:rsidRPr="003228D3">
        <w:rPr>
          <w:rFonts w:ascii="Times New Roman" w:hAnsi="Times New Roman" w:cs="Times New Roman"/>
          <w:sz w:val="24"/>
          <w:szCs w:val="24"/>
        </w:rPr>
        <w:t>s</w:t>
      </w:r>
      <w:r w:rsidR="00AC69C1" w:rsidRPr="003228D3">
        <w:rPr>
          <w:rFonts w:ascii="Times New Roman" w:hAnsi="Times New Roman" w:cs="Times New Roman"/>
          <w:sz w:val="24"/>
          <w:szCs w:val="24"/>
        </w:rPr>
        <w:t xml:space="preserve">idered </w:t>
      </w:r>
      <w:r w:rsidR="00D84AB0">
        <w:rPr>
          <w:rFonts w:ascii="Times New Roman" w:hAnsi="Times New Roman" w:cs="Times New Roman"/>
          <w:sz w:val="24"/>
          <w:szCs w:val="24"/>
        </w:rPr>
        <w:t>to be</w:t>
      </w:r>
      <w:r w:rsidR="00AC69C1" w:rsidRPr="003228D3">
        <w:rPr>
          <w:rFonts w:ascii="Times New Roman" w:hAnsi="Times New Roman" w:cs="Times New Roman"/>
          <w:sz w:val="24"/>
          <w:szCs w:val="24"/>
        </w:rPr>
        <w:t xml:space="preserve"> </w:t>
      </w:r>
      <w:r w:rsidR="00B5431F" w:rsidRPr="003228D3">
        <w:rPr>
          <w:rFonts w:ascii="Times New Roman" w:hAnsi="Times New Roman" w:cs="Times New Roman"/>
          <w:sz w:val="24"/>
          <w:szCs w:val="24"/>
        </w:rPr>
        <w:t xml:space="preserve">promoting insight (“vipassanā”) through </w:t>
      </w:r>
      <w:r w:rsidR="00937D15" w:rsidRPr="003228D3">
        <w:rPr>
          <w:rFonts w:ascii="Times New Roman" w:hAnsi="Times New Roman" w:cs="Times New Roman"/>
          <w:sz w:val="24"/>
          <w:szCs w:val="24"/>
        </w:rPr>
        <w:t xml:space="preserve">self-awareness and </w:t>
      </w:r>
      <w:r w:rsidR="00AC69C1" w:rsidRPr="003228D3">
        <w:rPr>
          <w:rFonts w:ascii="Times New Roman" w:hAnsi="Times New Roman" w:cs="Times New Roman"/>
          <w:sz w:val="24"/>
          <w:szCs w:val="24"/>
        </w:rPr>
        <w:t xml:space="preserve">acceptance on the way to Buddhist markers of existence </w:t>
      </w:r>
      <w:r w:rsidR="00E86EC2" w:rsidRPr="003228D3">
        <w:rPr>
          <w:rFonts w:ascii="Times New Roman" w:hAnsi="Times New Roman" w:cs="Times New Roman"/>
          <w:sz w:val="24"/>
          <w:szCs w:val="24"/>
        </w:rPr>
        <w:t xml:space="preserve">such </w:t>
      </w:r>
      <w:r w:rsidR="00AC69C1" w:rsidRPr="003228D3">
        <w:rPr>
          <w:rFonts w:ascii="Times New Roman" w:hAnsi="Times New Roman" w:cs="Times New Roman"/>
          <w:sz w:val="24"/>
          <w:szCs w:val="24"/>
        </w:rPr>
        <w:t>as impermanence (</w:t>
      </w:r>
      <w:r w:rsidR="00937D15" w:rsidRPr="003228D3">
        <w:rPr>
          <w:rFonts w:ascii="Times New Roman" w:hAnsi="Times New Roman" w:cs="Times New Roman"/>
          <w:sz w:val="24"/>
          <w:szCs w:val="24"/>
        </w:rPr>
        <w:t>anicca</w:t>
      </w:r>
      <w:r w:rsidR="00AC69C1" w:rsidRPr="003228D3">
        <w:rPr>
          <w:rFonts w:ascii="Times New Roman" w:hAnsi="Times New Roman" w:cs="Times New Roman"/>
          <w:sz w:val="24"/>
          <w:szCs w:val="24"/>
        </w:rPr>
        <w:t>)</w:t>
      </w:r>
      <w:r w:rsidR="00937D15" w:rsidRPr="003228D3">
        <w:rPr>
          <w:rFonts w:ascii="Times New Roman" w:hAnsi="Times New Roman" w:cs="Times New Roman"/>
          <w:sz w:val="24"/>
          <w:szCs w:val="24"/>
        </w:rPr>
        <w:t>. Impermanence itself can be viewed as analogous to the Heraclitean and Hegelian concepts, as it concerns the notion that exist</w:t>
      </w:r>
      <w:r w:rsidR="0049029D" w:rsidRPr="003228D3">
        <w:rPr>
          <w:rFonts w:ascii="Times New Roman" w:hAnsi="Times New Roman" w:cs="Times New Roman"/>
          <w:sz w:val="24"/>
          <w:szCs w:val="24"/>
        </w:rPr>
        <w:t>e</w:t>
      </w:r>
      <w:r w:rsidR="00937D15" w:rsidRPr="003228D3">
        <w:rPr>
          <w:rFonts w:ascii="Times New Roman" w:hAnsi="Times New Roman" w:cs="Times New Roman"/>
          <w:sz w:val="24"/>
          <w:szCs w:val="24"/>
        </w:rPr>
        <w:t xml:space="preserve">nce is </w:t>
      </w:r>
      <w:r w:rsidR="00937D15" w:rsidRPr="003228D3">
        <w:rPr>
          <w:rFonts w:ascii="Times New Roman" w:hAnsi="Times New Roman" w:cs="Times New Roman"/>
          <w:sz w:val="24"/>
          <w:szCs w:val="24"/>
        </w:rPr>
        <w:lastRenderedPageBreak/>
        <w:t xml:space="preserve">transient and depends on </w:t>
      </w:r>
      <w:r w:rsidR="0049029D" w:rsidRPr="003228D3">
        <w:rPr>
          <w:rFonts w:ascii="Times New Roman" w:hAnsi="Times New Roman" w:cs="Times New Roman"/>
          <w:sz w:val="24"/>
          <w:szCs w:val="24"/>
        </w:rPr>
        <w:t>a</w:t>
      </w:r>
      <w:r w:rsidR="00937D15" w:rsidRPr="003228D3">
        <w:rPr>
          <w:rFonts w:ascii="Times New Roman" w:hAnsi="Times New Roman" w:cs="Times New Roman"/>
          <w:sz w:val="24"/>
          <w:szCs w:val="24"/>
        </w:rPr>
        <w:t xml:space="preserve"> constant state of flux. </w:t>
      </w:r>
      <w:r w:rsidR="00B5431F" w:rsidRPr="003228D3">
        <w:rPr>
          <w:rFonts w:ascii="Times New Roman" w:hAnsi="Times New Roman" w:cs="Times New Roman"/>
          <w:sz w:val="24"/>
          <w:szCs w:val="24"/>
        </w:rPr>
        <w:t xml:space="preserve">It thus seems that Buddhist thought includes both explicit dialecticism in </w:t>
      </w:r>
      <w:r w:rsidR="0049029D" w:rsidRPr="003228D3">
        <w:rPr>
          <w:rFonts w:ascii="Times New Roman" w:hAnsi="Times New Roman" w:cs="Times New Roman"/>
          <w:sz w:val="24"/>
          <w:szCs w:val="24"/>
        </w:rPr>
        <w:t>the</w:t>
      </w:r>
      <w:r w:rsidR="00B5431F" w:rsidRPr="003228D3">
        <w:rPr>
          <w:rFonts w:ascii="Times New Roman" w:hAnsi="Times New Roman" w:cs="Times New Roman"/>
          <w:sz w:val="24"/>
          <w:szCs w:val="24"/>
        </w:rPr>
        <w:t xml:space="preserve"> form of debate, and implicit dialecticism in the principles of explaining the world.</w:t>
      </w:r>
    </w:p>
    <w:p w14:paraId="2F94D2BE" w14:textId="0EC448A9" w:rsidR="00F75250" w:rsidRPr="003228D3" w:rsidRDefault="00F75250" w:rsidP="00097A0B">
      <w:pPr>
        <w:spacing w:line="480" w:lineRule="auto"/>
        <w:rPr>
          <w:rFonts w:ascii="Times New Roman" w:hAnsi="Times New Roman" w:cs="Times New Roman"/>
          <w:sz w:val="24"/>
          <w:szCs w:val="24"/>
        </w:rPr>
      </w:pPr>
      <w:r w:rsidRPr="003228D3">
        <w:rPr>
          <w:rFonts w:ascii="Times New Roman" w:hAnsi="Times New Roman" w:cs="Times New Roman"/>
          <w:b/>
          <w:sz w:val="24"/>
          <w:szCs w:val="24"/>
        </w:rPr>
        <w:tab/>
        <w:t>Dialectical Thought in Taoism</w:t>
      </w:r>
      <w:r w:rsidR="004C372D" w:rsidRPr="003228D3">
        <w:rPr>
          <w:rFonts w:ascii="Times New Roman" w:hAnsi="Times New Roman" w:cs="Times New Roman"/>
          <w:sz w:val="24"/>
          <w:szCs w:val="24"/>
        </w:rPr>
        <w:t xml:space="preserve">. </w:t>
      </w:r>
      <w:r w:rsidRPr="003228D3">
        <w:rPr>
          <w:rFonts w:ascii="Times New Roman" w:hAnsi="Times New Roman" w:cs="Times New Roman"/>
          <w:sz w:val="24"/>
          <w:szCs w:val="24"/>
        </w:rPr>
        <w:t>Dialectical thought is also evident in the dominant East Asian philosophy associated with the teaching of the Tao, which operates through the interaction between yin and yang. Similarly to Hegelian dialectic, Taoism is oriented towards movement and plurality in nature. The first stanza of the second chapter of Tao Te Ching (</w:t>
      </w:r>
      <w:r w:rsidR="00CD5469">
        <w:rPr>
          <w:rFonts w:ascii="Times New Roman" w:hAnsi="Times New Roman" w:cs="Times New Roman"/>
          <w:sz w:val="24"/>
          <w:szCs w:val="24"/>
        </w:rPr>
        <w:t xml:space="preserve">Lao Tzu &amp; Mitchell, </w:t>
      </w:r>
      <w:r w:rsidRPr="003228D3">
        <w:rPr>
          <w:rFonts w:ascii="Times New Roman" w:hAnsi="Times New Roman" w:cs="Times New Roman"/>
          <w:sz w:val="24"/>
          <w:szCs w:val="24"/>
        </w:rPr>
        <w:t>2006</w:t>
      </w:r>
      <w:r w:rsidR="00E81B59">
        <w:rPr>
          <w:rFonts w:ascii="Times New Roman" w:hAnsi="Times New Roman" w:cs="Times New Roman"/>
          <w:sz w:val="24"/>
          <w:szCs w:val="24"/>
        </w:rPr>
        <w:t>, p. 2</w:t>
      </w:r>
      <w:r w:rsidRPr="003228D3">
        <w:rPr>
          <w:rFonts w:ascii="Times New Roman" w:hAnsi="Times New Roman" w:cs="Times New Roman"/>
          <w:sz w:val="24"/>
          <w:szCs w:val="24"/>
        </w:rPr>
        <w:t>), expresses this dialectical method well:</w:t>
      </w:r>
    </w:p>
    <w:p w14:paraId="6A029B73" w14:textId="7F4D30EE" w:rsidR="00CD5469" w:rsidRDefault="00D84AB0" w:rsidP="00097A0B">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00F75250" w:rsidRPr="003228D3">
        <w:rPr>
          <w:rFonts w:ascii="Times New Roman" w:hAnsi="Times New Roman" w:cs="Times New Roman"/>
          <w:sz w:val="24"/>
          <w:szCs w:val="24"/>
        </w:rPr>
        <w:t xml:space="preserve">When </w:t>
      </w:r>
      <w:r w:rsidR="00CD5469">
        <w:rPr>
          <w:rFonts w:ascii="Times New Roman" w:hAnsi="Times New Roman" w:cs="Times New Roman"/>
          <w:sz w:val="24"/>
          <w:szCs w:val="24"/>
        </w:rPr>
        <w:t>people see some things as beautiful, other things become ugly.</w:t>
      </w:r>
    </w:p>
    <w:p w14:paraId="76823529" w14:textId="77777777" w:rsidR="00CD5469" w:rsidRDefault="00CD5469" w:rsidP="00097A0B">
      <w:pPr>
        <w:spacing w:line="480" w:lineRule="auto"/>
        <w:ind w:left="720"/>
        <w:rPr>
          <w:rFonts w:ascii="Times New Roman" w:hAnsi="Times New Roman" w:cs="Times New Roman"/>
          <w:sz w:val="24"/>
          <w:szCs w:val="24"/>
        </w:rPr>
      </w:pPr>
      <w:r>
        <w:rPr>
          <w:rFonts w:ascii="Times New Roman" w:hAnsi="Times New Roman" w:cs="Times New Roman"/>
          <w:sz w:val="24"/>
          <w:szCs w:val="24"/>
        </w:rPr>
        <w:t>When people see some things as good, other things become bad.</w:t>
      </w:r>
    </w:p>
    <w:p w14:paraId="0505F30A" w14:textId="5893D6BF" w:rsidR="00F75250" w:rsidRDefault="00CD5469" w:rsidP="00097A0B">
      <w:pPr>
        <w:spacing w:line="480" w:lineRule="auto"/>
        <w:ind w:left="720"/>
        <w:rPr>
          <w:rFonts w:ascii="Times New Roman" w:hAnsi="Times New Roman" w:cs="Times New Roman"/>
          <w:sz w:val="24"/>
          <w:szCs w:val="24"/>
        </w:rPr>
      </w:pPr>
      <w:r>
        <w:rPr>
          <w:rFonts w:ascii="Times New Roman" w:hAnsi="Times New Roman" w:cs="Times New Roman"/>
          <w:sz w:val="24"/>
          <w:szCs w:val="24"/>
        </w:rPr>
        <w:t>Being and non-being create each other.</w:t>
      </w:r>
    </w:p>
    <w:p w14:paraId="545FD0DC" w14:textId="6BCA56C3" w:rsidR="00CD5469" w:rsidRDefault="00CD5469" w:rsidP="00097A0B">
      <w:pPr>
        <w:spacing w:line="480" w:lineRule="auto"/>
        <w:ind w:left="720"/>
        <w:rPr>
          <w:rFonts w:ascii="Times New Roman" w:hAnsi="Times New Roman" w:cs="Times New Roman"/>
          <w:sz w:val="24"/>
          <w:szCs w:val="24"/>
        </w:rPr>
      </w:pPr>
      <w:r>
        <w:rPr>
          <w:rFonts w:ascii="Times New Roman" w:hAnsi="Times New Roman" w:cs="Times New Roman"/>
          <w:sz w:val="24"/>
          <w:szCs w:val="24"/>
        </w:rPr>
        <w:t>Difficult and eas</w:t>
      </w:r>
      <w:r w:rsidR="00DA39B6">
        <w:rPr>
          <w:rFonts w:ascii="Times New Roman" w:hAnsi="Times New Roman" w:cs="Times New Roman"/>
          <w:sz w:val="24"/>
          <w:szCs w:val="24"/>
        </w:rPr>
        <w:t>e</w:t>
      </w:r>
      <w:r>
        <w:rPr>
          <w:rFonts w:ascii="Times New Roman" w:hAnsi="Times New Roman" w:cs="Times New Roman"/>
          <w:sz w:val="24"/>
          <w:szCs w:val="24"/>
        </w:rPr>
        <w:t xml:space="preserve"> support each other.</w:t>
      </w:r>
    </w:p>
    <w:p w14:paraId="7426616E" w14:textId="21466814" w:rsidR="00CD5469" w:rsidRDefault="00CD5469" w:rsidP="00097A0B">
      <w:pPr>
        <w:spacing w:line="480" w:lineRule="auto"/>
        <w:ind w:left="720"/>
        <w:rPr>
          <w:rFonts w:ascii="Times New Roman" w:hAnsi="Times New Roman" w:cs="Times New Roman"/>
          <w:sz w:val="24"/>
          <w:szCs w:val="24"/>
        </w:rPr>
      </w:pPr>
      <w:r>
        <w:rPr>
          <w:rFonts w:ascii="Times New Roman" w:hAnsi="Times New Roman" w:cs="Times New Roman"/>
          <w:sz w:val="24"/>
          <w:szCs w:val="24"/>
        </w:rPr>
        <w:t>Long and short define each other.</w:t>
      </w:r>
    </w:p>
    <w:p w14:paraId="3B9A15E3" w14:textId="3B9B2962" w:rsidR="00CD5469" w:rsidRDefault="00DA39B6" w:rsidP="00097A0B">
      <w:pPr>
        <w:spacing w:line="480" w:lineRule="auto"/>
        <w:ind w:left="720"/>
        <w:rPr>
          <w:rFonts w:ascii="Times New Roman" w:hAnsi="Times New Roman" w:cs="Times New Roman"/>
          <w:sz w:val="24"/>
          <w:szCs w:val="24"/>
        </w:rPr>
      </w:pPr>
      <w:r>
        <w:rPr>
          <w:rFonts w:ascii="Times New Roman" w:hAnsi="Times New Roman" w:cs="Times New Roman"/>
          <w:sz w:val="24"/>
          <w:szCs w:val="24"/>
        </w:rPr>
        <w:t>Hi</w:t>
      </w:r>
      <w:r w:rsidR="00CD5469">
        <w:rPr>
          <w:rFonts w:ascii="Times New Roman" w:hAnsi="Times New Roman" w:cs="Times New Roman"/>
          <w:sz w:val="24"/>
          <w:szCs w:val="24"/>
        </w:rPr>
        <w:t>gh and low depend on each other.</w:t>
      </w:r>
    </w:p>
    <w:p w14:paraId="2BCE1D36" w14:textId="50AB476E" w:rsidR="00F75250" w:rsidRPr="003228D3" w:rsidRDefault="00CD5469">
      <w:pPr>
        <w:spacing w:line="480" w:lineRule="auto"/>
        <w:ind w:left="720"/>
        <w:rPr>
          <w:rFonts w:ascii="Times New Roman" w:hAnsi="Times New Roman" w:cs="Times New Roman"/>
          <w:sz w:val="24"/>
          <w:szCs w:val="24"/>
        </w:rPr>
      </w:pPr>
      <w:r>
        <w:rPr>
          <w:rFonts w:ascii="Times New Roman" w:hAnsi="Times New Roman" w:cs="Times New Roman"/>
          <w:sz w:val="24"/>
          <w:szCs w:val="24"/>
        </w:rPr>
        <w:t>Before and after follow each other.</w:t>
      </w:r>
      <w:r w:rsidR="00D84AB0">
        <w:rPr>
          <w:rFonts w:ascii="Times New Roman" w:hAnsi="Times New Roman" w:cs="Times New Roman"/>
          <w:sz w:val="24"/>
          <w:szCs w:val="24"/>
        </w:rPr>
        <w:t>”</w:t>
      </w:r>
      <w:r w:rsidR="00E81B59">
        <w:rPr>
          <w:rFonts w:ascii="Times New Roman" w:hAnsi="Times New Roman" w:cs="Times New Roman"/>
          <w:sz w:val="24"/>
          <w:szCs w:val="24"/>
        </w:rPr>
        <w:t xml:space="preserve"> (ch</w:t>
      </w:r>
      <w:r w:rsidR="00DA39B6">
        <w:rPr>
          <w:rFonts w:ascii="Times New Roman" w:hAnsi="Times New Roman" w:cs="Times New Roman"/>
          <w:sz w:val="24"/>
          <w:szCs w:val="24"/>
        </w:rPr>
        <w:t>apter</w:t>
      </w:r>
      <w:r w:rsidR="00E81B59">
        <w:rPr>
          <w:rFonts w:ascii="Times New Roman" w:hAnsi="Times New Roman" w:cs="Times New Roman"/>
          <w:sz w:val="24"/>
          <w:szCs w:val="24"/>
        </w:rPr>
        <w:t xml:space="preserve"> 2).</w:t>
      </w:r>
    </w:p>
    <w:p w14:paraId="1D43737E" w14:textId="07854548" w:rsidR="00F75250" w:rsidRPr="003228D3" w:rsidRDefault="00F75250" w:rsidP="00F75250">
      <w:pPr>
        <w:spacing w:line="480" w:lineRule="auto"/>
        <w:rPr>
          <w:rFonts w:ascii="Times New Roman" w:hAnsi="Times New Roman" w:cs="Times New Roman"/>
          <w:sz w:val="24"/>
          <w:szCs w:val="24"/>
        </w:rPr>
      </w:pPr>
      <w:r w:rsidRPr="003228D3">
        <w:rPr>
          <w:rFonts w:ascii="Times New Roman" w:hAnsi="Times New Roman" w:cs="Times New Roman"/>
          <w:sz w:val="24"/>
          <w:szCs w:val="24"/>
        </w:rPr>
        <w:tab/>
        <w:t>As evident from this quote, the principle of contradiction and the holistic approach to understanding reality is central to Taoist teaching. Further reading of the Tao Te Ching suggests clear exposition of the dialectical principle of change (ch</w:t>
      </w:r>
      <w:r w:rsidR="00DA39B6">
        <w:rPr>
          <w:rFonts w:ascii="Times New Roman" w:hAnsi="Times New Roman" w:cs="Times New Roman"/>
          <w:sz w:val="24"/>
          <w:szCs w:val="24"/>
        </w:rPr>
        <w:t>apter</w:t>
      </w:r>
      <w:r w:rsidRPr="003228D3">
        <w:rPr>
          <w:rFonts w:ascii="Times New Roman" w:hAnsi="Times New Roman" w:cs="Times New Roman"/>
          <w:sz w:val="24"/>
          <w:szCs w:val="24"/>
        </w:rPr>
        <w:t xml:space="preserve"> 40) and the notion of accepting the contradictions between yin and yang by “integrating their energy” (ch</w:t>
      </w:r>
      <w:r w:rsidR="00DA39B6">
        <w:rPr>
          <w:rFonts w:ascii="Times New Roman" w:hAnsi="Times New Roman" w:cs="Times New Roman"/>
          <w:sz w:val="24"/>
          <w:szCs w:val="24"/>
        </w:rPr>
        <w:t>apter</w:t>
      </w:r>
      <w:r w:rsidRPr="003228D3">
        <w:rPr>
          <w:rFonts w:ascii="Times New Roman" w:hAnsi="Times New Roman" w:cs="Times New Roman"/>
          <w:sz w:val="24"/>
          <w:szCs w:val="24"/>
        </w:rPr>
        <w:t xml:space="preserve"> 42).</w:t>
      </w:r>
    </w:p>
    <w:p w14:paraId="3FB25834" w14:textId="00F52AF2" w:rsidR="00F75250" w:rsidRPr="003228D3" w:rsidRDefault="00F75250" w:rsidP="00841D05">
      <w:pPr>
        <w:spacing w:line="480" w:lineRule="auto"/>
        <w:ind w:firstLine="720"/>
        <w:rPr>
          <w:rFonts w:ascii="Times New Roman" w:hAnsi="Times New Roman" w:cs="Times New Roman"/>
          <w:sz w:val="24"/>
          <w:szCs w:val="24"/>
        </w:rPr>
      </w:pPr>
      <w:r w:rsidRPr="003228D3">
        <w:rPr>
          <w:rFonts w:ascii="Times New Roman" w:hAnsi="Times New Roman" w:cs="Times New Roman"/>
          <w:sz w:val="24"/>
          <w:szCs w:val="24"/>
        </w:rPr>
        <w:lastRenderedPageBreak/>
        <w:t xml:space="preserve">What this brief review of various intellectual traditions of dialecticism demonstrates is that there is no “single” dialecticism. Differences in the conceptualizations of dialecticism are evident both within Hellenistic philosophy (cf. Aristotle’s explicit notion of debate vs. Heraclitus’ </w:t>
      </w:r>
      <w:r w:rsidR="00687332" w:rsidRPr="003228D3">
        <w:rPr>
          <w:rFonts w:ascii="Times New Roman" w:hAnsi="Times New Roman" w:cs="Times New Roman"/>
          <w:sz w:val="24"/>
          <w:szCs w:val="24"/>
        </w:rPr>
        <w:t xml:space="preserve">intrinsic </w:t>
      </w:r>
      <w:r w:rsidRPr="003228D3">
        <w:rPr>
          <w:rFonts w:ascii="Times New Roman" w:hAnsi="Times New Roman" w:cs="Times New Roman"/>
          <w:sz w:val="24"/>
          <w:szCs w:val="24"/>
        </w:rPr>
        <w:t xml:space="preserve">dialectic as a principle of life), within the Western European tradition (cf. Hegel’s idealism vs. Marxist materialism), and within various traditions in the East (cf. Buddhist </w:t>
      </w:r>
      <w:r w:rsidR="00937D15" w:rsidRPr="003228D3">
        <w:rPr>
          <w:rFonts w:ascii="Times New Roman" w:hAnsi="Times New Roman" w:cs="Times New Roman"/>
          <w:sz w:val="24"/>
          <w:szCs w:val="24"/>
        </w:rPr>
        <w:t xml:space="preserve">formalized </w:t>
      </w:r>
      <w:r w:rsidRPr="003228D3">
        <w:rPr>
          <w:rFonts w:ascii="Times New Roman" w:hAnsi="Times New Roman" w:cs="Times New Roman"/>
          <w:sz w:val="24"/>
          <w:szCs w:val="24"/>
        </w:rPr>
        <w:t xml:space="preserve">debate culture vs. Taoist notion of passive acceptance </w:t>
      </w:r>
      <w:r w:rsidR="00687332" w:rsidRPr="003228D3">
        <w:rPr>
          <w:rFonts w:ascii="Times New Roman" w:hAnsi="Times New Roman" w:cs="Times New Roman"/>
          <w:sz w:val="24"/>
          <w:szCs w:val="24"/>
        </w:rPr>
        <w:t>of</w:t>
      </w:r>
      <w:r w:rsidRPr="003228D3">
        <w:rPr>
          <w:rFonts w:ascii="Times New Roman" w:hAnsi="Times New Roman" w:cs="Times New Roman"/>
          <w:sz w:val="24"/>
          <w:szCs w:val="24"/>
        </w:rPr>
        <w:t xml:space="preserve"> change). There is likely no clear answer to the question </w:t>
      </w:r>
      <w:r w:rsidR="00687332" w:rsidRPr="003228D3">
        <w:rPr>
          <w:rFonts w:ascii="Times New Roman" w:hAnsi="Times New Roman" w:cs="Times New Roman"/>
          <w:sz w:val="24"/>
          <w:szCs w:val="24"/>
        </w:rPr>
        <w:t xml:space="preserve">of </w:t>
      </w:r>
      <w:r w:rsidRPr="003228D3">
        <w:rPr>
          <w:rFonts w:ascii="Times New Roman" w:hAnsi="Times New Roman" w:cs="Times New Roman"/>
          <w:sz w:val="24"/>
          <w:szCs w:val="24"/>
        </w:rPr>
        <w:t>how the modern interpretation of ‘Hegelian’ dialecticism (</w:t>
      </w:r>
      <w:r w:rsidR="00784248" w:rsidRPr="003228D3">
        <w:rPr>
          <w:rFonts w:ascii="Times New Roman" w:hAnsi="Times New Roman" w:cs="Times New Roman"/>
          <w:sz w:val="24"/>
          <w:szCs w:val="24"/>
        </w:rPr>
        <w:t xml:space="preserve">with a heavy layer of interpretation during </w:t>
      </w:r>
      <w:r w:rsidRPr="003228D3">
        <w:rPr>
          <w:rFonts w:ascii="Times New Roman" w:hAnsi="Times New Roman" w:cs="Times New Roman"/>
          <w:sz w:val="24"/>
          <w:szCs w:val="24"/>
        </w:rPr>
        <w:t>a century of Marxism-Leninism) differs from the 21</w:t>
      </w:r>
      <w:r w:rsidRPr="003228D3">
        <w:rPr>
          <w:rFonts w:ascii="Times New Roman" w:hAnsi="Times New Roman" w:cs="Times New Roman"/>
          <w:sz w:val="24"/>
          <w:szCs w:val="24"/>
          <w:vertAlign w:val="superscript"/>
        </w:rPr>
        <w:t>st</w:t>
      </w:r>
      <w:r w:rsidRPr="003228D3">
        <w:rPr>
          <w:rFonts w:ascii="Times New Roman" w:hAnsi="Times New Roman" w:cs="Times New Roman"/>
          <w:sz w:val="24"/>
          <w:szCs w:val="24"/>
        </w:rPr>
        <w:t xml:space="preserve"> century interpretation of Taoism</w:t>
      </w:r>
      <w:r w:rsidR="00937D15" w:rsidRPr="003228D3">
        <w:rPr>
          <w:rFonts w:ascii="Times New Roman" w:hAnsi="Times New Roman" w:cs="Times New Roman"/>
          <w:sz w:val="24"/>
          <w:szCs w:val="24"/>
        </w:rPr>
        <w:t xml:space="preserve"> or the “new age” Buddhism</w:t>
      </w:r>
      <w:r w:rsidRPr="003228D3">
        <w:rPr>
          <w:rFonts w:ascii="Times New Roman" w:hAnsi="Times New Roman" w:cs="Times New Roman"/>
          <w:sz w:val="24"/>
          <w:szCs w:val="24"/>
        </w:rPr>
        <w:t xml:space="preserve">. </w:t>
      </w:r>
    </w:p>
    <w:p w14:paraId="2F3876F1" w14:textId="271F0D10" w:rsidR="00516FB6" w:rsidRPr="003228D3" w:rsidRDefault="00516FB6" w:rsidP="0022418D">
      <w:pPr>
        <w:spacing w:line="480" w:lineRule="auto"/>
        <w:rPr>
          <w:rFonts w:ascii="Times New Roman" w:hAnsi="Times New Roman" w:cs="Times New Roman"/>
          <w:b/>
          <w:sz w:val="24"/>
          <w:szCs w:val="24"/>
        </w:rPr>
      </w:pPr>
      <w:r w:rsidRPr="003228D3">
        <w:rPr>
          <w:rFonts w:ascii="Times New Roman" w:hAnsi="Times New Roman" w:cs="Times New Roman"/>
          <w:b/>
          <w:sz w:val="24"/>
          <w:szCs w:val="24"/>
        </w:rPr>
        <w:t>Post-formalist Approach to Dialectical Thought</w:t>
      </w:r>
    </w:p>
    <w:p w14:paraId="31833208" w14:textId="21A36452" w:rsidR="0047570B" w:rsidRPr="003228D3" w:rsidRDefault="00516FB6" w:rsidP="0047570B">
      <w:pPr>
        <w:spacing w:line="480" w:lineRule="auto"/>
        <w:rPr>
          <w:rFonts w:ascii="Times New Roman" w:hAnsi="Times New Roman" w:cs="Times New Roman"/>
          <w:sz w:val="24"/>
          <w:szCs w:val="24"/>
        </w:rPr>
      </w:pPr>
      <w:r w:rsidRPr="003228D3">
        <w:rPr>
          <w:rFonts w:ascii="Times New Roman" w:hAnsi="Times New Roman" w:cs="Times New Roman"/>
          <w:b/>
          <w:sz w:val="24"/>
          <w:szCs w:val="24"/>
        </w:rPr>
        <w:tab/>
      </w:r>
      <w:r w:rsidR="0041313A" w:rsidRPr="003228D3">
        <w:rPr>
          <w:rFonts w:ascii="Times New Roman" w:hAnsi="Times New Roman" w:cs="Times New Roman"/>
          <w:b/>
          <w:sz w:val="24"/>
          <w:szCs w:val="24"/>
        </w:rPr>
        <w:t>Piaget v</w:t>
      </w:r>
      <w:r w:rsidR="00BD3D05">
        <w:rPr>
          <w:rFonts w:ascii="Times New Roman" w:hAnsi="Times New Roman" w:cs="Times New Roman"/>
          <w:b/>
          <w:sz w:val="24"/>
          <w:szCs w:val="24"/>
        </w:rPr>
        <w:t>ersus</w:t>
      </w:r>
      <w:r w:rsidR="0041313A" w:rsidRPr="003228D3">
        <w:rPr>
          <w:rFonts w:ascii="Times New Roman" w:hAnsi="Times New Roman" w:cs="Times New Roman"/>
          <w:b/>
          <w:sz w:val="24"/>
          <w:szCs w:val="24"/>
        </w:rPr>
        <w:t xml:space="preserve"> </w:t>
      </w:r>
      <w:r w:rsidR="00C84B72" w:rsidRPr="003228D3">
        <w:rPr>
          <w:rFonts w:ascii="Times New Roman" w:hAnsi="Times New Roman" w:cs="Times New Roman"/>
          <w:b/>
          <w:sz w:val="24"/>
          <w:szCs w:val="24"/>
        </w:rPr>
        <w:t>Riegel</w:t>
      </w:r>
      <w:r w:rsidR="0041313A" w:rsidRPr="003228D3">
        <w:rPr>
          <w:rFonts w:ascii="Times New Roman" w:hAnsi="Times New Roman" w:cs="Times New Roman"/>
          <w:b/>
          <w:sz w:val="24"/>
          <w:szCs w:val="24"/>
        </w:rPr>
        <w:t>:</w:t>
      </w:r>
      <w:r w:rsidR="00784248" w:rsidRPr="003228D3">
        <w:rPr>
          <w:rFonts w:ascii="Times New Roman" w:hAnsi="Times New Roman" w:cs="Times New Roman"/>
          <w:b/>
          <w:sz w:val="24"/>
          <w:szCs w:val="24"/>
        </w:rPr>
        <w:t xml:space="preserve"> </w:t>
      </w:r>
      <w:r w:rsidR="00687332" w:rsidRPr="003228D3">
        <w:rPr>
          <w:rFonts w:ascii="Times New Roman" w:hAnsi="Times New Roman" w:cs="Times New Roman"/>
          <w:b/>
          <w:sz w:val="24"/>
          <w:szCs w:val="24"/>
        </w:rPr>
        <w:t>The i</w:t>
      </w:r>
      <w:r w:rsidR="00C84B72" w:rsidRPr="003228D3">
        <w:rPr>
          <w:rFonts w:ascii="Times New Roman" w:hAnsi="Times New Roman" w:cs="Times New Roman"/>
          <w:b/>
          <w:sz w:val="24"/>
          <w:szCs w:val="24"/>
        </w:rPr>
        <w:t>ntroduction of</w:t>
      </w:r>
      <w:r w:rsidR="0022418D" w:rsidRPr="003228D3">
        <w:rPr>
          <w:rFonts w:ascii="Times New Roman" w:hAnsi="Times New Roman" w:cs="Times New Roman"/>
          <w:b/>
          <w:sz w:val="24"/>
          <w:szCs w:val="24"/>
        </w:rPr>
        <w:t xml:space="preserve"> dialecticism </w:t>
      </w:r>
      <w:r w:rsidR="00784248" w:rsidRPr="003228D3">
        <w:rPr>
          <w:rFonts w:ascii="Times New Roman" w:hAnsi="Times New Roman" w:cs="Times New Roman"/>
          <w:b/>
          <w:sz w:val="24"/>
          <w:szCs w:val="24"/>
        </w:rPr>
        <w:t xml:space="preserve">to empirical </w:t>
      </w:r>
      <w:r w:rsidR="0022418D" w:rsidRPr="003228D3">
        <w:rPr>
          <w:rFonts w:ascii="Times New Roman" w:hAnsi="Times New Roman" w:cs="Times New Roman"/>
          <w:b/>
          <w:sz w:val="24"/>
          <w:szCs w:val="24"/>
        </w:rPr>
        <w:t>psychology</w:t>
      </w:r>
      <w:r w:rsidR="0041313A" w:rsidRPr="003228D3">
        <w:rPr>
          <w:rFonts w:ascii="Times New Roman" w:hAnsi="Times New Roman" w:cs="Times New Roman"/>
          <w:sz w:val="24"/>
          <w:szCs w:val="24"/>
        </w:rPr>
        <w:t xml:space="preserve">. </w:t>
      </w:r>
      <w:r w:rsidR="00200DBC" w:rsidRPr="003228D3">
        <w:rPr>
          <w:rFonts w:ascii="Times New Roman" w:hAnsi="Times New Roman" w:cs="Times New Roman"/>
          <w:sz w:val="24"/>
          <w:szCs w:val="24"/>
        </w:rPr>
        <w:t xml:space="preserve">Klaus </w:t>
      </w:r>
      <w:r w:rsidR="00E33144" w:rsidRPr="003228D3">
        <w:rPr>
          <w:rFonts w:ascii="Times New Roman" w:hAnsi="Times New Roman" w:cs="Times New Roman"/>
          <w:sz w:val="24"/>
          <w:szCs w:val="24"/>
        </w:rPr>
        <w:t>Riegel</w:t>
      </w:r>
      <w:r w:rsidR="00354886" w:rsidRPr="003228D3">
        <w:rPr>
          <w:rFonts w:ascii="Times New Roman" w:hAnsi="Times New Roman" w:cs="Times New Roman"/>
          <w:sz w:val="24"/>
          <w:szCs w:val="24"/>
        </w:rPr>
        <w:t xml:space="preserve"> provided </w:t>
      </w:r>
      <w:r w:rsidR="00447053" w:rsidRPr="003228D3">
        <w:rPr>
          <w:rFonts w:ascii="Times New Roman" w:hAnsi="Times New Roman" w:cs="Times New Roman"/>
          <w:sz w:val="24"/>
          <w:szCs w:val="24"/>
        </w:rPr>
        <w:t>one of the</w:t>
      </w:r>
      <w:r w:rsidR="00020B98" w:rsidRPr="003228D3">
        <w:rPr>
          <w:rFonts w:ascii="Times New Roman" w:hAnsi="Times New Roman" w:cs="Times New Roman"/>
          <w:sz w:val="24"/>
          <w:szCs w:val="24"/>
        </w:rPr>
        <w:t xml:space="preserve"> first </w:t>
      </w:r>
      <w:r w:rsidR="001A15F5" w:rsidRPr="003228D3">
        <w:rPr>
          <w:rFonts w:ascii="Times New Roman" w:hAnsi="Times New Roman" w:cs="Times New Roman"/>
          <w:sz w:val="24"/>
          <w:szCs w:val="24"/>
        </w:rPr>
        <w:t xml:space="preserve">known definitions </w:t>
      </w:r>
      <w:r w:rsidR="00020B98" w:rsidRPr="003228D3">
        <w:rPr>
          <w:rFonts w:ascii="Times New Roman" w:hAnsi="Times New Roman" w:cs="Times New Roman"/>
          <w:sz w:val="24"/>
          <w:szCs w:val="24"/>
        </w:rPr>
        <w:t xml:space="preserve">of dialecticism in </w:t>
      </w:r>
      <w:r w:rsidR="00447053" w:rsidRPr="003228D3">
        <w:rPr>
          <w:rFonts w:ascii="Times New Roman" w:hAnsi="Times New Roman" w:cs="Times New Roman"/>
          <w:sz w:val="24"/>
          <w:szCs w:val="24"/>
        </w:rPr>
        <w:t xml:space="preserve">modern </w:t>
      </w:r>
      <w:r w:rsidR="00020B98" w:rsidRPr="003228D3">
        <w:rPr>
          <w:rFonts w:ascii="Times New Roman" w:hAnsi="Times New Roman" w:cs="Times New Roman"/>
          <w:sz w:val="24"/>
          <w:szCs w:val="24"/>
        </w:rPr>
        <w:t>psychological literature</w:t>
      </w:r>
      <w:r w:rsidR="00A01728" w:rsidRPr="003228D3">
        <w:rPr>
          <w:rFonts w:ascii="Times New Roman" w:hAnsi="Times New Roman" w:cs="Times New Roman"/>
          <w:sz w:val="24"/>
          <w:szCs w:val="24"/>
        </w:rPr>
        <w:t xml:space="preserve"> (Riegel, 1973)</w:t>
      </w:r>
      <w:r w:rsidR="00EB4841" w:rsidRPr="003228D3">
        <w:rPr>
          <w:rFonts w:ascii="Times New Roman" w:hAnsi="Times New Roman" w:cs="Times New Roman"/>
          <w:sz w:val="24"/>
          <w:szCs w:val="24"/>
        </w:rPr>
        <w:t xml:space="preserve">. </w:t>
      </w:r>
      <w:r w:rsidR="002A172E" w:rsidRPr="003228D3">
        <w:rPr>
          <w:rFonts w:ascii="Times New Roman" w:hAnsi="Times New Roman" w:cs="Times New Roman"/>
          <w:sz w:val="24"/>
          <w:szCs w:val="24"/>
        </w:rPr>
        <w:t xml:space="preserve">Riegel claimed to have derived his interpretation of dialecticism </w:t>
      </w:r>
      <w:r w:rsidR="00BD3D05">
        <w:rPr>
          <w:rFonts w:ascii="Times New Roman" w:hAnsi="Times New Roman" w:cs="Times New Roman"/>
          <w:sz w:val="24"/>
          <w:szCs w:val="24"/>
        </w:rPr>
        <w:t xml:space="preserve">from </w:t>
      </w:r>
      <w:r w:rsidR="00801DED" w:rsidRPr="003228D3">
        <w:rPr>
          <w:rFonts w:ascii="Times New Roman" w:hAnsi="Times New Roman" w:cs="Times New Roman"/>
          <w:sz w:val="24"/>
          <w:szCs w:val="24"/>
        </w:rPr>
        <w:t xml:space="preserve">Hegelian </w:t>
      </w:r>
      <w:r w:rsidR="000B7954" w:rsidRPr="003228D3">
        <w:rPr>
          <w:rFonts w:ascii="Times New Roman" w:hAnsi="Times New Roman" w:cs="Times New Roman"/>
          <w:sz w:val="24"/>
          <w:szCs w:val="24"/>
        </w:rPr>
        <w:t>philosophy</w:t>
      </w:r>
      <w:r w:rsidR="00A01728" w:rsidRPr="003228D3">
        <w:rPr>
          <w:rFonts w:ascii="Times New Roman" w:hAnsi="Times New Roman" w:cs="Times New Roman"/>
          <w:sz w:val="24"/>
          <w:szCs w:val="24"/>
        </w:rPr>
        <w:t xml:space="preserve"> (</w:t>
      </w:r>
      <w:r w:rsidR="00CC0707" w:rsidRPr="003228D3">
        <w:rPr>
          <w:rFonts w:ascii="Times New Roman" w:hAnsi="Times New Roman" w:cs="Times New Roman"/>
          <w:sz w:val="24"/>
          <w:szCs w:val="24"/>
        </w:rPr>
        <w:t xml:space="preserve">see </w:t>
      </w:r>
      <w:r w:rsidR="009E51EB" w:rsidRPr="003228D3">
        <w:rPr>
          <w:rFonts w:ascii="Times New Roman" w:hAnsi="Times New Roman" w:cs="Times New Roman"/>
          <w:sz w:val="24"/>
          <w:szCs w:val="24"/>
        </w:rPr>
        <w:t xml:space="preserve">Hegel, </w:t>
      </w:r>
      <w:r w:rsidR="00BD3D05" w:rsidRPr="00BD3D05">
        <w:rPr>
          <w:rFonts w:ascii="Times New Roman" w:hAnsi="Times New Roman" w:cs="Times New Roman"/>
          <w:sz w:val="24"/>
          <w:szCs w:val="24"/>
        </w:rPr>
        <w:t>1812–1816/1929, 1807/1967</w:t>
      </w:r>
      <w:r w:rsidR="00A01728" w:rsidRPr="003228D3">
        <w:rPr>
          <w:rFonts w:ascii="Times New Roman" w:hAnsi="Times New Roman" w:cs="Times New Roman"/>
          <w:sz w:val="24"/>
          <w:szCs w:val="24"/>
        </w:rPr>
        <w:t>)</w:t>
      </w:r>
      <w:r w:rsidR="00C84B72" w:rsidRPr="003228D3">
        <w:rPr>
          <w:rFonts w:ascii="Times New Roman" w:hAnsi="Times New Roman" w:cs="Times New Roman"/>
          <w:sz w:val="24"/>
          <w:szCs w:val="24"/>
        </w:rPr>
        <w:t>:</w:t>
      </w:r>
    </w:p>
    <w:p w14:paraId="11231914" w14:textId="06A94DC2" w:rsidR="0047570B" w:rsidRPr="003228D3" w:rsidRDefault="00D84AB0" w:rsidP="0047570B">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0047570B" w:rsidRPr="003228D3">
        <w:rPr>
          <w:rFonts w:ascii="Times New Roman" w:hAnsi="Times New Roman" w:cs="Times New Roman"/>
          <w:sz w:val="24"/>
          <w:szCs w:val="24"/>
        </w:rPr>
        <w:t>Every thing is itself and, at the same time, many other things. For example, any concrete object, such as a crystal, i</w:t>
      </w:r>
      <w:r w:rsidR="00E02F0C" w:rsidRPr="003228D3">
        <w:rPr>
          <w:rFonts w:ascii="Times New Roman" w:hAnsi="Times New Roman" w:cs="Times New Roman"/>
          <w:sz w:val="24"/>
          <w:szCs w:val="24"/>
        </w:rPr>
        <w:t>s</w:t>
      </w:r>
      <w:r w:rsidR="0047570B" w:rsidRPr="003228D3">
        <w:rPr>
          <w:rFonts w:ascii="Times New Roman" w:hAnsi="Times New Roman" w:cs="Times New Roman"/>
          <w:sz w:val="24"/>
          <w:szCs w:val="24"/>
        </w:rPr>
        <w:t xml:space="preserve"> itself but is also of many different properties. By selecting some and disregarding others we might develop one or another abstract notion (theory) about the crystal, as indeed the crystallographer, the glassgrinder, the watchmaker, or a housewife will do. But only when we conceive all properties in their complementary dependencies do we reach an appropriate, concrete comprehension. But what is then, the thing itself? It is the totality of all the different, often contradictory notions about it to which the thing itself stands in contradictory relations. Dialectical thinking comprehends </w:t>
      </w:r>
      <w:r w:rsidR="0047570B" w:rsidRPr="003228D3">
        <w:rPr>
          <w:rFonts w:ascii="Times New Roman" w:hAnsi="Times New Roman" w:cs="Times New Roman"/>
          <w:sz w:val="24"/>
          <w:szCs w:val="24"/>
        </w:rPr>
        <w:lastRenderedPageBreak/>
        <w:t>itself, the world, and each concrete object in its multitude of contradictory relations.</w:t>
      </w:r>
      <w:r>
        <w:rPr>
          <w:rFonts w:ascii="Times New Roman" w:hAnsi="Times New Roman" w:cs="Times New Roman"/>
          <w:sz w:val="24"/>
          <w:szCs w:val="24"/>
        </w:rPr>
        <w:t>”</w:t>
      </w:r>
      <w:r w:rsidR="0047570B" w:rsidRPr="003228D3">
        <w:rPr>
          <w:rFonts w:ascii="Times New Roman" w:hAnsi="Times New Roman" w:cs="Times New Roman"/>
          <w:sz w:val="24"/>
          <w:szCs w:val="24"/>
        </w:rPr>
        <w:t xml:space="preserve"> (</w:t>
      </w:r>
      <w:r w:rsidR="00BD3D05">
        <w:rPr>
          <w:rFonts w:ascii="Times New Roman" w:hAnsi="Times New Roman" w:cs="Times New Roman"/>
          <w:sz w:val="24"/>
          <w:szCs w:val="24"/>
        </w:rPr>
        <w:t xml:space="preserve">Riegel, 1973, </w:t>
      </w:r>
      <w:r w:rsidR="0047570B" w:rsidRPr="003228D3">
        <w:rPr>
          <w:rFonts w:ascii="Times New Roman" w:hAnsi="Times New Roman" w:cs="Times New Roman"/>
          <w:sz w:val="24"/>
          <w:szCs w:val="24"/>
        </w:rPr>
        <w:t>p. 351)</w:t>
      </w:r>
    </w:p>
    <w:p w14:paraId="448A2FF9" w14:textId="4C651B65" w:rsidR="00020B98" w:rsidRPr="003228D3" w:rsidRDefault="008A31FE" w:rsidP="00354886">
      <w:pPr>
        <w:spacing w:line="480" w:lineRule="auto"/>
        <w:rPr>
          <w:rFonts w:ascii="Times New Roman" w:hAnsi="Times New Roman" w:cs="Times New Roman"/>
          <w:sz w:val="24"/>
          <w:szCs w:val="24"/>
        </w:rPr>
      </w:pPr>
      <w:r w:rsidRPr="003228D3">
        <w:rPr>
          <w:rFonts w:ascii="Times New Roman" w:hAnsi="Times New Roman" w:cs="Times New Roman"/>
          <w:sz w:val="24"/>
          <w:szCs w:val="24"/>
        </w:rPr>
        <w:t>In line with Hegelian dialectic</w:t>
      </w:r>
      <w:r w:rsidR="001A15F5" w:rsidRPr="003228D3">
        <w:rPr>
          <w:rFonts w:ascii="Times New Roman" w:hAnsi="Times New Roman" w:cs="Times New Roman"/>
          <w:sz w:val="24"/>
          <w:szCs w:val="24"/>
        </w:rPr>
        <w:t>s</w:t>
      </w:r>
      <w:r w:rsidRPr="003228D3">
        <w:rPr>
          <w:rFonts w:ascii="Times New Roman" w:hAnsi="Times New Roman" w:cs="Times New Roman"/>
          <w:sz w:val="24"/>
          <w:szCs w:val="24"/>
        </w:rPr>
        <w:t xml:space="preserve">, </w:t>
      </w:r>
      <w:r w:rsidR="00020B98" w:rsidRPr="003228D3">
        <w:rPr>
          <w:rFonts w:ascii="Times New Roman" w:hAnsi="Times New Roman" w:cs="Times New Roman"/>
          <w:sz w:val="24"/>
          <w:szCs w:val="24"/>
        </w:rPr>
        <w:t xml:space="preserve">Riegel pointed out that </w:t>
      </w:r>
      <w:r w:rsidRPr="003228D3">
        <w:rPr>
          <w:rFonts w:ascii="Times New Roman" w:hAnsi="Times New Roman" w:cs="Times New Roman"/>
          <w:sz w:val="24"/>
          <w:szCs w:val="24"/>
        </w:rPr>
        <w:t xml:space="preserve">many forms of thinking </w:t>
      </w:r>
      <w:r w:rsidR="008522B0" w:rsidRPr="003228D3">
        <w:rPr>
          <w:rFonts w:ascii="Times New Roman" w:hAnsi="Times New Roman" w:cs="Times New Roman"/>
          <w:sz w:val="24"/>
          <w:szCs w:val="24"/>
        </w:rPr>
        <w:t xml:space="preserve">and their </w:t>
      </w:r>
      <w:r w:rsidR="00E14817" w:rsidRPr="003228D3">
        <w:rPr>
          <w:rFonts w:ascii="Times New Roman" w:hAnsi="Times New Roman" w:cs="Times New Roman"/>
          <w:sz w:val="24"/>
          <w:szCs w:val="24"/>
        </w:rPr>
        <w:t xml:space="preserve">respective </w:t>
      </w:r>
      <w:r w:rsidR="008522B0" w:rsidRPr="003228D3">
        <w:rPr>
          <w:rFonts w:ascii="Times New Roman" w:hAnsi="Times New Roman" w:cs="Times New Roman"/>
          <w:sz w:val="24"/>
          <w:szCs w:val="24"/>
        </w:rPr>
        <w:t xml:space="preserve">development across the lifespan </w:t>
      </w:r>
      <w:r w:rsidRPr="003228D3">
        <w:rPr>
          <w:rFonts w:ascii="Times New Roman" w:hAnsi="Times New Roman" w:cs="Times New Roman"/>
          <w:sz w:val="24"/>
          <w:szCs w:val="24"/>
        </w:rPr>
        <w:t xml:space="preserve">similarly exist in a state of mutual </w:t>
      </w:r>
      <w:r w:rsidR="008522B0" w:rsidRPr="003228D3">
        <w:rPr>
          <w:rFonts w:ascii="Times New Roman" w:hAnsi="Times New Roman" w:cs="Times New Roman"/>
          <w:sz w:val="24"/>
          <w:szCs w:val="24"/>
        </w:rPr>
        <w:t>inter</w:t>
      </w:r>
      <w:r w:rsidRPr="003228D3">
        <w:rPr>
          <w:rFonts w:ascii="Times New Roman" w:hAnsi="Times New Roman" w:cs="Times New Roman"/>
          <w:sz w:val="24"/>
          <w:szCs w:val="24"/>
        </w:rPr>
        <w:t>dependence</w:t>
      </w:r>
      <w:r w:rsidR="003C5B76" w:rsidRPr="003228D3">
        <w:rPr>
          <w:rFonts w:ascii="Times New Roman" w:hAnsi="Times New Roman" w:cs="Times New Roman"/>
          <w:sz w:val="24"/>
          <w:szCs w:val="24"/>
        </w:rPr>
        <w:t xml:space="preserve"> </w:t>
      </w:r>
      <w:r w:rsidR="003C5B76" w:rsidRPr="003228D3">
        <w:rPr>
          <w:rFonts w:ascii="Times New Roman" w:hAnsi="Times New Roman" w:cs="Times New Roman"/>
          <w:sz w:val="24"/>
          <w:szCs w:val="24"/>
        </w:rPr>
        <w:fldChar w:fldCharType="begin"/>
      </w:r>
      <w:r w:rsidR="008B28A5" w:rsidRPr="003228D3">
        <w:rPr>
          <w:rFonts w:ascii="Times New Roman" w:hAnsi="Times New Roman" w:cs="Times New Roman"/>
          <w:sz w:val="24"/>
          <w:szCs w:val="24"/>
        </w:rPr>
        <w:instrText xml:space="preserve"> ADDIN EN.CITE &lt;EndNote&gt;&lt;Cite&gt;&lt;Author&gt;Riegel&lt;/Author&gt;&lt;Year&gt;1973&lt;/Year&gt;&lt;RecNum&gt;3645&lt;/RecNum&gt;&lt;DisplayText&gt;(Riegel, 1973)&lt;/DisplayText&gt;&lt;record&gt;&lt;rec-number&gt;3645&lt;/rec-number&gt;&lt;foreign-keys&gt;&lt;key app="EN" db-id="9rpx0z9s70vddke025uxww0rfr0vrs5a9wfx"&gt;3645&lt;/key&gt;&lt;/foreign-keys&gt;&lt;ref-type name="Journal Article"&gt;17&lt;/ref-type&gt;&lt;contributors&gt;&lt;authors&gt;&lt;author&gt;Riegel, Klaus F.&lt;/author&gt;&lt;/authors&gt;&lt;/contributors&gt;&lt;titles&gt;&lt;title&gt;Dialectic operations: The final period of cognitive development&lt;/title&gt;&lt;secondary-title&gt;Human Development&lt;/secondary-title&gt;&lt;/titles&gt;&lt;periodical&gt;&lt;full-title&gt;Human Development&lt;/full-title&gt;&lt;/periodical&gt;&lt;pages&gt;346-370&lt;/pages&gt;&lt;volume&gt;16&lt;/volume&gt;&lt;number&gt;5&lt;/number&gt;&lt;keywords&gt;&lt;keyword&gt;extension of J. Piaget&amp;apos;s theory of cognitive development&lt;/keyword&gt;&lt;keyword&gt;Cognitive Development&lt;/keyword&gt;&lt;keyword&gt;Piaget (Jean)&lt;/keyword&gt;&lt;/keywords&gt;&lt;dates&gt;&lt;year&gt;1973&lt;/year&gt;&lt;/dates&gt;&lt;pub-location&gt;Switzerland&lt;/pub-location&gt;&lt;publisher&gt;Karger&lt;/publisher&gt;&lt;isbn&gt;0018-716X; 1423-0054&lt;/isbn&gt;&lt;urls&gt;&lt;related-urls&gt;&lt;url&gt;http://search.ebscohost.com/login.aspx?direct=true&amp;amp;db=psyh&amp;amp;AN=1974-22691-001&amp;amp;site=ehost-live&lt;/url&gt;&lt;/related-urls&gt;&lt;/urls&gt;&lt;/record&gt;&lt;/Cite&gt;&lt;/EndNote&gt;</w:instrText>
      </w:r>
      <w:r w:rsidR="003C5B76" w:rsidRPr="003228D3">
        <w:rPr>
          <w:rFonts w:ascii="Times New Roman" w:hAnsi="Times New Roman" w:cs="Times New Roman"/>
          <w:sz w:val="24"/>
          <w:szCs w:val="24"/>
        </w:rPr>
        <w:fldChar w:fldCharType="separate"/>
      </w:r>
      <w:r w:rsidR="008B28A5" w:rsidRPr="003228D3">
        <w:rPr>
          <w:rFonts w:ascii="Times New Roman" w:hAnsi="Times New Roman" w:cs="Times New Roman"/>
          <w:noProof/>
          <w:sz w:val="24"/>
          <w:szCs w:val="24"/>
        </w:rPr>
        <w:t>(</w:t>
      </w:r>
      <w:hyperlink w:anchor="_ENREF_73" w:tooltip="Riegel, 1973 #3645" w:history="1">
        <w:r w:rsidR="00CA0A5A" w:rsidRPr="003228D3">
          <w:rPr>
            <w:rFonts w:ascii="Times New Roman" w:hAnsi="Times New Roman" w:cs="Times New Roman"/>
            <w:noProof/>
            <w:sz w:val="24"/>
            <w:szCs w:val="24"/>
          </w:rPr>
          <w:t>Riegel, 1973</w:t>
        </w:r>
      </w:hyperlink>
      <w:r w:rsidR="008B28A5" w:rsidRPr="003228D3">
        <w:rPr>
          <w:rFonts w:ascii="Times New Roman" w:hAnsi="Times New Roman" w:cs="Times New Roman"/>
          <w:noProof/>
          <w:sz w:val="24"/>
          <w:szCs w:val="24"/>
        </w:rPr>
        <w:t>)</w:t>
      </w:r>
      <w:r w:rsidR="003C5B76" w:rsidRPr="003228D3">
        <w:rPr>
          <w:rFonts w:ascii="Times New Roman" w:hAnsi="Times New Roman" w:cs="Times New Roman"/>
          <w:sz w:val="24"/>
          <w:szCs w:val="24"/>
        </w:rPr>
        <w:fldChar w:fldCharType="end"/>
      </w:r>
      <w:r w:rsidRPr="00DC5FA0">
        <w:rPr>
          <w:rFonts w:ascii="Times New Roman" w:hAnsi="Times New Roman" w:cs="Times New Roman"/>
          <w:sz w:val="24"/>
          <w:szCs w:val="24"/>
        </w:rPr>
        <w:t xml:space="preserve">. </w:t>
      </w:r>
      <w:r w:rsidR="0047570B" w:rsidRPr="003228D3">
        <w:rPr>
          <w:rFonts w:ascii="Times New Roman" w:hAnsi="Times New Roman" w:cs="Times New Roman"/>
          <w:sz w:val="24"/>
          <w:szCs w:val="24"/>
        </w:rPr>
        <w:t xml:space="preserve">For Riegel, many concepts such as cause and effect, being and becoming, passivity and activity cannot be thought of in isolation but rather in terms of mutual dependence. </w:t>
      </w:r>
      <w:r w:rsidRPr="003228D3">
        <w:rPr>
          <w:rFonts w:ascii="Times New Roman" w:hAnsi="Times New Roman" w:cs="Times New Roman"/>
          <w:sz w:val="24"/>
          <w:szCs w:val="24"/>
        </w:rPr>
        <w:t xml:space="preserve">Acknowledgement of this interdependence and </w:t>
      </w:r>
      <w:r w:rsidR="00C50D00" w:rsidRPr="003228D3">
        <w:rPr>
          <w:rFonts w:ascii="Times New Roman" w:hAnsi="Times New Roman" w:cs="Times New Roman"/>
          <w:sz w:val="24"/>
          <w:szCs w:val="24"/>
        </w:rPr>
        <w:t xml:space="preserve">acceptance of </w:t>
      </w:r>
      <w:r w:rsidRPr="003228D3">
        <w:rPr>
          <w:rFonts w:ascii="Times New Roman" w:hAnsi="Times New Roman" w:cs="Times New Roman"/>
          <w:sz w:val="24"/>
          <w:szCs w:val="24"/>
        </w:rPr>
        <w:t>seeming</w:t>
      </w:r>
      <w:r w:rsidR="00C50D00" w:rsidRPr="003228D3">
        <w:rPr>
          <w:rFonts w:ascii="Times New Roman" w:hAnsi="Times New Roman" w:cs="Times New Roman"/>
          <w:sz w:val="24"/>
          <w:szCs w:val="24"/>
        </w:rPr>
        <w:t xml:space="preserve"> contradiction represent the key aspect of Riegel’s theory of dialecticism. </w:t>
      </w:r>
      <w:r w:rsidR="00BD3D05">
        <w:rPr>
          <w:rFonts w:ascii="Times New Roman" w:hAnsi="Times New Roman" w:cs="Times New Roman"/>
          <w:sz w:val="24"/>
          <w:szCs w:val="24"/>
        </w:rPr>
        <w:t xml:space="preserve">In the following section, </w:t>
      </w:r>
      <w:r w:rsidR="0071765E" w:rsidRPr="003228D3">
        <w:rPr>
          <w:rFonts w:ascii="Times New Roman" w:hAnsi="Times New Roman" w:cs="Times New Roman"/>
          <w:sz w:val="24"/>
          <w:szCs w:val="24"/>
        </w:rPr>
        <w:t xml:space="preserve">I elaborate on how Riegel conceptualized this interdependence. </w:t>
      </w:r>
    </w:p>
    <w:p w14:paraId="2B0F0208" w14:textId="1E199A83" w:rsidR="00097A0B" w:rsidRPr="003228D3" w:rsidRDefault="00020B98" w:rsidP="00354886">
      <w:pPr>
        <w:spacing w:line="480" w:lineRule="auto"/>
        <w:rPr>
          <w:rFonts w:ascii="Times New Roman" w:hAnsi="Times New Roman" w:cs="Times New Roman"/>
          <w:bCs/>
          <w:sz w:val="24"/>
          <w:szCs w:val="24"/>
        </w:rPr>
      </w:pPr>
      <w:r w:rsidRPr="003228D3">
        <w:rPr>
          <w:rFonts w:ascii="Times New Roman" w:hAnsi="Times New Roman" w:cs="Times New Roman"/>
          <w:sz w:val="24"/>
          <w:szCs w:val="24"/>
        </w:rPr>
        <w:tab/>
      </w:r>
      <w:r w:rsidR="003C5B76" w:rsidRPr="003228D3">
        <w:rPr>
          <w:rFonts w:ascii="Times New Roman" w:hAnsi="Times New Roman" w:cs="Times New Roman"/>
          <w:sz w:val="24"/>
          <w:szCs w:val="24"/>
        </w:rPr>
        <w:t>In Riegel’s view</w:t>
      </w:r>
      <w:r w:rsidR="00E14817" w:rsidRPr="003228D3">
        <w:rPr>
          <w:rFonts w:ascii="Times New Roman" w:hAnsi="Times New Roman" w:cs="Times New Roman"/>
          <w:sz w:val="24"/>
          <w:szCs w:val="24"/>
        </w:rPr>
        <w:t>,</w:t>
      </w:r>
      <w:r w:rsidR="003C5B76" w:rsidRPr="003228D3">
        <w:rPr>
          <w:rFonts w:ascii="Times New Roman" w:hAnsi="Times New Roman" w:cs="Times New Roman"/>
          <w:sz w:val="24"/>
          <w:szCs w:val="24"/>
        </w:rPr>
        <w:t xml:space="preserve"> d</w:t>
      </w:r>
      <w:r w:rsidRPr="003228D3">
        <w:rPr>
          <w:rFonts w:ascii="Times New Roman" w:hAnsi="Times New Roman" w:cs="Times New Roman"/>
          <w:sz w:val="24"/>
          <w:szCs w:val="24"/>
        </w:rPr>
        <w:t xml:space="preserve">ialecticism </w:t>
      </w:r>
      <w:r w:rsidR="00966BC5" w:rsidRPr="003228D3">
        <w:rPr>
          <w:rFonts w:ascii="Times New Roman" w:hAnsi="Times New Roman" w:cs="Times New Roman"/>
          <w:sz w:val="24"/>
          <w:szCs w:val="24"/>
        </w:rPr>
        <w:t>is</w:t>
      </w:r>
      <w:r w:rsidRPr="003228D3">
        <w:rPr>
          <w:rFonts w:ascii="Times New Roman" w:hAnsi="Times New Roman" w:cs="Times New Roman"/>
          <w:sz w:val="24"/>
          <w:szCs w:val="24"/>
        </w:rPr>
        <w:t xml:space="preserve"> first and foremost a theoretical model of human development</w:t>
      </w:r>
      <w:r w:rsidR="00E14817" w:rsidRPr="003228D3">
        <w:rPr>
          <w:rFonts w:ascii="Times New Roman" w:hAnsi="Times New Roman" w:cs="Times New Roman"/>
          <w:sz w:val="24"/>
          <w:szCs w:val="24"/>
        </w:rPr>
        <w:t>.</w:t>
      </w:r>
      <w:r w:rsidRPr="003228D3">
        <w:rPr>
          <w:rFonts w:ascii="Times New Roman" w:hAnsi="Times New Roman" w:cs="Times New Roman"/>
          <w:sz w:val="24"/>
          <w:szCs w:val="24"/>
        </w:rPr>
        <w:t xml:space="preserve"> </w:t>
      </w:r>
      <w:r w:rsidR="00E14817" w:rsidRPr="003228D3">
        <w:rPr>
          <w:rFonts w:ascii="Times New Roman" w:hAnsi="Times New Roman" w:cs="Times New Roman"/>
          <w:sz w:val="24"/>
          <w:szCs w:val="24"/>
        </w:rPr>
        <w:t xml:space="preserve"> M</w:t>
      </w:r>
      <w:r w:rsidRPr="003228D3">
        <w:rPr>
          <w:rFonts w:ascii="Times New Roman" w:hAnsi="Times New Roman" w:cs="Times New Roman"/>
          <w:sz w:val="24"/>
          <w:szCs w:val="24"/>
        </w:rPr>
        <w:t>ore specifically</w:t>
      </w:r>
      <w:r w:rsidR="00E14817" w:rsidRPr="003228D3">
        <w:rPr>
          <w:rFonts w:ascii="Times New Roman" w:hAnsi="Times New Roman" w:cs="Times New Roman"/>
          <w:sz w:val="24"/>
          <w:szCs w:val="24"/>
        </w:rPr>
        <w:t>, it is</w:t>
      </w:r>
      <w:r w:rsidRPr="003228D3">
        <w:rPr>
          <w:rFonts w:ascii="Times New Roman" w:hAnsi="Times New Roman" w:cs="Times New Roman"/>
          <w:sz w:val="24"/>
          <w:szCs w:val="24"/>
        </w:rPr>
        <w:t xml:space="preserve"> a revision of </w:t>
      </w:r>
      <w:r w:rsidR="00097A0B" w:rsidRPr="003228D3">
        <w:rPr>
          <w:rFonts w:ascii="Times New Roman" w:hAnsi="Times New Roman" w:cs="Times New Roman"/>
          <w:sz w:val="24"/>
          <w:szCs w:val="24"/>
        </w:rPr>
        <w:t xml:space="preserve">Jean </w:t>
      </w:r>
      <w:r w:rsidRPr="003228D3">
        <w:rPr>
          <w:rFonts w:ascii="Times New Roman" w:hAnsi="Times New Roman" w:cs="Times New Roman"/>
          <w:sz w:val="24"/>
          <w:szCs w:val="24"/>
        </w:rPr>
        <w:t>Piaget’s model of cognitive development</w:t>
      </w:r>
      <w:r w:rsidR="00106519" w:rsidRPr="003228D3">
        <w:rPr>
          <w:rFonts w:ascii="Times New Roman" w:hAnsi="Times New Roman" w:cs="Times New Roman"/>
          <w:sz w:val="24"/>
          <w:szCs w:val="24"/>
        </w:rPr>
        <w:t xml:space="preserve"> (Piaget</w:t>
      </w:r>
      <w:r w:rsidR="00D00F15" w:rsidRPr="003228D3">
        <w:rPr>
          <w:rFonts w:ascii="Times New Roman" w:hAnsi="Times New Roman" w:cs="Times New Roman"/>
          <w:sz w:val="24"/>
          <w:szCs w:val="24"/>
        </w:rPr>
        <w:t xml:space="preserve"> &amp; Inhelder</w:t>
      </w:r>
      <w:r w:rsidR="00106519" w:rsidRPr="003228D3">
        <w:rPr>
          <w:rFonts w:ascii="Times New Roman" w:hAnsi="Times New Roman" w:cs="Times New Roman"/>
          <w:sz w:val="24"/>
          <w:szCs w:val="24"/>
        </w:rPr>
        <w:t>, 19</w:t>
      </w:r>
      <w:r w:rsidR="00D00F15" w:rsidRPr="003228D3">
        <w:rPr>
          <w:rFonts w:ascii="Times New Roman" w:hAnsi="Times New Roman" w:cs="Times New Roman"/>
          <w:sz w:val="24"/>
          <w:szCs w:val="24"/>
        </w:rPr>
        <w:t>73</w:t>
      </w:r>
      <w:r w:rsidR="00106519" w:rsidRPr="003228D3">
        <w:rPr>
          <w:rFonts w:ascii="Times New Roman" w:hAnsi="Times New Roman" w:cs="Times New Roman"/>
          <w:sz w:val="24"/>
          <w:szCs w:val="24"/>
        </w:rPr>
        <w:t>)</w:t>
      </w:r>
      <w:r w:rsidRPr="003228D3">
        <w:rPr>
          <w:rFonts w:ascii="Times New Roman" w:hAnsi="Times New Roman" w:cs="Times New Roman"/>
          <w:sz w:val="24"/>
          <w:szCs w:val="24"/>
        </w:rPr>
        <w:t xml:space="preserve">. </w:t>
      </w:r>
      <w:r w:rsidR="00097A0B" w:rsidRPr="003228D3">
        <w:rPr>
          <w:rFonts w:ascii="Times New Roman" w:hAnsi="Times New Roman" w:cs="Times New Roman"/>
          <w:bCs/>
          <w:sz w:val="24"/>
          <w:szCs w:val="24"/>
        </w:rPr>
        <w:t>For Piaget, cognitive development unfold</w:t>
      </w:r>
      <w:r w:rsidR="002905C0" w:rsidRPr="003228D3">
        <w:rPr>
          <w:rFonts w:ascii="Times New Roman" w:hAnsi="Times New Roman" w:cs="Times New Roman"/>
          <w:bCs/>
          <w:sz w:val="24"/>
          <w:szCs w:val="24"/>
        </w:rPr>
        <w:t>ed</w:t>
      </w:r>
      <w:r w:rsidR="00097A0B" w:rsidRPr="003228D3">
        <w:rPr>
          <w:rFonts w:ascii="Times New Roman" w:hAnsi="Times New Roman" w:cs="Times New Roman"/>
          <w:bCs/>
          <w:sz w:val="24"/>
          <w:szCs w:val="24"/>
        </w:rPr>
        <w:t xml:space="preserve"> through changes in levels of operations, progressing from intuitive to formal operations. </w:t>
      </w:r>
      <w:r w:rsidR="0023281F" w:rsidRPr="003228D3">
        <w:rPr>
          <w:rFonts w:ascii="Times New Roman" w:hAnsi="Times New Roman" w:cs="Times New Roman"/>
          <w:sz w:val="24"/>
          <w:szCs w:val="24"/>
        </w:rPr>
        <w:t>S</w:t>
      </w:r>
      <w:r w:rsidR="00097A0B" w:rsidRPr="003228D3">
        <w:rPr>
          <w:rFonts w:ascii="Times New Roman" w:hAnsi="Times New Roman" w:cs="Times New Roman"/>
          <w:sz w:val="24"/>
          <w:szCs w:val="24"/>
        </w:rPr>
        <w:t xml:space="preserve">uch formal operations involve “propositional thought” </w:t>
      </w:r>
      <w:r w:rsidR="005A5BA5">
        <w:rPr>
          <w:rFonts w:ascii="Times New Roman" w:hAnsi="Times New Roman" w:cs="Times New Roman"/>
          <w:sz w:val="24"/>
          <w:szCs w:val="24"/>
        </w:rPr>
        <w:t>-</w:t>
      </w:r>
      <w:r w:rsidR="00097A0B" w:rsidRPr="003228D3">
        <w:rPr>
          <w:rFonts w:ascii="Times New Roman" w:hAnsi="Times New Roman" w:cs="Times New Roman"/>
          <w:sz w:val="24"/>
          <w:szCs w:val="24"/>
        </w:rPr>
        <w:t>- an</w:t>
      </w:r>
      <w:r w:rsidR="005A5BA5">
        <w:rPr>
          <w:rFonts w:ascii="Times New Roman" w:hAnsi="Times New Roman" w:cs="Times New Roman"/>
          <w:sz w:val="24"/>
          <w:szCs w:val="24"/>
        </w:rPr>
        <w:t xml:space="preserve"> abstract set of symbolic rules </w:t>
      </w:r>
      <w:r w:rsidR="00097A0B" w:rsidRPr="003228D3">
        <w:rPr>
          <w:rFonts w:ascii="Times New Roman" w:hAnsi="Times New Roman" w:cs="Times New Roman"/>
          <w:sz w:val="24"/>
          <w:szCs w:val="24"/>
        </w:rPr>
        <w:t xml:space="preserve">which help to determine whether something is </w:t>
      </w:r>
      <w:r w:rsidR="005A5BA5">
        <w:rPr>
          <w:rFonts w:ascii="Times New Roman" w:hAnsi="Times New Roman" w:cs="Times New Roman"/>
          <w:sz w:val="24"/>
          <w:szCs w:val="24"/>
        </w:rPr>
        <w:t xml:space="preserve">true, </w:t>
      </w:r>
      <w:r w:rsidR="00097A0B" w:rsidRPr="003228D3">
        <w:rPr>
          <w:rFonts w:ascii="Times New Roman" w:hAnsi="Times New Roman" w:cs="Times New Roman"/>
          <w:sz w:val="24"/>
          <w:szCs w:val="24"/>
        </w:rPr>
        <w:t xml:space="preserve">solely on the </w:t>
      </w:r>
      <w:r w:rsidR="005A5BA5">
        <w:rPr>
          <w:rFonts w:ascii="Times New Roman" w:hAnsi="Times New Roman" w:cs="Times New Roman"/>
          <w:sz w:val="24"/>
          <w:szCs w:val="24"/>
        </w:rPr>
        <w:t xml:space="preserve">basis of </w:t>
      </w:r>
      <w:r w:rsidR="00097A0B" w:rsidRPr="003228D3">
        <w:rPr>
          <w:rFonts w:ascii="Times New Roman" w:hAnsi="Times New Roman" w:cs="Times New Roman"/>
          <w:sz w:val="24"/>
          <w:szCs w:val="24"/>
        </w:rPr>
        <w:t xml:space="preserve">wording of the statement, irrespective of the social context (Piaget, 1972). </w:t>
      </w:r>
      <w:r w:rsidR="0023281F" w:rsidRPr="003228D3">
        <w:rPr>
          <w:rFonts w:ascii="Times New Roman" w:hAnsi="Times New Roman" w:cs="Times New Roman"/>
          <w:sz w:val="24"/>
          <w:szCs w:val="24"/>
        </w:rPr>
        <w:t xml:space="preserve">According to </w:t>
      </w:r>
      <w:r w:rsidR="00097A0B" w:rsidRPr="003228D3">
        <w:rPr>
          <w:rFonts w:ascii="Times New Roman" w:hAnsi="Times New Roman" w:cs="Times New Roman"/>
          <w:sz w:val="24"/>
          <w:szCs w:val="24"/>
        </w:rPr>
        <w:t>Piaget</w:t>
      </w:r>
      <w:r w:rsidR="0023281F" w:rsidRPr="003228D3">
        <w:rPr>
          <w:rFonts w:ascii="Times New Roman" w:hAnsi="Times New Roman" w:cs="Times New Roman"/>
          <w:sz w:val="24"/>
          <w:szCs w:val="24"/>
        </w:rPr>
        <w:t>, cognitive development follows a sequence of stages;</w:t>
      </w:r>
      <w:r w:rsidR="00097A0B" w:rsidRPr="003228D3">
        <w:rPr>
          <w:rFonts w:ascii="Times New Roman" w:hAnsi="Times New Roman" w:cs="Times New Roman"/>
          <w:sz w:val="24"/>
          <w:szCs w:val="24"/>
        </w:rPr>
        <w:t xml:space="preserve"> one cannot move from the pre-operational stage (i.e. a stage at which thought process</w:t>
      </w:r>
      <w:r w:rsidR="00A170E9" w:rsidRPr="003228D3">
        <w:rPr>
          <w:rFonts w:ascii="Times New Roman" w:hAnsi="Times New Roman" w:cs="Times New Roman"/>
          <w:sz w:val="24"/>
          <w:szCs w:val="24"/>
        </w:rPr>
        <w:t>es are</w:t>
      </w:r>
      <w:r w:rsidR="00097A0B" w:rsidRPr="003228D3">
        <w:rPr>
          <w:rFonts w:ascii="Times New Roman" w:hAnsi="Times New Roman" w:cs="Times New Roman"/>
          <w:sz w:val="24"/>
          <w:szCs w:val="24"/>
        </w:rPr>
        <w:t xml:space="preserve"> driven by intuitions; </w:t>
      </w:r>
      <w:r w:rsidR="00A170E9" w:rsidRPr="003228D3">
        <w:rPr>
          <w:rFonts w:ascii="Times New Roman" w:hAnsi="Times New Roman" w:cs="Times New Roman"/>
          <w:sz w:val="24"/>
          <w:szCs w:val="24"/>
        </w:rPr>
        <w:t xml:space="preserve">there is </w:t>
      </w:r>
      <w:r w:rsidR="00097A0B" w:rsidRPr="003228D3">
        <w:rPr>
          <w:rFonts w:ascii="Times New Roman" w:hAnsi="Times New Roman" w:cs="Times New Roman"/>
          <w:sz w:val="24"/>
          <w:szCs w:val="24"/>
        </w:rPr>
        <w:t xml:space="preserve">no understanding of concrete logic) to the formal operational stage (i.e. a stage at which abstract reasoning is developed) without passing through </w:t>
      </w:r>
      <w:r w:rsidR="002905C0" w:rsidRPr="003228D3">
        <w:rPr>
          <w:rFonts w:ascii="Times New Roman" w:hAnsi="Times New Roman" w:cs="Times New Roman"/>
          <w:sz w:val="24"/>
          <w:szCs w:val="24"/>
        </w:rPr>
        <w:t xml:space="preserve">the </w:t>
      </w:r>
      <w:r w:rsidR="00097A0B" w:rsidRPr="003228D3">
        <w:rPr>
          <w:rFonts w:ascii="Times New Roman" w:hAnsi="Times New Roman" w:cs="Times New Roman"/>
          <w:sz w:val="24"/>
          <w:szCs w:val="24"/>
        </w:rPr>
        <w:t>concrete operational stage (i.e. understanding o</w:t>
      </w:r>
      <w:r w:rsidR="00A170E9" w:rsidRPr="003228D3">
        <w:rPr>
          <w:rFonts w:ascii="Times New Roman" w:hAnsi="Times New Roman" w:cs="Times New Roman"/>
          <w:sz w:val="24"/>
          <w:szCs w:val="24"/>
        </w:rPr>
        <w:t>f</w:t>
      </w:r>
      <w:r w:rsidR="00097A0B" w:rsidRPr="003228D3">
        <w:rPr>
          <w:rFonts w:ascii="Times New Roman" w:hAnsi="Times New Roman" w:cs="Times New Roman"/>
          <w:sz w:val="24"/>
          <w:szCs w:val="24"/>
        </w:rPr>
        <w:t xml:space="preserve"> logic, but lack of abstract thinking abilities). </w:t>
      </w:r>
      <w:r w:rsidR="0041313A" w:rsidRPr="003228D3">
        <w:rPr>
          <w:rFonts w:ascii="Times New Roman" w:hAnsi="Times New Roman" w:cs="Times New Roman"/>
          <w:bCs/>
          <w:sz w:val="24"/>
          <w:szCs w:val="24"/>
        </w:rPr>
        <w:t>M</w:t>
      </w:r>
      <w:r w:rsidR="00097A0B" w:rsidRPr="003228D3">
        <w:rPr>
          <w:rFonts w:ascii="Times New Roman" w:hAnsi="Times New Roman" w:cs="Times New Roman"/>
          <w:bCs/>
          <w:sz w:val="24"/>
          <w:szCs w:val="24"/>
        </w:rPr>
        <w:t>ovement across stages is enabled through the balance (</w:t>
      </w:r>
      <w:r w:rsidR="005A5BA5">
        <w:rPr>
          <w:rFonts w:ascii="Times New Roman" w:hAnsi="Times New Roman" w:cs="Times New Roman"/>
          <w:bCs/>
          <w:sz w:val="24"/>
          <w:szCs w:val="24"/>
        </w:rPr>
        <w:t>i.e.,</w:t>
      </w:r>
      <w:r w:rsidR="00097A0B" w:rsidRPr="003228D3">
        <w:rPr>
          <w:rFonts w:ascii="Times New Roman" w:hAnsi="Times New Roman" w:cs="Times New Roman"/>
          <w:bCs/>
          <w:sz w:val="24"/>
          <w:szCs w:val="24"/>
        </w:rPr>
        <w:t xml:space="preserve"> equilibration) between assimilation of new information into previously existing schemas (</w:t>
      </w:r>
      <w:r w:rsidR="005A5BA5">
        <w:rPr>
          <w:rFonts w:ascii="Times New Roman" w:hAnsi="Times New Roman" w:cs="Times New Roman"/>
          <w:bCs/>
          <w:sz w:val="24"/>
          <w:szCs w:val="24"/>
        </w:rPr>
        <w:t>i.e.,</w:t>
      </w:r>
      <w:r w:rsidR="00097A0B" w:rsidRPr="003228D3">
        <w:rPr>
          <w:rFonts w:ascii="Times New Roman" w:hAnsi="Times New Roman" w:cs="Times New Roman"/>
          <w:bCs/>
          <w:sz w:val="24"/>
          <w:szCs w:val="24"/>
        </w:rPr>
        <w:t xml:space="preserve"> assimilation) and </w:t>
      </w:r>
      <w:r w:rsidR="0031395B">
        <w:rPr>
          <w:rFonts w:ascii="Times New Roman" w:hAnsi="Times New Roman" w:cs="Times New Roman"/>
          <w:bCs/>
          <w:sz w:val="24"/>
          <w:szCs w:val="24"/>
        </w:rPr>
        <w:t xml:space="preserve">the </w:t>
      </w:r>
      <w:r w:rsidR="00097A0B" w:rsidRPr="003228D3">
        <w:rPr>
          <w:rFonts w:ascii="Times New Roman" w:hAnsi="Times New Roman" w:cs="Times New Roman"/>
          <w:bCs/>
          <w:sz w:val="24"/>
          <w:szCs w:val="24"/>
        </w:rPr>
        <w:t>altering of the existing schemas in light of new information (</w:t>
      </w:r>
      <w:r w:rsidR="005A5BA5">
        <w:rPr>
          <w:rFonts w:ascii="Times New Roman" w:hAnsi="Times New Roman" w:cs="Times New Roman"/>
          <w:bCs/>
          <w:sz w:val="24"/>
          <w:szCs w:val="24"/>
        </w:rPr>
        <w:t xml:space="preserve">i.e., </w:t>
      </w:r>
      <w:r w:rsidR="00A170E9" w:rsidRPr="003228D3">
        <w:rPr>
          <w:rFonts w:ascii="Times New Roman" w:hAnsi="Times New Roman" w:cs="Times New Roman"/>
          <w:bCs/>
          <w:sz w:val="24"/>
          <w:szCs w:val="24"/>
        </w:rPr>
        <w:t>accommodation</w:t>
      </w:r>
      <w:r w:rsidR="00097A0B" w:rsidRPr="003228D3">
        <w:rPr>
          <w:rFonts w:ascii="Times New Roman" w:hAnsi="Times New Roman" w:cs="Times New Roman"/>
          <w:bCs/>
          <w:sz w:val="24"/>
          <w:szCs w:val="24"/>
        </w:rPr>
        <w:t xml:space="preserve">). Piaget proposed that assimilative and </w:t>
      </w:r>
      <w:r w:rsidR="00A170E9" w:rsidRPr="003228D3">
        <w:rPr>
          <w:rFonts w:ascii="Times New Roman" w:hAnsi="Times New Roman" w:cs="Times New Roman"/>
          <w:bCs/>
          <w:sz w:val="24"/>
          <w:szCs w:val="24"/>
        </w:rPr>
        <w:lastRenderedPageBreak/>
        <w:t>accommodative</w:t>
      </w:r>
      <w:r w:rsidR="00097A0B" w:rsidRPr="003228D3">
        <w:rPr>
          <w:rFonts w:ascii="Times New Roman" w:hAnsi="Times New Roman" w:cs="Times New Roman"/>
          <w:bCs/>
          <w:sz w:val="24"/>
          <w:szCs w:val="24"/>
        </w:rPr>
        <w:t xml:space="preserve"> processes explain how a person deals with contradictions, suggesting that people strive to resolve such contradictions. Explicit resolution of contradictions in the Piagetian theory reminds one of the philosophical principles of dialectical debate </w:t>
      </w:r>
      <w:r w:rsidR="00A170E9" w:rsidRPr="003228D3">
        <w:rPr>
          <w:rFonts w:ascii="Times New Roman" w:hAnsi="Times New Roman" w:cs="Times New Roman"/>
          <w:bCs/>
          <w:sz w:val="24"/>
          <w:szCs w:val="24"/>
        </w:rPr>
        <w:t xml:space="preserve">advocated </w:t>
      </w:r>
      <w:r w:rsidR="00097A0B" w:rsidRPr="003228D3">
        <w:rPr>
          <w:rFonts w:ascii="Times New Roman" w:hAnsi="Times New Roman" w:cs="Times New Roman"/>
          <w:bCs/>
          <w:sz w:val="24"/>
          <w:szCs w:val="24"/>
        </w:rPr>
        <w:t>by Plato, Aristotle</w:t>
      </w:r>
      <w:r w:rsidR="00A170E9" w:rsidRPr="003228D3">
        <w:rPr>
          <w:rFonts w:ascii="Times New Roman" w:hAnsi="Times New Roman" w:cs="Times New Roman"/>
          <w:bCs/>
          <w:sz w:val="24"/>
          <w:szCs w:val="24"/>
        </w:rPr>
        <w:t>,</w:t>
      </w:r>
      <w:r w:rsidR="00097A0B" w:rsidRPr="003228D3">
        <w:rPr>
          <w:rFonts w:ascii="Times New Roman" w:hAnsi="Times New Roman" w:cs="Times New Roman"/>
          <w:bCs/>
          <w:sz w:val="24"/>
          <w:szCs w:val="24"/>
        </w:rPr>
        <w:t xml:space="preserve"> and some of the Buddhist teaching described above. P</w:t>
      </w:r>
      <w:r w:rsidR="00097A0B" w:rsidRPr="003228D3">
        <w:rPr>
          <w:rFonts w:ascii="Times New Roman" w:hAnsi="Times New Roman" w:cs="Times New Roman"/>
          <w:sz w:val="24"/>
          <w:szCs w:val="24"/>
        </w:rPr>
        <w:t>iagetian theory of development further suggests that once adults reached the formal operational stage, they cannot go back and reason in terms of pre-formal or concrete operations (Piaget &amp; Inhelder, 1973)</w:t>
      </w:r>
      <w:r w:rsidR="00097A0B" w:rsidRPr="003228D3">
        <w:rPr>
          <w:rFonts w:ascii="Times New Roman" w:hAnsi="Times New Roman" w:cs="Times New Roman"/>
          <w:bCs/>
          <w:sz w:val="24"/>
          <w:szCs w:val="24"/>
        </w:rPr>
        <w:t xml:space="preserve">. </w:t>
      </w:r>
    </w:p>
    <w:p w14:paraId="2D4C0FFA" w14:textId="43E3CD44" w:rsidR="00CC0707" w:rsidRPr="003228D3" w:rsidRDefault="00CC0707" w:rsidP="00CC0707">
      <w:pPr>
        <w:spacing w:line="480" w:lineRule="auto"/>
        <w:rPr>
          <w:rFonts w:ascii="Times New Roman" w:hAnsi="Times New Roman" w:cs="Times New Roman"/>
          <w:sz w:val="24"/>
          <w:szCs w:val="24"/>
        </w:rPr>
      </w:pPr>
      <w:r w:rsidRPr="003228D3">
        <w:rPr>
          <w:rFonts w:ascii="Times New Roman" w:hAnsi="Times New Roman" w:cs="Times New Roman"/>
          <w:sz w:val="24"/>
          <w:szCs w:val="24"/>
        </w:rPr>
        <w:tab/>
      </w:r>
      <w:r w:rsidR="00966BC5" w:rsidRPr="003228D3">
        <w:rPr>
          <w:rFonts w:ascii="Times New Roman" w:hAnsi="Times New Roman" w:cs="Times New Roman"/>
          <w:sz w:val="24"/>
          <w:szCs w:val="24"/>
        </w:rPr>
        <w:t>Riegel</w:t>
      </w:r>
      <w:r w:rsidR="00801DED" w:rsidRPr="003228D3">
        <w:rPr>
          <w:rFonts w:ascii="Times New Roman" w:hAnsi="Times New Roman" w:cs="Times New Roman"/>
          <w:sz w:val="24"/>
          <w:szCs w:val="24"/>
        </w:rPr>
        <w:t xml:space="preserve"> criticized </w:t>
      </w:r>
      <w:r w:rsidR="001A15F5" w:rsidRPr="003228D3">
        <w:rPr>
          <w:rFonts w:ascii="Times New Roman" w:hAnsi="Times New Roman" w:cs="Times New Roman"/>
          <w:sz w:val="24"/>
          <w:szCs w:val="24"/>
        </w:rPr>
        <w:t xml:space="preserve">the </w:t>
      </w:r>
      <w:r w:rsidR="00801DED" w:rsidRPr="003228D3">
        <w:rPr>
          <w:rFonts w:ascii="Times New Roman" w:hAnsi="Times New Roman" w:cs="Times New Roman"/>
          <w:sz w:val="24"/>
          <w:szCs w:val="24"/>
        </w:rPr>
        <w:t xml:space="preserve">structuralism </w:t>
      </w:r>
      <w:r w:rsidR="000B7954" w:rsidRPr="003228D3">
        <w:rPr>
          <w:rFonts w:ascii="Times New Roman" w:hAnsi="Times New Roman" w:cs="Times New Roman"/>
          <w:sz w:val="24"/>
          <w:szCs w:val="24"/>
        </w:rPr>
        <w:t xml:space="preserve">in Piaget’s </w:t>
      </w:r>
      <w:r w:rsidR="00020B98" w:rsidRPr="003228D3">
        <w:rPr>
          <w:rFonts w:ascii="Times New Roman" w:hAnsi="Times New Roman" w:cs="Times New Roman"/>
          <w:sz w:val="24"/>
          <w:szCs w:val="24"/>
        </w:rPr>
        <w:t>view</w:t>
      </w:r>
      <w:r w:rsidR="000B7954" w:rsidRPr="003228D3">
        <w:rPr>
          <w:rFonts w:ascii="Times New Roman" w:hAnsi="Times New Roman" w:cs="Times New Roman"/>
          <w:sz w:val="24"/>
          <w:szCs w:val="24"/>
        </w:rPr>
        <w:t xml:space="preserve"> of</w:t>
      </w:r>
      <w:r w:rsidR="00020B98" w:rsidRPr="003228D3">
        <w:rPr>
          <w:rFonts w:ascii="Times New Roman" w:hAnsi="Times New Roman" w:cs="Times New Roman"/>
          <w:sz w:val="24"/>
          <w:szCs w:val="24"/>
        </w:rPr>
        <w:t xml:space="preserve"> human</w:t>
      </w:r>
      <w:r w:rsidR="000B7954" w:rsidRPr="003228D3">
        <w:rPr>
          <w:rFonts w:ascii="Times New Roman" w:hAnsi="Times New Roman" w:cs="Times New Roman"/>
          <w:sz w:val="24"/>
          <w:szCs w:val="24"/>
        </w:rPr>
        <w:t xml:space="preserve"> development, pointing out </w:t>
      </w:r>
      <w:r w:rsidR="00106519" w:rsidRPr="003228D3">
        <w:rPr>
          <w:rFonts w:ascii="Times New Roman" w:hAnsi="Times New Roman" w:cs="Times New Roman"/>
          <w:sz w:val="24"/>
          <w:szCs w:val="24"/>
        </w:rPr>
        <w:t xml:space="preserve">that </w:t>
      </w:r>
      <w:r w:rsidR="001A15F5" w:rsidRPr="003228D3">
        <w:rPr>
          <w:rFonts w:ascii="Times New Roman" w:hAnsi="Times New Roman" w:cs="Times New Roman"/>
          <w:sz w:val="24"/>
          <w:szCs w:val="24"/>
        </w:rPr>
        <w:t xml:space="preserve">Piaget’s theory provides </w:t>
      </w:r>
      <w:r w:rsidR="000B7954" w:rsidRPr="003228D3">
        <w:rPr>
          <w:rFonts w:ascii="Times New Roman" w:hAnsi="Times New Roman" w:cs="Times New Roman"/>
          <w:sz w:val="24"/>
          <w:szCs w:val="24"/>
        </w:rPr>
        <w:t>insufficient explanation of development beyond young adulthood (and particularly</w:t>
      </w:r>
      <w:r w:rsidR="00106519" w:rsidRPr="003228D3">
        <w:rPr>
          <w:rFonts w:ascii="Times New Roman" w:hAnsi="Times New Roman" w:cs="Times New Roman"/>
          <w:sz w:val="24"/>
          <w:szCs w:val="24"/>
        </w:rPr>
        <w:t>,</w:t>
      </w:r>
      <w:r w:rsidR="000B7954" w:rsidRPr="003228D3">
        <w:rPr>
          <w:rFonts w:ascii="Times New Roman" w:hAnsi="Times New Roman" w:cs="Times New Roman"/>
          <w:sz w:val="24"/>
          <w:szCs w:val="24"/>
        </w:rPr>
        <w:t xml:space="preserve"> </w:t>
      </w:r>
      <w:r w:rsidR="00106519" w:rsidRPr="003228D3">
        <w:rPr>
          <w:rFonts w:ascii="Times New Roman" w:hAnsi="Times New Roman" w:cs="Times New Roman"/>
          <w:sz w:val="24"/>
          <w:szCs w:val="24"/>
        </w:rPr>
        <w:t xml:space="preserve">development </w:t>
      </w:r>
      <w:r w:rsidR="000B7954" w:rsidRPr="003228D3">
        <w:rPr>
          <w:rFonts w:ascii="Times New Roman" w:hAnsi="Times New Roman" w:cs="Times New Roman"/>
          <w:sz w:val="24"/>
          <w:szCs w:val="24"/>
        </w:rPr>
        <w:t>in advanced adulthood)</w:t>
      </w:r>
      <w:r w:rsidR="00E02F0C" w:rsidRPr="003228D3">
        <w:rPr>
          <w:rFonts w:ascii="Times New Roman" w:hAnsi="Times New Roman" w:cs="Times New Roman"/>
          <w:sz w:val="24"/>
          <w:szCs w:val="24"/>
        </w:rPr>
        <w:t>.</w:t>
      </w:r>
      <w:r w:rsidR="000B7954" w:rsidRPr="003228D3">
        <w:rPr>
          <w:rFonts w:ascii="Times New Roman" w:hAnsi="Times New Roman" w:cs="Times New Roman"/>
          <w:sz w:val="24"/>
          <w:szCs w:val="24"/>
        </w:rPr>
        <w:t xml:space="preserve"> </w:t>
      </w:r>
      <w:r w:rsidR="008F4C77" w:rsidRPr="003228D3">
        <w:rPr>
          <w:rFonts w:ascii="Times New Roman" w:hAnsi="Times New Roman" w:cs="Times New Roman"/>
          <w:sz w:val="24"/>
          <w:szCs w:val="24"/>
        </w:rPr>
        <w:t>Riegel</w:t>
      </w:r>
      <w:r w:rsidR="00E02F0C" w:rsidRPr="003228D3">
        <w:rPr>
          <w:rFonts w:ascii="Times New Roman" w:hAnsi="Times New Roman" w:cs="Times New Roman"/>
          <w:sz w:val="24"/>
          <w:szCs w:val="24"/>
        </w:rPr>
        <w:t xml:space="preserve"> also </w:t>
      </w:r>
      <w:r w:rsidR="008F4C77" w:rsidRPr="003228D3">
        <w:rPr>
          <w:rFonts w:ascii="Times New Roman" w:hAnsi="Times New Roman" w:cs="Times New Roman"/>
          <w:sz w:val="24"/>
          <w:szCs w:val="24"/>
        </w:rPr>
        <w:t>disagreed with</w:t>
      </w:r>
      <w:r w:rsidR="000B7954" w:rsidRPr="003228D3">
        <w:rPr>
          <w:rFonts w:ascii="Times New Roman" w:hAnsi="Times New Roman" w:cs="Times New Roman"/>
          <w:sz w:val="24"/>
          <w:szCs w:val="24"/>
        </w:rPr>
        <w:t xml:space="preserve"> its focus on formal operations </w:t>
      </w:r>
      <w:r w:rsidR="00D54EBC" w:rsidRPr="003228D3">
        <w:rPr>
          <w:rFonts w:ascii="Times New Roman" w:hAnsi="Times New Roman" w:cs="Times New Roman"/>
          <w:sz w:val="24"/>
          <w:szCs w:val="24"/>
        </w:rPr>
        <w:t>and “abstract thought, away from and toward a denial of contradictions” (Riegel, 1973, p. 350)</w:t>
      </w:r>
      <w:r w:rsidR="0031395B">
        <w:rPr>
          <w:rFonts w:ascii="Times New Roman" w:hAnsi="Times New Roman" w:cs="Times New Roman"/>
          <w:sz w:val="24"/>
          <w:szCs w:val="24"/>
        </w:rPr>
        <w:t xml:space="preserve"> </w:t>
      </w:r>
      <w:r w:rsidR="000B7954" w:rsidRPr="003228D3">
        <w:rPr>
          <w:rFonts w:ascii="Times New Roman" w:hAnsi="Times New Roman" w:cs="Times New Roman"/>
          <w:sz w:val="24"/>
          <w:szCs w:val="24"/>
        </w:rPr>
        <w:t xml:space="preserve">as a finite developmental stage. </w:t>
      </w:r>
      <w:r w:rsidRPr="003228D3">
        <w:rPr>
          <w:rFonts w:ascii="Times New Roman" w:hAnsi="Times New Roman" w:cs="Times New Roman"/>
          <w:sz w:val="24"/>
          <w:szCs w:val="24"/>
        </w:rPr>
        <w:t xml:space="preserve">In Riegel’s view, mature individuals can often jump between more and less advanced operational stages and are not required to linearly progress from one stage to another. Riegel (1973) pointed out that the permanence of formal thought is unrealistic when describing thinking of mature adults, with daily activities often demanding “logic and operations of much lower power” (p. 363) than those called for by </w:t>
      </w:r>
      <w:r w:rsidR="0031395B">
        <w:rPr>
          <w:rFonts w:ascii="Times New Roman" w:hAnsi="Times New Roman" w:cs="Times New Roman"/>
          <w:sz w:val="24"/>
          <w:szCs w:val="24"/>
        </w:rPr>
        <w:t xml:space="preserve">the </w:t>
      </w:r>
      <w:r w:rsidRPr="003228D3">
        <w:rPr>
          <w:rFonts w:ascii="Times New Roman" w:hAnsi="Times New Roman" w:cs="Times New Roman"/>
          <w:sz w:val="24"/>
          <w:szCs w:val="24"/>
        </w:rPr>
        <w:t>formal operational stage. For instance, creative scientific thinking often requires intuitive thought, as well as acceptance of contradictions and holistic reasoning</w:t>
      </w:r>
      <w:r w:rsidR="00E02F0C" w:rsidRPr="003228D3">
        <w:rPr>
          <w:rFonts w:ascii="Times New Roman" w:hAnsi="Times New Roman" w:cs="Times New Roman"/>
          <w:sz w:val="24"/>
          <w:szCs w:val="24"/>
        </w:rPr>
        <w:t>,</w:t>
      </w:r>
      <w:r w:rsidRPr="003228D3">
        <w:rPr>
          <w:rFonts w:ascii="Times New Roman" w:hAnsi="Times New Roman" w:cs="Times New Roman"/>
          <w:sz w:val="24"/>
          <w:szCs w:val="24"/>
        </w:rPr>
        <w:t xml:space="preserve"> rather than systematic delineation of various issues and calculation of all possible outcomes for a given solution (as would be expected </w:t>
      </w:r>
      <w:r w:rsidR="004B4392" w:rsidRPr="003228D3">
        <w:rPr>
          <w:rFonts w:ascii="Times New Roman" w:hAnsi="Times New Roman" w:cs="Times New Roman"/>
          <w:sz w:val="24"/>
          <w:szCs w:val="24"/>
        </w:rPr>
        <w:t>i</w:t>
      </w:r>
      <w:r w:rsidRPr="003228D3">
        <w:rPr>
          <w:rFonts w:ascii="Times New Roman" w:hAnsi="Times New Roman" w:cs="Times New Roman"/>
          <w:sz w:val="24"/>
          <w:szCs w:val="24"/>
        </w:rPr>
        <w:t xml:space="preserve">n the formal operational stage of thought). </w:t>
      </w:r>
    </w:p>
    <w:p w14:paraId="5A0DB45F" w14:textId="3D545C7E" w:rsidR="00CC0707" w:rsidRPr="00DC5FA0" w:rsidRDefault="00CC0707" w:rsidP="00CC0707">
      <w:pPr>
        <w:spacing w:line="480" w:lineRule="auto"/>
        <w:rPr>
          <w:rFonts w:ascii="Times New Roman" w:hAnsi="Times New Roman" w:cs="Times New Roman"/>
          <w:sz w:val="24"/>
          <w:szCs w:val="24"/>
        </w:rPr>
      </w:pPr>
      <w:r w:rsidRPr="003228D3">
        <w:rPr>
          <w:rFonts w:ascii="Times New Roman" w:hAnsi="Times New Roman" w:cs="Times New Roman"/>
          <w:sz w:val="24"/>
          <w:szCs w:val="24"/>
        </w:rPr>
        <w:tab/>
        <w:t xml:space="preserve"> To address the limitation</w:t>
      </w:r>
      <w:r w:rsidR="004B4392" w:rsidRPr="003228D3">
        <w:rPr>
          <w:rFonts w:ascii="Times New Roman" w:hAnsi="Times New Roman" w:cs="Times New Roman"/>
          <w:sz w:val="24"/>
          <w:szCs w:val="24"/>
        </w:rPr>
        <w:t>s</w:t>
      </w:r>
      <w:r w:rsidRPr="003228D3">
        <w:rPr>
          <w:rFonts w:ascii="Times New Roman" w:hAnsi="Times New Roman" w:cs="Times New Roman"/>
          <w:sz w:val="24"/>
          <w:szCs w:val="24"/>
        </w:rPr>
        <w:t xml:space="preserve"> of the Piagetian model of development, Riegel suggested a stage of post-formal operations, in which one’s views are represented by dialectical patterns of thought. Achieving this dialectical stage enables mature individuals to operate simultaneously at different levels of cognition, switching back and forth between, or choosing different levels of </w:t>
      </w:r>
      <w:r w:rsidRPr="003228D3">
        <w:rPr>
          <w:rFonts w:ascii="Times New Roman" w:hAnsi="Times New Roman" w:cs="Times New Roman"/>
          <w:sz w:val="24"/>
          <w:szCs w:val="24"/>
        </w:rPr>
        <w:lastRenderedPageBreak/>
        <w:t>cognition for different types of activit</w:t>
      </w:r>
      <w:r w:rsidR="004B4392" w:rsidRPr="003228D3">
        <w:rPr>
          <w:rFonts w:ascii="Times New Roman" w:hAnsi="Times New Roman" w:cs="Times New Roman"/>
          <w:sz w:val="24"/>
          <w:szCs w:val="24"/>
        </w:rPr>
        <w:t>ies</w:t>
      </w:r>
      <w:r w:rsidRPr="003228D3">
        <w:rPr>
          <w:rFonts w:ascii="Times New Roman" w:hAnsi="Times New Roman" w:cs="Times New Roman"/>
          <w:sz w:val="24"/>
          <w:szCs w:val="24"/>
        </w:rPr>
        <w:t xml:space="preserve">. For example, consider how a successful scientific or business project may unfold over time. The earlier stages of a project may involve a great deal of intuitive thought and holistic brainstorming about ideas to pursue. After this idea-generating phase, formal operations may help to identify which of the ideas </w:t>
      </w:r>
      <w:r w:rsidR="00E02F0C" w:rsidRPr="003228D3">
        <w:rPr>
          <w:rFonts w:ascii="Times New Roman" w:hAnsi="Times New Roman" w:cs="Times New Roman"/>
          <w:sz w:val="24"/>
          <w:szCs w:val="24"/>
        </w:rPr>
        <w:t>are</w:t>
      </w:r>
      <w:r w:rsidRPr="003228D3">
        <w:rPr>
          <w:rFonts w:ascii="Times New Roman" w:hAnsi="Times New Roman" w:cs="Times New Roman"/>
          <w:sz w:val="24"/>
          <w:szCs w:val="24"/>
        </w:rPr>
        <w:t xml:space="preserve"> most promising with regard to the “knowns” in the field</w:t>
      </w:r>
      <w:r w:rsidR="00E02F0C" w:rsidRPr="003228D3">
        <w:rPr>
          <w:rFonts w:ascii="Times New Roman" w:hAnsi="Times New Roman" w:cs="Times New Roman"/>
          <w:sz w:val="24"/>
          <w:szCs w:val="24"/>
        </w:rPr>
        <w:t>.</w:t>
      </w:r>
      <w:r w:rsidRPr="003228D3">
        <w:rPr>
          <w:rFonts w:ascii="Times New Roman" w:hAnsi="Times New Roman" w:cs="Times New Roman"/>
          <w:sz w:val="24"/>
          <w:szCs w:val="24"/>
        </w:rPr>
        <w:t xml:space="preserve"> </w:t>
      </w:r>
      <w:r w:rsidR="00E02F0C" w:rsidRPr="003228D3">
        <w:rPr>
          <w:rFonts w:ascii="Times New Roman" w:hAnsi="Times New Roman" w:cs="Times New Roman"/>
          <w:sz w:val="24"/>
          <w:szCs w:val="24"/>
        </w:rPr>
        <w:t>While executing</w:t>
      </w:r>
      <w:r w:rsidRPr="003228D3">
        <w:rPr>
          <w:rFonts w:ascii="Times New Roman" w:hAnsi="Times New Roman" w:cs="Times New Roman"/>
          <w:sz w:val="24"/>
          <w:szCs w:val="24"/>
        </w:rPr>
        <w:t xml:space="preserve"> the ideas, concrete operations are likely useful</w:t>
      </w:r>
      <w:r w:rsidR="00E02F0C" w:rsidRPr="003228D3">
        <w:rPr>
          <w:rFonts w:ascii="Times New Roman" w:hAnsi="Times New Roman" w:cs="Times New Roman"/>
          <w:sz w:val="24"/>
          <w:szCs w:val="24"/>
        </w:rPr>
        <w:t>.</w:t>
      </w:r>
      <w:r w:rsidRPr="003228D3">
        <w:rPr>
          <w:rFonts w:ascii="Times New Roman" w:hAnsi="Times New Roman" w:cs="Times New Roman"/>
          <w:sz w:val="24"/>
          <w:szCs w:val="24"/>
        </w:rPr>
        <w:t xml:space="preserve"> </w:t>
      </w:r>
      <w:r w:rsidR="00E02F0C" w:rsidRPr="003228D3">
        <w:rPr>
          <w:rFonts w:ascii="Times New Roman" w:hAnsi="Times New Roman" w:cs="Times New Roman"/>
          <w:sz w:val="24"/>
          <w:szCs w:val="24"/>
        </w:rPr>
        <w:t>D</w:t>
      </w:r>
      <w:r w:rsidRPr="003228D3">
        <w:rPr>
          <w:rFonts w:ascii="Times New Roman" w:hAnsi="Times New Roman" w:cs="Times New Roman"/>
          <w:sz w:val="24"/>
          <w:szCs w:val="24"/>
        </w:rPr>
        <w:t xml:space="preserve">uring the </w:t>
      </w:r>
      <w:r w:rsidR="004B4392" w:rsidRPr="003228D3">
        <w:rPr>
          <w:rFonts w:ascii="Times New Roman" w:hAnsi="Times New Roman" w:cs="Times New Roman"/>
          <w:sz w:val="24"/>
          <w:szCs w:val="24"/>
        </w:rPr>
        <w:t xml:space="preserve">stage of </w:t>
      </w:r>
      <w:r w:rsidRPr="003228D3">
        <w:rPr>
          <w:rFonts w:ascii="Times New Roman" w:hAnsi="Times New Roman" w:cs="Times New Roman"/>
          <w:sz w:val="24"/>
          <w:szCs w:val="24"/>
        </w:rPr>
        <w:t>interpreti</w:t>
      </w:r>
      <w:r w:rsidR="004B4392" w:rsidRPr="003228D3">
        <w:rPr>
          <w:rFonts w:ascii="Times New Roman" w:hAnsi="Times New Roman" w:cs="Times New Roman"/>
          <w:sz w:val="24"/>
          <w:szCs w:val="24"/>
        </w:rPr>
        <w:t>ng</w:t>
      </w:r>
      <w:r w:rsidRPr="003228D3">
        <w:rPr>
          <w:rFonts w:ascii="Times New Roman" w:hAnsi="Times New Roman" w:cs="Times New Roman"/>
          <w:sz w:val="24"/>
          <w:szCs w:val="24"/>
        </w:rPr>
        <w:t xml:space="preserve"> the results </w:t>
      </w:r>
      <w:r w:rsidR="004B4392" w:rsidRPr="003228D3">
        <w:rPr>
          <w:rFonts w:ascii="Times New Roman" w:hAnsi="Times New Roman" w:cs="Times New Roman"/>
          <w:sz w:val="24"/>
          <w:szCs w:val="24"/>
        </w:rPr>
        <w:t>and</w:t>
      </w:r>
      <w:r w:rsidRPr="003228D3">
        <w:rPr>
          <w:rFonts w:ascii="Times New Roman" w:hAnsi="Times New Roman" w:cs="Times New Roman"/>
          <w:sz w:val="24"/>
          <w:szCs w:val="24"/>
        </w:rPr>
        <w:t xml:space="preserve"> integrati</w:t>
      </w:r>
      <w:r w:rsidR="004B4392" w:rsidRPr="003228D3">
        <w:rPr>
          <w:rFonts w:ascii="Times New Roman" w:hAnsi="Times New Roman" w:cs="Times New Roman"/>
          <w:sz w:val="24"/>
          <w:szCs w:val="24"/>
        </w:rPr>
        <w:t>ng them</w:t>
      </w:r>
      <w:r w:rsidRPr="003228D3">
        <w:rPr>
          <w:rFonts w:ascii="Times New Roman" w:hAnsi="Times New Roman" w:cs="Times New Roman"/>
          <w:sz w:val="24"/>
          <w:szCs w:val="24"/>
        </w:rPr>
        <w:t xml:space="preserve"> with trends in the field, one likely </w:t>
      </w:r>
      <w:r w:rsidR="00E02F0C" w:rsidRPr="003228D3">
        <w:rPr>
          <w:rFonts w:ascii="Times New Roman" w:hAnsi="Times New Roman" w:cs="Times New Roman"/>
          <w:sz w:val="24"/>
          <w:szCs w:val="24"/>
        </w:rPr>
        <w:t>requires</w:t>
      </w:r>
      <w:r w:rsidRPr="003228D3">
        <w:rPr>
          <w:rFonts w:ascii="Times New Roman" w:hAnsi="Times New Roman" w:cs="Times New Roman"/>
          <w:sz w:val="24"/>
          <w:szCs w:val="24"/>
        </w:rPr>
        <w:t xml:space="preserve"> both intuitive and propositional thought. Whereas the Piagetian view on cognitive development sees the simultaneous co-existence of cognitive operations from different developmental stages as contradictory, Riegel’s model views this co-existence as a sign of natural cognitive development </w:t>
      </w:r>
      <w:r w:rsidRPr="003228D3">
        <w:rPr>
          <w:rFonts w:ascii="Times New Roman" w:hAnsi="Times New Roman" w:cs="Times New Roman"/>
          <w:sz w:val="24"/>
          <w:szCs w:val="24"/>
        </w:rPr>
        <w:fldChar w:fldCharType="begin"/>
      </w:r>
      <w:r w:rsidRPr="003228D3">
        <w:rPr>
          <w:rFonts w:ascii="Times New Roman" w:hAnsi="Times New Roman" w:cs="Times New Roman"/>
          <w:sz w:val="24"/>
          <w:szCs w:val="24"/>
        </w:rPr>
        <w:instrText xml:space="preserve"> ADDIN EN.CITE &lt;EndNote&gt;&lt;Cite&gt;&lt;Author&gt;Riegel&lt;/Author&gt;&lt;Year&gt;1973&lt;/Year&gt;&lt;RecNum&gt;3645&lt;/RecNum&gt;&lt;DisplayText&gt;(Riegel, 1973)&lt;/DisplayText&gt;&lt;record&gt;&lt;rec-number&gt;3645&lt;/rec-number&gt;&lt;foreign-keys&gt;&lt;key app="EN" db-id="9rpx0z9s70vddke025uxww0rfr0vrs5a9wfx"&gt;3645&lt;/key&gt;&lt;/foreign-keys&gt;&lt;ref-type name="Journal Article"&gt;17&lt;/ref-type&gt;&lt;contributors&gt;&lt;authors&gt;&lt;author&gt;Riegel, Klaus F.&lt;/author&gt;&lt;/authors&gt;&lt;/contributors&gt;&lt;titles&gt;&lt;title&gt;Dialectic operations: The final period of cognitive development&lt;/title&gt;&lt;secondary-title&gt;Human Development&lt;/secondary-title&gt;&lt;/titles&gt;&lt;periodical&gt;&lt;full-title&gt;Human Development&lt;/full-title&gt;&lt;/periodical&gt;&lt;pages&gt;346-370&lt;/pages&gt;&lt;volume&gt;16&lt;/volume&gt;&lt;number&gt;5&lt;/number&gt;&lt;keywords&gt;&lt;keyword&gt;extension of J. Piaget&amp;apos;s theory of cognitive development&lt;/keyword&gt;&lt;keyword&gt;Cognitive Development&lt;/keyword&gt;&lt;keyword&gt;Piaget (Jean)&lt;/keyword&gt;&lt;/keywords&gt;&lt;dates&gt;&lt;year&gt;1973&lt;/year&gt;&lt;/dates&gt;&lt;pub-location&gt;Switzerland&lt;/pub-location&gt;&lt;publisher&gt;Karger&lt;/publisher&gt;&lt;isbn&gt;0018-716X; 1423-0054&lt;/isbn&gt;&lt;urls&gt;&lt;related-urls&gt;&lt;url&gt;http://search.ebscohost.com/login.aspx?direct=true&amp;amp;db=psyh&amp;amp;AN=1974-22691-001&amp;amp;site=ehost-live&lt;/url&gt;&lt;/related-urls&gt;&lt;/urls&gt;&lt;/record&gt;&lt;/Cite&gt;&lt;/EndNote&gt;</w:instrText>
      </w:r>
      <w:r w:rsidRPr="003228D3">
        <w:rPr>
          <w:rFonts w:ascii="Times New Roman" w:hAnsi="Times New Roman" w:cs="Times New Roman"/>
          <w:sz w:val="24"/>
          <w:szCs w:val="24"/>
        </w:rPr>
        <w:fldChar w:fldCharType="separate"/>
      </w:r>
      <w:r w:rsidRPr="003228D3">
        <w:rPr>
          <w:rFonts w:ascii="Times New Roman" w:hAnsi="Times New Roman" w:cs="Times New Roman"/>
          <w:noProof/>
          <w:sz w:val="24"/>
          <w:szCs w:val="24"/>
        </w:rPr>
        <w:t>(</w:t>
      </w:r>
      <w:hyperlink w:anchor="_ENREF_73" w:tooltip="Riegel, 1973 #3645" w:history="1">
        <w:r w:rsidRPr="003228D3">
          <w:rPr>
            <w:rFonts w:ascii="Times New Roman" w:hAnsi="Times New Roman" w:cs="Times New Roman"/>
            <w:noProof/>
            <w:sz w:val="24"/>
            <w:szCs w:val="24"/>
          </w:rPr>
          <w:t>Riegel, 1973</w:t>
        </w:r>
      </w:hyperlink>
      <w:r w:rsidRPr="003228D3">
        <w:rPr>
          <w:rFonts w:ascii="Times New Roman" w:hAnsi="Times New Roman" w:cs="Times New Roman"/>
          <w:noProof/>
          <w:sz w:val="24"/>
          <w:szCs w:val="24"/>
        </w:rPr>
        <w:t>)</w:t>
      </w:r>
      <w:r w:rsidRPr="003228D3">
        <w:rPr>
          <w:rFonts w:ascii="Times New Roman" w:hAnsi="Times New Roman" w:cs="Times New Roman"/>
          <w:sz w:val="24"/>
          <w:szCs w:val="24"/>
        </w:rPr>
        <w:fldChar w:fldCharType="end"/>
      </w:r>
      <w:r w:rsidRPr="00DC5FA0">
        <w:rPr>
          <w:rFonts w:ascii="Times New Roman" w:hAnsi="Times New Roman" w:cs="Times New Roman"/>
          <w:sz w:val="24"/>
          <w:szCs w:val="24"/>
        </w:rPr>
        <w:t xml:space="preserve">. </w:t>
      </w:r>
    </w:p>
    <w:p w14:paraId="045F4A1D" w14:textId="31EBE3B4" w:rsidR="00C50D00" w:rsidRPr="003228D3" w:rsidRDefault="00CC0707" w:rsidP="00CC0707">
      <w:pPr>
        <w:spacing w:line="480" w:lineRule="auto"/>
        <w:rPr>
          <w:rFonts w:ascii="Times New Roman" w:hAnsi="Times New Roman" w:cs="Times New Roman"/>
          <w:sz w:val="24"/>
          <w:szCs w:val="24"/>
        </w:rPr>
      </w:pPr>
      <w:r w:rsidRPr="003228D3">
        <w:rPr>
          <w:rFonts w:ascii="Times New Roman" w:hAnsi="Times New Roman" w:cs="Times New Roman"/>
          <w:sz w:val="24"/>
          <w:szCs w:val="24"/>
        </w:rPr>
        <w:tab/>
        <w:t>I</w:t>
      </w:r>
      <w:r w:rsidR="00097A0B" w:rsidRPr="003228D3">
        <w:rPr>
          <w:rFonts w:ascii="Times New Roman" w:hAnsi="Times New Roman" w:cs="Times New Roman"/>
          <w:bCs/>
          <w:sz w:val="24"/>
          <w:szCs w:val="24"/>
        </w:rPr>
        <w:t xml:space="preserve">n Riegel’s view (1973), “the individual does not necessarily equilibrate these conflicts, but is ready to live with these contradictions; stronger yet, the individual accepts these contradictions as a basic property of thought and creativity” (p. 366). The ideas in this qoute overlap </w:t>
      </w:r>
      <w:r w:rsidRPr="003228D3">
        <w:rPr>
          <w:rFonts w:ascii="Times New Roman" w:hAnsi="Times New Roman" w:cs="Times New Roman"/>
          <w:bCs/>
          <w:sz w:val="24"/>
          <w:szCs w:val="24"/>
        </w:rPr>
        <w:t xml:space="preserve">both </w:t>
      </w:r>
      <w:r w:rsidR="00097A0B" w:rsidRPr="003228D3">
        <w:rPr>
          <w:rFonts w:ascii="Times New Roman" w:hAnsi="Times New Roman" w:cs="Times New Roman"/>
          <w:bCs/>
          <w:sz w:val="24"/>
          <w:szCs w:val="24"/>
        </w:rPr>
        <w:t xml:space="preserve">with the </w:t>
      </w:r>
      <w:r w:rsidRPr="003228D3">
        <w:rPr>
          <w:rFonts w:ascii="Times New Roman" w:hAnsi="Times New Roman" w:cs="Times New Roman"/>
          <w:bCs/>
          <w:sz w:val="24"/>
          <w:szCs w:val="24"/>
        </w:rPr>
        <w:t xml:space="preserve">Hegelian principles, as well as some of the Taoist and </w:t>
      </w:r>
      <w:r w:rsidRPr="003228D3">
        <w:rPr>
          <w:rFonts w:ascii="Times New Roman" w:hAnsi="Times New Roman" w:cs="Times New Roman"/>
          <w:sz w:val="24"/>
          <w:szCs w:val="24"/>
        </w:rPr>
        <w:t>Jainist writing</w:t>
      </w:r>
      <w:r w:rsidR="00E02F0C" w:rsidRPr="003228D3">
        <w:rPr>
          <w:rFonts w:ascii="Times New Roman" w:hAnsi="Times New Roman" w:cs="Times New Roman"/>
          <w:sz w:val="24"/>
          <w:szCs w:val="24"/>
        </w:rPr>
        <w:t xml:space="preserve">s </w:t>
      </w:r>
      <w:r w:rsidR="00E81B59" w:rsidRPr="003228D3">
        <w:rPr>
          <w:rFonts w:ascii="Times New Roman" w:hAnsi="Times New Roman" w:cs="Times New Roman"/>
          <w:sz w:val="24"/>
          <w:szCs w:val="24"/>
        </w:rPr>
        <w:t>– dialecticism</w:t>
      </w:r>
      <w:r w:rsidR="00097A0B" w:rsidRPr="003228D3">
        <w:rPr>
          <w:rFonts w:ascii="Times New Roman" w:hAnsi="Times New Roman" w:cs="Times New Roman"/>
          <w:bCs/>
          <w:sz w:val="24"/>
          <w:szCs w:val="24"/>
        </w:rPr>
        <w:t xml:space="preserve"> is not about explicit confrontation to resolve a conflict along the lines of assimilation or </w:t>
      </w:r>
      <w:r w:rsidR="00E02F0C" w:rsidRPr="003228D3">
        <w:rPr>
          <w:rFonts w:ascii="Times New Roman" w:hAnsi="Times New Roman" w:cs="Times New Roman"/>
          <w:bCs/>
          <w:sz w:val="24"/>
          <w:szCs w:val="24"/>
        </w:rPr>
        <w:t>accommodation</w:t>
      </w:r>
      <w:r w:rsidR="00097A0B" w:rsidRPr="003228D3">
        <w:rPr>
          <w:rFonts w:ascii="Times New Roman" w:hAnsi="Times New Roman" w:cs="Times New Roman"/>
          <w:bCs/>
          <w:sz w:val="24"/>
          <w:szCs w:val="24"/>
        </w:rPr>
        <w:t>, but rather acceptance of apparent contradictions</w:t>
      </w:r>
      <w:r w:rsidRPr="003228D3">
        <w:rPr>
          <w:rFonts w:ascii="Times New Roman" w:hAnsi="Times New Roman" w:cs="Times New Roman"/>
          <w:bCs/>
          <w:sz w:val="24"/>
          <w:szCs w:val="24"/>
        </w:rPr>
        <w:t xml:space="preserve"> and the principle of change</w:t>
      </w:r>
      <w:r w:rsidR="00097A0B" w:rsidRPr="003228D3">
        <w:rPr>
          <w:rFonts w:ascii="Times New Roman" w:hAnsi="Times New Roman" w:cs="Times New Roman"/>
          <w:bCs/>
          <w:sz w:val="24"/>
          <w:szCs w:val="24"/>
        </w:rPr>
        <w:t xml:space="preserve">. </w:t>
      </w:r>
    </w:p>
    <w:p w14:paraId="3375F8CF" w14:textId="76510367" w:rsidR="002E58B0" w:rsidRPr="003228D3" w:rsidRDefault="00516FB6" w:rsidP="002A7B38">
      <w:pPr>
        <w:spacing w:line="480" w:lineRule="auto"/>
        <w:rPr>
          <w:rFonts w:ascii="Times New Roman" w:hAnsi="Times New Roman" w:cs="Times New Roman"/>
          <w:sz w:val="24"/>
          <w:szCs w:val="24"/>
        </w:rPr>
      </w:pPr>
      <w:r w:rsidRPr="003228D3">
        <w:rPr>
          <w:rFonts w:ascii="Times New Roman" w:hAnsi="Times New Roman" w:cs="Times New Roman"/>
          <w:b/>
          <w:sz w:val="24"/>
          <w:szCs w:val="24"/>
        </w:rPr>
        <w:tab/>
        <w:t xml:space="preserve">A </w:t>
      </w:r>
      <w:r w:rsidR="0041313A" w:rsidRPr="003228D3">
        <w:rPr>
          <w:rFonts w:ascii="Times New Roman" w:hAnsi="Times New Roman" w:cs="Times New Roman"/>
          <w:b/>
          <w:sz w:val="24"/>
          <w:szCs w:val="24"/>
        </w:rPr>
        <w:t>schemata</w:t>
      </w:r>
      <w:r w:rsidRPr="003228D3">
        <w:rPr>
          <w:rFonts w:ascii="Times New Roman" w:hAnsi="Times New Roman" w:cs="Times New Roman"/>
          <w:b/>
          <w:sz w:val="24"/>
          <w:szCs w:val="24"/>
        </w:rPr>
        <w:t xml:space="preserve">-oriented </w:t>
      </w:r>
      <w:r w:rsidR="0041313A" w:rsidRPr="003228D3">
        <w:rPr>
          <w:rFonts w:ascii="Times New Roman" w:hAnsi="Times New Roman" w:cs="Times New Roman"/>
          <w:b/>
          <w:sz w:val="24"/>
          <w:szCs w:val="24"/>
        </w:rPr>
        <w:t>r</w:t>
      </w:r>
      <w:r w:rsidRPr="003228D3">
        <w:rPr>
          <w:rFonts w:ascii="Times New Roman" w:hAnsi="Times New Roman" w:cs="Times New Roman"/>
          <w:b/>
          <w:sz w:val="24"/>
          <w:szCs w:val="24"/>
        </w:rPr>
        <w:t>epresentation of</w:t>
      </w:r>
      <w:r w:rsidR="00376B79" w:rsidRPr="003228D3">
        <w:rPr>
          <w:rFonts w:ascii="Times New Roman" w:hAnsi="Times New Roman" w:cs="Times New Roman"/>
          <w:b/>
          <w:sz w:val="24"/>
          <w:szCs w:val="24"/>
        </w:rPr>
        <w:t xml:space="preserve"> </w:t>
      </w:r>
      <w:r w:rsidR="0041313A" w:rsidRPr="003228D3">
        <w:rPr>
          <w:rFonts w:ascii="Times New Roman" w:hAnsi="Times New Roman" w:cs="Times New Roman"/>
          <w:b/>
          <w:sz w:val="24"/>
          <w:szCs w:val="24"/>
        </w:rPr>
        <w:t>d</w:t>
      </w:r>
      <w:r w:rsidRPr="003228D3">
        <w:rPr>
          <w:rFonts w:ascii="Times New Roman" w:hAnsi="Times New Roman" w:cs="Times New Roman"/>
          <w:b/>
          <w:sz w:val="24"/>
          <w:szCs w:val="24"/>
        </w:rPr>
        <w:t xml:space="preserve">ialectical </w:t>
      </w:r>
      <w:r w:rsidR="0041313A" w:rsidRPr="003228D3">
        <w:rPr>
          <w:rFonts w:ascii="Times New Roman" w:hAnsi="Times New Roman" w:cs="Times New Roman"/>
          <w:b/>
          <w:sz w:val="24"/>
          <w:szCs w:val="24"/>
        </w:rPr>
        <w:t>t</w:t>
      </w:r>
      <w:r w:rsidR="00376B79" w:rsidRPr="003228D3">
        <w:rPr>
          <w:rFonts w:ascii="Times New Roman" w:hAnsi="Times New Roman" w:cs="Times New Roman"/>
          <w:b/>
          <w:sz w:val="24"/>
          <w:szCs w:val="24"/>
        </w:rPr>
        <w:t>hought</w:t>
      </w:r>
      <w:r w:rsidR="0041313A" w:rsidRPr="003228D3">
        <w:rPr>
          <w:rFonts w:ascii="Times New Roman" w:hAnsi="Times New Roman" w:cs="Times New Roman"/>
          <w:sz w:val="24"/>
          <w:szCs w:val="24"/>
        </w:rPr>
        <w:t xml:space="preserve">. </w:t>
      </w:r>
      <w:r w:rsidR="00200DBC" w:rsidRPr="003228D3">
        <w:rPr>
          <w:rFonts w:ascii="Times New Roman" w:hAnsi="Times New Roman" w:cs="Times New Roman"/>
          <w:sz w:val="24"/>
          <w:szCs w:val="24"/>
        </w:rPr>
        <w:t xml:space="preserve">Riegel’s model remained </w:t>
      </w:r>
      <w:r w:rsidR="006B4C1E" w:rsidRPr="003228D3">
        <w:rPr>
          <w:rFonts w:ascii="Times New Roman" w:hAnsi="Times New Roman" w:cs="Times New Roman"/>
          <w:sz w:val="24"/>
          <w:szCs w:val="24"/>
        </w:rPr>
        <w:t xml:space="preserve">largely </w:t>
      </w:r>
      <w:r w:rsidR="00200DBC" w:rsidRPr="003228D3">
        <w:rPr>
          <w:rFonts w:ascii="Times New Roman" w:hAnsi="Times New Roman" w:cs="Times New Roman"/>
          <w:sz w:val="24"/>
          <w:szCs w:val="24"/>
        </w:rPr>
        <w:t xml:space="preserve">theoretical until Michael Basseches </w:t>
      </w:r>
      <w:r w:rsidR="006B4C1E" w:rsidRPr="003228D3">
        <w:rPr>
          <w:rFonts w:ascii="Times New Roman" w:hAnsi="Times New Roman" w:cs="Times New Roman"/>
          <w:sz w:val="24"/>
          <w:szCs w:val="24"/>
        </w:rPr>
        <w:t xml:space="preserve">elaborated on it by translating </w:t>
      </w:r>
      <w:r w:rsidR="00200DBC" w:rsidRPr="003228D3">
        <w:rPr>
          <w:rFonts w:ascii="Times New Roman" w:hAnsi="Times New Roman" w:cs="Times New Roman"/>
          <w:sz w:val="24"/>
          <w:szCs w:val="24"/>
        </w:rPr>
        <w:t xml:space="preserve">it into a set of </w:t>
      </w:r>
      <w:r w:rsidR="006B4C1E" w:rsidRPr="003228D3">
        <w:rPr>
          <w:rFonts w:ascii="Times New Roman" w:hAnsi="Times New Roman" w:cs="Times New Roman"/>
          <w:sz w:val="24"/>
          <w:szCs w:val="24"/>
        </w:rPr>
        <w:t xml:space="preserve">24 </w:t>
      </w:r>
      <w:r w:rsidR="00200DBC" w:rsidRPr="003228D3">
        <w:rPr>
          <w:rFonts w:ascii="Times New Roman" w:hAnsi="Times New Roman" w:cs="Times New Roman"/>
          <w:sz w:val="24"/>
          <w:szCs w:val="24"/>
        </w:rPr>
        <w:t>reasoning schemata</w:t>
      </w:r>
      <w:r w:rsidR="00020B98" w:rsidRPr="003228D3">
        <w:rPr>
          <w:rFonts w:ascii="Times New Roman" w:hAnsi="Times New Roman" w:cs="Times New Roman"/>
          <w:sz w:val="24"/>
          <w:szCs w:val="24"/>
        </w:rPr>
        <w:t xml:space="preserve"> in </w:t>
      </w:r>
      <w:r w:rsidR="00B325A7" w:rsidRPr="003228D3">
        <w:rPr>
          <w:rFonts w:ascii="Times New Roman" w:hAnsi="Times New Roman" w:cs="Times New Roman"/>
          <w:sz w:val="24"/>
          <w:szCs w:val="24"/>
        </w:rPr>
        <w:t xml:space="preserve">the </w:t>
      </w:r>
      <w:r w:rsidR="00020B98" w:rsidRPr="003228D3">
        <w:rPr>
          <w:rFonts w:ascii="Times New Roman" w:hAnsi="Times New Roman" w:cs="Times New Roman"/>
          <w:sz w:val="24"/>
          <w:szCs w:val="24"/>
        </w:rPr>
        <w:t>early 1980s</w:t>
      </w:r>
      <w:r w:rsidR="00200DBC" w:rsidRPr="003228D3">
        <w:rPr>
          <w:rFonts w:ascii="Times New Roman" w:hAnsi="Times New Roman" w:cs="Times New Roman"/>
          <w:sz w:val="24"/>
          <w:szCs w:val="24"/>
        </w:rPr>
        <w:t xml:space="preserve">. </w:t>
      </w:r>
      <w:r w:rsidR="00C84B72" w:rsidRPr="003228D3">
        <w:rPr>
          <w:rFonts w:ascii="Times New Roman" w:hAnsi="Times New Roman" w:cs="Times New Roman"/>
          <w:sz w:val="24"/>
          <w:szCs w:val="24"/>
        </w:rPr>
        <w:t xml:space="preserve">Following Riegel, </w:t>
      </w:r>
      <w:r w:rsidR="00953734" w:rsidRPr="003228D3">
        <w:rPr>
          <w:rFonts w:ascii="Times New Roman" w:hAnsi="Times New Roman" w:cs="Times New Roman"/>
          <w:sz w:val="24"/>
          <w:szCs w:val="24"/>
        </w:rPr>
        <w:t xml:space="preserve">Basseches </w:t>
      </w:r>
      <w:r w:rsidR="00966BC5" w:rsidRPr="003228D3">
        <w:rPr>
          <w:rFonts w:ascii="Times New Roman" w:hAnsi="Times New Roman" w:cs="Times New Roman"/>
          <w:sz w:val="24"/>
          <w:szCs w:val="24"/>
        </w:rPr>
        <w:fldChar w:fldCharType="begin"/>
      </w:r>
      <w:r w:rsidR="00CA0A5A" w:rsidRPr="003228D3">
        <w:rPr>
          <w:rFonts w:ascii="Times New Roman" w:hAnsi="Times New Roman" w:cs="Times New Roman"/>
          <w:sz w:val="24"/>
          <w:szCs w:val="24"/>
        </w:rPr>
        <w:instrText xml:space="preserve"> ADDIN EN.CITE &lt;EndNote&gt;&lt;Cite ExcludeAuth="1"&gt;&lt;Author&gt;Basseches&lt;/Author&gt;&lt;Year&gt;1984&lt;/Year&gt;&lt;RecNum&gt;255&lt;/RecNum&gt;&lt;DisplayText&gt;(1980, 1984)&lt;/DisplayText&gt;&lt;record&gt;&lt;rec-number&gt;255&lt;/rec-number&gt;&lt;foreign-keys&gt;&lt;key app="EN" db-id="9rpx0z9s70vddke025uxww0rfr0vrs5a9wfx"&gt;255&lt;/key&gt;&lt;/foreign-keys&gt;&lt;ref-type name="Book"&gt;6&lt;/ref-type&gt;&lt;contributors&gt;&lt;authors&gt;&lt;author&gt;Basseches, M.&lt;/author&gt;&lt;/authors&gt;&lt;/contributors&gt;&lt;titles&gt;&lt;title&gt;Dialectical thinking and adult development&lt;/title&gt;&lt;/titles&gt;&lt;number&gt;Book, Whole&lt;/number&gt;&lt;dates&gt;&lt;year&gt;1984&lt;/year&gt;&lt;/dates&gt;&lt;pub-location&gt;New Jersey&lt;/pub-location&gt;&lt;publisher&gt;Ablex&lt;/publisher&gt;&lt;urls&gt;&lt;/urls&gt;&lt;/record&gt;&lt;/Cite&gt;&lt;Cite ExcludeAuth="1"&gt;&lt;Author&gt;Basseches&lt;/Author&gt;&lt;Year&gt;1980&lt;/Year&gt;&lt;RecNum&gt;256&lt;/RecNum&gt;&lt;record&gt;&lt;rec-number&gt;256&lt;/rec-number&gt;&lt;foreign-keys&gt;&lt;key app="EN" db-id="9rpx0z9s70vddke025uxww0rfr0vrs5a9wfx"&gt;256&lt;/key&gt;&lt;/foreign-keys&gt;&lt;ref-type name="Journal Article"&gt;17&lt;/ref-type&gt;&lt;contributors&gt;&lt;authors&gt;&lt;author&gt;Basseches, M.&lt;/author&gt;&lt;/authors&gt;&lt;/contributors&gt;&lt;titles&gt;&lt;title&gt;Dialectical schemata: A framework for the empirical study of the development of dialectical thinking&lt;/title&gt;&lt;secondary-title&gt;Human Development&lt;/secondary-title&gt;&lt;/titles&gt;&lt;periodical&gt;&lt;full-title&gt;Human Development&lt;/full-title&gt;&lt;/periodical&gt;&lt;pages&gt;400-421&lt;/pages&gt;&lt;volume&gt;23&lt;/volume&gt;&lt;dates&gt;&lt;year&gt;1980&lt;/year&gt;&lt;/dates&gt;&lt;urls&gt;&lt;/urls&gt;&lt;/record&gt;&lt;/Cite&gt;&lt;/EndNote&gt;</w:instrText>
      </w:r>
      <w:r w:rsidR="00966BC5" w:rsidRPr="003228D3">
        <w:rPr>
          <w:rFonts w:ascii="Times New Roman" w:hAnsi="Times New Roman" w:cs="Times New Roman"/>
          <w:sz w:val="24"/>
          <w:szCs w:val="24"/>
        </w:rPr>
        <w:fldChar w:fldCharType="separate"/>
      </w:r>
      <w:r w:rsidR="00966BC5" w:rsidRPr="003228D3">
        <w:rPr>
          <w:rFonts w:ascii="Times New Roman" w:hAnsi="Times New Roman" w:cs="Times New Roman"/>
          <w:noProof/>
          <w:sz w:val="24"/>
          <w:szCs w:val="24"/>
        </w:rPr>
        <w:t>(</w:t>
      </w:r>
      <w:hyperlink w:anchor="_ENREF_10" w:tooltip="Basseches, 1980 #256" w:history="1">
        <w:r w:rsidR="00CA0A5A" w:rsidRPr="003228D3">
          <w:rPr>
            <w:rFonts w:ascii="Times New Roman" w:hAnsi="Times New Roman" w:cs="Times New Roman"/>
            <w:noProof/>
            <w:sz w:val="24"/>
            <w:szCs w:val="24"/>
          </w:rPr>
          <w:t>1980</w:t>
        </w:r>
      </w:hyperlink>
      <w:r w:rsidR="00966BC5" w:rsidRPr="003228D3">
        <w:rPr>
          <w:rFonts w:ascii="Times New Roman" w:hAnsi="Times New Roman" w:cs="Times New Roman"/>
          <w:noProof/>
          <w:sz w:val="24"/>
          <w:szCs w:val="24"/>
        </w:rPr>
        <w:t xml:space="preserve">, </w:t>
      </w:r>
      <w:hyperlink w:anchor="_ENREF_11" w:tooltip="Basseches, 1984 #255" w:history="1">
        <w:r w:rsidR="00CA0A5A" w:rsidRPr="003228D3">
          <w:rPr>
            <w:rFonts w:ascii="Times New Roman" w:hAnsi="Times New Roman" w:cs="Times New Roman"/>
            <w:noProof/>
            <w:sz w:val="24"/>
            <w:szCs w:val="24"/>
          </w:rPr>
          <w:t>1984</w:t>
        </w:r>
      </w:hyperlink>
      <w:r w:rsidR="00966BC5" w:rsidRPr="003228D3">
        <w:rPr>
          <w:rFonts w:ascii="Times New Roman" w:hAnsi="Times New Roman" w:cs="Times New Roman"/>
          <w:noProof/>
          <w:sz w:val="24"/>
          <w:szCs w:val="24"/>
        </w:rPr>
        <w:t>)</w:t>
      </w:r>
      <w:r w:rsidR="00966BC5" w:rsidRPr="003228D3">
        <w:rPr>
          <w:rFonts w:ascii="Times New Roman" w:hAnsi="Times New Roman" w:cs="Times New Roman"/>
          <w:sz w:val="24"/>
          <w:szCs w:val="24"/>
        </w:rPr>
        <w:fldChar w:fldCharType="end"/>
      </w:r>
      <w:r w:rsidR="00953734" w:rsidRPr="00DC5FA0">
        <w:rPr>
          <w:rFonts w:ascii="Times New Roman" w:hAnsi="Times New Roman" w:cs="Times New Roman"/>
          <w:sz w:val="24"/>
          <w:szCs w:val="24"/>
        </w:rPr>
        <w:t xml:space="preserve"> defined dialectical thinking as a form of </w:t>
      </w:r>
      <w:r w:rsidR="00953734" w:rsidRPr="003228D3">
        <w:rPr>
          <w:rFonts w:ascii="Times New Roman" w:hAnsi="Times New Roman" w:cs="Times New Roman"/>
          <w:sz w:val="24"/>
          <w:szCs w:val="24"/>
        </w:rPr>
        <w:t>cognitive organization</w:t>
      </w:r>
      <w:r w:rsidR="00E232C4" w:rsidRPr="003228D3">
        <w:rPr>
          <w:rFonts w:ascii="Times New Roman" w:hAnsi="Times New Roman" w:cs="Times New Roman"/>
          <w:sz w:val="24"/>
          <w:szCs w:val="24"/>
        </w:rPr>
        <w:t>, indicative of mature thought. Basseches</w:t>
      </w:r>
      <w:r w:rsidR="00441DCB" w:rsidRPr="003228D3">
        <w:rPr>
          <w:rFonts w:ascii="Times New Roman" w:hAnsi="Times New Roman" w:cs="Times New Roman"/>
          <w:sz w:val="24"/>
          <w:szCs w:val="24"/>
        </w:rPr>
        <w:t xml:space="preserve"> approached dialecticism as a family of world</w:t>
      </w:r>
      <w:r w:rsidR="00E02F0C" w:rsidRPr="003228D3">
        <w:rPr>
          <w:rFonts w:ascii="Times New Roman" w:hAnsi="Times New Roman" w:cs="Times New Roman"/>
          <w:sz w:val="24"/>
          <w:szCs w:val="24"/>
        </w:rPr>
        <w:t xml:space="preserve"> </w:t>
      </w:r>
      <w:r w:rsidR="00441DCB" w:rsidRPr="003228D3">
        <w:rPr>
          <w:rFonts w:ascii="Times New Roman" w:hAnsi="Times New Roman" w:cs="Times New Roman"/>
          <w:sz w:val="24"/>
          <w:szCs w:val="24"/>
        </w:rPr>
        <w:t xml:space="preserve">outlooks with “common emphases on change, on wholeness, and on internal relations” (Basseches, 1980; p. 404). </w:t>
      </w:r>
      <w:r w:rsidR="00BC0EF2" w:rsidRPr="003228D3">
        <w:rPr>
          <w:rFonts w:ascii="Times New Roman" w:hAnsi="Times New Roman" w:cs="Times New Roman"/>
          <w:sz w:val="24"/>
          <w:szCs w:val="24"/>
        </w:rPr>
        <w:t xml:space="preserve">The principle of change referred </w:t>
      </w:r>
      <w:r w:rsidR="00BC0EF2" w:rsidRPr="003228D3">
        <w:rPr>
          <w:rFonts w:ascii="Times New Roman" w:hAnsi="Times New Roman" w:cs="Times New Roman"/>
          <w:sz w:val="24"/>
          <w:szCs w:val="24"/>
        </w:rPr>
        <w:lastRenderedPageBreak/>
        <w:t xml:space="preserve">to </w:t>
      </w:r>
      <w:r w:rsidR="00441DCB" w:rsidRPr="003228D3">
        <w:rPr>
          <w:rFonts w:ascii="Times New Roman" w:hAnsi="Times New Roman" w:cs="Times New Roman"/>
          <w:sz w:val="24"/>
          <w:szCs w:val="24"/>
        </w:rPr>
        <w:t>the temporary (vs. imutable) nature of</w:t>
      </w:r>
      <w:r w:rsidR="00BC0EF2" w:rsidRPr="003228D3">
        <w:rPr>
          <w:rFonts w:ascii="Times New Roman" w:hAnsi="Times New Roman" w:cs="Times New Roman"/>
          <w:sz w:val="24"/>
          <w:szCs w:val="24"/>
        </w:rPr>
        <w:t xml:space="preserve"> “</w:t>
      </w:r>
      <w:r w:rsidR="00441DCB" w:rsidRPr="003228D3">
        <w:rPr>
          <w:rFonts w:ascii="Times New Roman" w:hAnsi="Times New Roman" w:cs="Times New Roman"/>
          <w:sz w:val="24"/>
          <w:szCs w:val="24"/>
        </w:rPr>
        <w:t>elements of existence”</w:t>
      </w:r>
      <w:r w:rsidR="00BC0EF2" w:rsidRPr="003228D3">
        <w:rPr>
          <w:rFonts w:ascii="Times New Roman" w:hAnsi="Times New Roman" w:cs="Times New Roman"/>
          <w:sz w:val="24"/>
          <w:szCs w:val="24"/>
        </w:rPr>
        <w:t xml:space="preserve"> (</w:t>
      </w:r>
      <w:r w:rsidR="003A599E" w:rsidRPr="003228D3">
        <w:rPr>
          <w:rFonts w:ascii="Times New Roman" w:hAnsi="Times New Roman" w:cs="Times New Roman"/>
          <w:sz w:val="24"/>
          <w:szCs w:val="24"/>
        </w:rPr>
        <w:t xml:space="preserve">1980; </w:t>
      </w:r>
      <w:r w:rsidR="00BC0EF2" w:rsidRPr="003228D3">
        <w:rPr>
          <w:rFonts w:ascii="Times New Roman" w:hAnsi="Times New Roman" w:cs="Times New Roman"/>
          <w:sz w:val="24"/>
          <w:szCs w:val="24"/>
        </w:rPr>
        <w:t xml:space="preserve">p. 404), whereas the principle of wholeness stands in contrast to the view of individual elements as separate from each other. Finally, the principle of internal relations </w:t>
      </w:r>
      <w:r w:rsidR="002A7B38" w:rsidRPr="003228D3">
        <w:rPr>
          <w:rFonts w:ascii="Times New Roman" w:hAnsi="Times New Roman" w:cs="Times New Roman"/>
          <w:sz w:val="24"/>
          <w:szCs w:val="24"/>
        </w:rPr>
        <w:t>describes the dynamics that occur within a whole.</w:t>
      </w:r>
      <w:r w:rsidR="00BC0EF2" w:rsidRPr="003228D3">
        <w:rPr>
          <w:rFonts w:ascii="Times New Roman" w:hAnsi="Times New Roman" w:cs="Times New Roman"/>
          <w:sz w:val="24"/>
          <w:szCs w:val="24"/>
        </w:rPr>
        <w:t xml:space="preserve"> </w:t>
      </w:r>
      <w:r w:rsidR="002E58B0" w:rsidRPr="003228D3">
        <w:rPr>
          <w:rFonts w:ascii="Times New Roman" w:hAnsi="Times New Roman" w:cs="Times New Roman"/>
          <w:sz w:val="24"/>
          <w:szCs w:val="24"/>
        </w:rPr>
        <w:t xml:space="preserve">Putting these three principles together, </w:t>
      </w:r>
      <w:r w:rsidR="00BC0EF2" w:rsidRPr="003228D3">
        <w:rPr>
          <w:rFonts w:ascii="Times New Roman" w:hAnsi="Times New Roman" w:cs="Times New Roman"/>
          <w:sz w:val="24"/>
          <w:szCs w:val="24"/>
        </w:rPr>
        <w:t xml:space="preserve">Basseches defined </w:t>
      </w:r>
      <w:r w:rsidR="002E58B0" w:rsidRPr="003228D3">
        <w:rPr>
          <w:rFonts w:ascii="Times New Roman" w:hAnsi="Times New Roman" w:cs="Times New Roman"/>
          <w:sz w:val="24"/>
          <w:szCs w:val="24"/>
        </w:rPr>
        <w:t xml:space="preserve">dialectic as a “developmental transformation (i.e., developmental movement through forms) which occurs via </w:t>
      </w:r>
      <w:r w:rsidR="008F4C77" w:rsidRPr="003228D3">
        <w:rPr>
          <w:rFonts w:ascii="Times New Roman" w:hAnsi="Times New Roman" w:cs="Times New Roman"/>
          <w:sz w:val="24"/>
          <w:szCs w:val="24"/>
        </w:rPr>
        <w:t>constitutive</w:t>
      </w:r>
      <w:r w:rsidR="008F4C77" w:rsidRPr="003228D3" w:rsidDel="008F4C77">
        <w:rPr>
          <w:rFonts w:ascii="Times New Roman" w:hAnsi="Times New Roman" w:cs="Times New Roman"/>
          <w:sz w:val="24"/>
          <w:szCs w:val="24"/>
        </w:rPr>
        <w:t xml:space="preserve"> </w:t>
      </w:r>
      <w:r w:rsidR="002E58B0" w:rsidRPr="003228D3">
        <w:rPr>
          <w:rFonts w:ascii="Times New Roman" w:hAnsi="Times New Roman" w:cs="Times New Roman"/>
          <w:sz w:val="24"/>
          <w:szCs w:val="24"/>
        </w:rPr>
        <w:t>and interactive relationships” (</w:t>
      </w:r>
      <w:r w:rsidR="003A599E" w:rsidRPr="003228D3">
        <w:rPr>
          <w:rFonts w:ascii="Times New Roman" w:hAnsi="Times New Roman" w:cs="Times New Roman"/>
          <w:sz w:val="24"/>
          <w:szCs w:val="24"/>
        </w:rPr>
        <w:t>1980</w:t>
      </w:r>
      <w:r w:rsidR="005A5BA5">
        <w:rPr>
          <w:rFonts w:ascii="Times New Roman" w:hAnsi="Times New Roman" w:cs="Times New Roman"/>
          <w:sz w:val="24"/>
          <w:szCs w:val="24"/>
        </w:rPr>
        <w:t>,</w:t>
      </w:r>
      <w:r w:rsidR="003A599E" w:rsidRPr="003228D3">
        <w:rPr>
          <w:rFonts w:ascii="Times New Roman" w:hAnsi="Times New Roman" w:cs="Times New Roman"/>
          <w:sz w:val="24"/>
          <w:szCs w:val="24"/>
        </w:rPr>
        <w:t xml:space="preserve"> </w:t>
      </w:r>
      <w:r w:rsidR="002E58B0" w:rsidRPr="003228D3">
        <w:rPr>
          <w:rFonts w:ascii="Times New Roman" w:hAnsi="Times New Roman" w:cs="Times New Roman"/>
          <w:sz w:val="24"/>
          <w:szCs w:val="24"/>
        </w:rPr>
        <w:t>p. 405), and dialectical thinking as “thinking which looks for and recognizes instances of dialectic, and which reflects this orientation in the way in which it engages in inquiry” (</w:t>
      </w:r>
      <w:r w:rsidR="003A599E" w:rsidRPr="003228D3">
        <w:rPr>
          <w:rFonts w:ascii="Times New Roman" w:hAnsi="Times New Roman" w:cs="Times New Roman"/>
          <w:sz w:val="24"/>
          <w:szCs w:val="24"/>
        </w:rPr>
        <w:t>1980</w:t>
      </w:r>
      <w:r w:rsidR="005A5BA5">
        <w:rPr>
          <w:rFonts w:ascii="Times New Roman" w:hAnsi="Times New Roman" w:cs="Times New Roman"/>
          <w:sz w:val="24"/>
          <w:szCs w:val="24"/>
        </w:rPr>
        <w:t>,</w:t>
      </w:r>
      <w:r w:rsidR="003A599E" w:rsidRPr="003228D3">
        <w:rPr>
          <w:rFonts w:ascii="Times New Roman" w:hAnsi="Times New Roman" w:cs="Times New Roman"/>
          <w:sz w:val="24"/>
          <w:szCs w:val="24"/>
        </w:rPr>
        <w:t xml:space="preserve"> </w:t>
      </w:r>
      <w:r w:rsidR="002E58B0" w:rsidRPr="003228D3">
        <w:rPr>
          <w:rFonts w:ascii="Times New Roman" w:hAnsi="Times New Roman" w:cs="Times New Roman"/>
          <w:sz w:val="24"/>
          <w:szCs w:val="24"/>
        </w:rPr>
        <w:t xml:space="preserve">p. 406).  It becomes </w:t>
      </w:r>
      <w:r w:rsidR="003A599E" w:rsidRPr="003228D3">
        <w:rPr>
          <w:rFonts w:ascii="Times New Roman" w:hAnsi="Times New Roman" w:cs="Times New Roman"/>
          <w:sz w:val="24"/>
          <w:szCs w:val="24"/>
        </w:rPr>
        <w:t xml:space="preserve">somewhat </w:t>
      </w:r>
      <w:r w:rsidR="002E58B0" w:rsidRPr="003228D3">
        <w:rPr>
          <w:rFonts w:ascii="Times New Roman" w:hAnsi="Times New Roman" w:cs="Times New Roman"/>
          <w:sz w:val="24"/>
          <w:szCs w:val="24"/>
        </w:rPr>
        <w:t>clearer what Basseches means with this abstract conceptualization when examining the schemata he proposed</w:t>
      </w:r>
      <w:r w:rsidR="002A7B38" w:rsidRPr="003228D3">
        <w:rPr>
          <w:rFonts w:ascii="Times New Roman" w:hAnsi="Times New Roman" w:cs="Times New Roman"/>
          <w:sz w:val="24"/>
          <w:szCs w:val="24"/>
        </w:rPr>
        <w:t xml:space="preserve"> to</w:t>
      </w:r>
      <w:r w:rsidR="002E58B0" w:rsidRPr="003228D3">
        <w:rPr>
          <w:rFonts w:ascii="Times New Roman" w:hAnsi="Times New Roman" w:cs="Times New Roman"/>
          <w:sz w:val="24"/>
          <w:szCs w:val="24"/>
        </w:rPr>
        <w:t xml:space="preserve"> </w:t>
      </w:r>
      <w:r w:rsidR="002B449C" w:rsidRPr="003228D3">
        <w:rPr>
          <w:rFonts w:ascii="Times New Roman" w:hAnsi="Times New Roman" w:cs="Times New Roman"/>
          <w:sz w:val="24"/>
          <w:szCs w:val="24"/>
        </w:rPr>
        <w:t xml:space="preserve">represent </w:t>
      </w:r>
      <w:r w:rsidR="002E58B0" w:rsidRPr="003228D3">
        <w:rPr>
          <w:rFonts w:ascii="Times New Roman" w:hAnsi="Times New Roman" w:cs="Times New Roman"/>
          <w:sz w:val="24"/>
          <w:szCs w:val="24"/>
        </w:rPr>
        <w:t xml:space="preserve">dialectical thought. </w:t>
      </w:r>
      <w:r w:rsidR="002A7B38" w:rsidRPr="003228D3">
        <w:rPr>
          <w:rFonts w:ascii="Times New Roman" w:hAnsi="Times New Roman" w:cs="Times New Roman"/>
          <w:sz w:val="24"/>
          <w:szCs w:val="24"/>
        </w:rPr>
        <w:t xml:space="preserve">The schemata </w:t>
      </w:r>
      <w:r w:rsidR="003A599E" w:rsidRPr="003228D3">
        <w:rPr>
          <w:rFonts w:ascii="Times New Roman" w:hAnsi="Times New Roman" w:cs="Times New Roman"/>
          <w:sz w:val="24"/>
          <w:szCs w:val="24"/>
        </w:rPr>
        <w:t xml:space="preserve">Basseches refers to </w:t>
      </w:r>
      <w:r w:rsidR="002A7B38" w:rsidRPr="003228D3">
        <w:rPr>
          <w:rFonts w:ascii="Times New Roman" w:hAnsi="Times New Roman" w:cs="Times New Roman"/>
          <w:sz w:val="24"/>
          <w:szCs w:val="24"/>
        </w:rPr>
        <w:t xml:space="preserve">are revealed as </w:t>
      </w:r>
      <w:r w:rsidR="003A599E" w:rsidRPr="003228D3">
        <w:rPr>
          <w:rFonts w:ascii="Times New Roman" w:hAnsi="Times New Roman" w:cs="Times New Roman"/>
          <w:sz w:val="24"/>
          <w:szCs w:val="24"/>
        </w:rPr>
        <w:t xml:space="preserve">themes in utterances by participants reflecting on various complex social events. </w:t>
      </w:r>
      <w:r w:rsidR="002B449C" w:rsidRPr="003228D3">
        <w:rPr>
          <w:rFonts w:ascii="Times New Roman" w:hAnsi="Times New Roman" w:cs="Times New Roman"/>
          <w:sz w:val="24"/>
          <w:szCs w:val="24"/>
        </w:rPr>
        <w:t>T</w:t>
      </w:r>
      <w:r w:rsidR="003A599E" w:rsidRPr="003228D3">
        <w:rPr>
          <w:rFonts w:ascii="Times New Roman" w:hAnsi="Times New Roman" w:cs="Times New Roman"/>
          <w:sz w:val="24"/>
          <w:szCs w:val="24"/>
        </w:rPr>
        <w:t>he “motion-oriented schemata” include</w:t>
      </w:r>
      <w:r w:rsidR="00374957">
        <w:rPr>
          <w:rFonts w:ascii="Times New Roman" w:hAnsi="Times New Roman" w:cs="Times New Roman"/>
          <w:sz w:val="24"/>
          <w:szCs w:val="24"/>
        </w:rPr>
        <w:t>s</w:t>
      </w:r>
      <w:r w:rsidR="003A599E" w:rsidRPr="003228D3">
        <w:rPr>
          <w:rFonts w:ascii="Times New Roman" w:hAnsi="Times New Roman" w:cs="Times New Roman"/>
          <w:sz w:val="24"/>
          <w:szCs w:val="24"/>
        </w:rPr>
        <w:t xml:space="preserve"> recognition of thesis-antithesis-synthesis movement, recognition of ongoing interaction as a source of movement, </w:t>
      </w:r>
      <w:r w:rsidR="002A7B38" w:rsidRPr="003228D3">
        <w:rPr>
          <w:rFonts w:ascii="Times New Roman" w:hAnsi="Times New Roman" w:cs="Times New Roman"/>
          <w:sz w:val="24"/>
          <w:szCs w:val="24"/>
        </w:rPr>
        <w:t>and/</w:t>
      </w:r>
      <w:r w:rsidR="003A599E" w:rsidRPr="003228D3">
        <w:rPr>
          <w:rFonts w:ascii="Times New Roman" w:hAnsi="Times New Roman" w:cs="Times New Roman"/>
          <w:sz w:val="24"/>
          <w:szCs w:val="24"/>
        </w:rPr>
        <w:t xml:space="preserve">or understanding </w:t>
      </w:r>
      <w:r w:rsidR="004B4392" w:rsidRPr="003228D3">
        <w:rPr>
          <w:rFonts w:ascii="Times New Roman" w:hAnsi="Times New Roman" w:cs="Times New Roman"/>
          <w:sz w:val="24"/>
          <w:szCs w:val="24"/>
        </w:rPr>
        <w:t xml:space="preserve">of </w:t>
      </w:r>
      <w:r w:rsidR="002A7B38" w:rsidRPr="003228D3">
        <w:rPr>
          <w:rFonts w:ascii="Times New Roman" w:hAnsi="Times New Roman" w:cs="Times New Roman"/>
          <w:sz w:val="24"/>
          <w:szCs w:val="24"/>
        </w:rPr>
        <w:t xml:space="preserve">the </w:t>
      </w:r>
      <w:r w:rsidR="003A599E" w:rsidRPr="003228D3">
        <w:rPr>
          <w:rFonts w:ascii="Times New Roman" w:hAnsi="Times New Roman" w:cs="Times New Roman"/>
          <w:sz w:val="24"/>
          <w:szCs w:val="24"/>
        </w:rPr>
        <w:t>situation as moments of development. “Form-oriented schemata” include location of an element with</w:t>
      </w:r>
      <w:r w:rsidR="002A7B38" w:rsidRPr="003228D3">
        <w:rPr>
          <w:rFonts w:ascii="Times New Roman" w:hAnsi="Times New Roman" w:cs="Times New Roman"/>
          <w:sz w:val="24"/>
          <w:szCs w:val="24"/>
        </w:rPr>
        <w:t>in</w:t>
      </w:r>
      <w:r w:rsidR="003A599E" w:rsidRPr="003228D3">
        <w:rPr>
          <w:rFonts w:ascii="Times New Roman" w:hAnsi="Times New Roman" w:cs="Times New Roman"/>
          <w:sz w:val="24"/>
          <w:szCs w:val="24"/>
        </w:rPr>
        <w:t xml:space="preserve"> the whole of which it is a part a</w:t>
      </w:r>
      <w:r w:rsidR="0025485C" w:rsidRPr="003228D3">
        <w:rPr>
          <w:rFonts w:ascii="Times New Roman" w:hAnsi="Times New Roman" w:cs="Times New Roman"/>
          <w:sz w:val="24"/>
          <w:szCs w:val="24"/>
        </w:rPr>
        <w:t xml:space="preserve">nd an </w:t>
      </w:r>
      <w:r w:rsidR="003A599E" w:rsidRPr="003228D3">
        <w:rPr>
          <w:rFonts w:ascii="Times New Roman" w:hAnsi="Times New Roman" w:cs="Times New Roman"/>
          <w:sz w:val="24"/>
          <w:szCs w:val="24"/>
        </w:rPr>
        <w:t>assumption of contextual relativism</w:t>
      </w:r>
      <w:r w:rsidR="0025485C" w:rsidRPr="003228D3">
        <w:rPr>
          <w:rFonts w:ascii="Times New Roman" w:hAnsi="Times New Roman" w:cs="Times New Roman"/>
          <w:sz w:val="24"/>
          <w:szCs w:val="24"/>
        </w:rPr>
        <w:t>. Finally,</w:t>
      </w:r>
      <w:r w:rsidR="003A599E" w:rsidRPr="003228D3">
        <w:rPr>
          <w:rFonts w:ascii="Times New Roman" w:hAnsi="Times New Roman" w:cs="Times New Roman"/>
          <w:sz w:val="24"/>
          <w:szCs w:val="24"/>
        </w:rPr>
        <w:t xml:space="preserve"> “relationship-oriented schemata” include descriptions of a two-way reciprocal relationship, or </w:t>
      </w:r>
      <w:r w:rsidR="0025485C" w:rsidRPr="003228D3">
        <w:rPr>
          <w:rFonts w:ascii="Times New Roman" w:hAnsi="Times New Roman" w:cs="Times New Roman"/>
          <w:sz w:val="24"/>
          <w:szCs w:val="24"/>
        </w:rPr>
        <w:t xml:space="preserve">recognition of the </w:t>
      </w:r>
      <w:r w:rsidR="003A599E" w:rsidRPr="003228D3">
        <w:rPr>
          <w:rFonts w:ascii="Times New Roman" w:hAnsi="Times New Roman" w:cs="Times New Roman"/>
          <w:sz w:val="24"/>
          <w:szCs w:val="24"/>
        </w:rPr>
        <w:t xml:space="preserve">limits of separation and </w:t>
      </w:r>
      <w:r w:rsidR="0025485C" w:rsidRPr="003228D3">
        <w:rPr>
          <w:rFonts w:ascii="Times New Roman" w:hAnsi="Times New Roman" w:cs="Times New Roman"/>
          <w:sz w:val="24"/>
          <w:szCs w:val="24"/>
        </w:rPr>
        <w:t xml:space="preserve">the </w:t>
      </w:r>
      <w:r w:rsidR="003A599E" w:rsidRPr="003228D3">
        <w:rPr>
          <w:rFonts w:ascii="Times New Roman" w:hAnsi="Times New Roman" w:cs="Times New Roman"/>
          <w:sz w:val="24"/>
          <w:szCs w:val="24"/>
        </w:rPr>
        <w:t xml:space="preserve">value of relatedness. </w:t>
      </w:r>
      <w:r w:rsidR="00A56FC3" w:rsidRPr="003228D3">
        <w:rPr>
          <w:rFonts w:ascii="Times New Roman" w:hAnsi="Times New Roman" w:cs="Times New Roman"/>
          <w:sz w:val="24"/>
          <w:szCs w:val="24"/>
        </w:rPr>
        <w:t xml:space="preserve">Basseches also included “meta-formal schemata” as </w:t>
      </w:r>
      <w:r w:rsidR="00374957">
        <w:rPr>
          <w:rFonts w:ascii="Times New Roman" w:hAnsi="Times New Roman" w:cs="Times New Roman"/>
          <w:sz w:val="24"/>
          <w:szCs w:val="24"/>
        </w:rPr>
        <w:t xml:space="preserve">a </w:t>
      </w:r>
      <w:r w:rsidR="00A56FC3" w:rsidRPr="003228D3">
        <w:rPr>
          <w:rFonts w:ascii="Times New Roman" w:hAnsi="Times New Roman" w:cs="Times New Roman"/>
          <w:sz w:val="24"/>
          <w:szCs w:val="24"/>
        </w:rPr>
        <w:t xml:space="preserve">criticism of formalism based on the interdependence of form and content. </w:t>
      </w:r>
      <w:r w:rsidR="003A599E" w:rsidRPr="003228D3">
        <w:rPr>
          <w:rFonts w:ascii="Times New Roman" w:hAnsi="Times New Roman" w:cs="Times New Roman"/>
          <w:sz w:val="24"/>
          <w:szCs w:val="24"/>
        </w:rPr>
        <w:t xml:space="preserve">Readers interested in </w:t>
      </w:r>
      <w:r w:rsidR="0041313A" w:rsidRPr="003228D3">
        <w:rPr>
          <w:rFonts w:ascii="Times New Roman" w:hAnsi="Times New Roman" w:cs="Times New Roman"/>
          <w:sz w:val="24"/>
          <w:szCs w:val="24"/>
        </w:rPr>
        <w:t xml:space="preserve">examples </w:t>
      </w:r>
      <w:r w:rsidR="003A599E" w:rsidRPr="003228D3">
        <w:rPr>
          <w:rFonts w:ascii="Times New Roman" w:hAnsi="Times New Roman" w:cs="Times New Roman"/>
          <w:sz w:val="24"/>
          <w:szCs w:val="24"/>
        </w:rPr>
        <w:t>of these themes in verbal responses may consult Basseches</w:t>
      </w:r>
      <w:r w:rsidR="0041313A" w:rsidRPr="003228D3">
        <w:rPr>
          <w:rFonts w:ascii="Times New Roman" w:hAnsi="Times New Roman" w:cs="Times New Roman"/>
          <w:sz w:val="24"/>
          <w:szCs w:val="24"/>
        </w:rPr>
        <w:t>’</w:t>
      </w:r>
      <w:r w:rsidR="002B449C" w:rsidRPr="003228D3">
        <w:rPr>
          <w:rFonts w:ascii="Times New Roman" w:hAnsi="Times New Roman" w:cs="Times New Roman"/>
          <w:sz w:val="24"/>
          <w:szCs w:val="24"/>
        </w:rPr>
        <w:t xml:space="preserve"> </w:t>
      </w:r>
      <w:r w:rsidR="003A599E" w:rsidRPr="003228D3">
        <w:rPr>
          <w:rFonts w:ascii="Times New Roman" w:hAnsi="Times New Roman" w:cs="Times New Roman"/>
          <w:sz w:val="24"/>
          <w:szCs w:val="24"/>
        </w:rPr>
        <w:t xml:space="preserve">book </w:t>
      </w:r>
      <w:r w:rsidR="0041313A" w:rsidRPr="003228D3">
        <w:rPr>
          <w:rFonts w:ascii="Times New Roman" w:hAnsi="Times New Roman" w:cs="Times New Roman"/>
          <w:sz w:val="24"/>
          <w:szCs w:val="24"/>
        </w:rPr>
        <w:t xml:space="preserve">from </w:t>
      </w:r>
      <w:r w:rsidR="003A599E" w:rsidRPr="003228D3">
        <w:rPr>
          <w:rFonts w:ascii="Times New Roman" w:hAnsi="Times New Roman" w:cs="Times New Roman"/>
          <w:sz w:val="24"/>
          <w:szCs w:val="24"/>
        </w:rPr>
        <w:t>198</w:t>
      </w:r>
      <w:r w:rsidR="002B449C" w:rsidRPr="003228D3">
        <w:rPr>
          <w:rFonts w:ascii="Times New Roman" w:hAnsi="Times New Roman" w:cs="Times New Roman"/>
          <w:sz w:val="24"/>
          <w:szCs w:val="24"/>
        </w:rPr>
        <w:t>4</w:t>
      </w:r>
      <w:r w:rsidR="003A599E" w:rsidRPr="003228D3">
        <w:rPr>
          <w:rFonts w:ascii="Times New Roman" w:hAnsi="Times New Roman" w:cs="Times New Roman"/>
          <w:sz w:val="24"/>
          <w:szCs w:val="24"/>
        </w:rPr>
        <w:t xml:space="preserve">.  </w:t>
      </w:r>
    </w:p>
    <w:p w14:paraId="56AAE82A" w14:textId="5E5A534D" w:rsidR="00AB6365" w:rsidRPr="003228D3" w:rsidRDefault="00E232C4" w:rsidP="00F17BC7">
      <w:pPr>
        <w:spacing w:line="480" w:lineRule="auto"/>
        <w:rPr>
          <w:rFonts w:ascii="Times New Roman" w:hAnsi="Times New Roman" w:cs="Times New Roman"/>
          <w:sz w:val="24"/>
          <w:szCs w:val="24"/>
        </w:rPr>
      </w:pPr>
      <w:r w:rsidRPr="003228D3">
        <w:rPr>
          <w:rFonts w:ascii="Times New Roman" w:hAnsi="Times New Roman" w:cs="Times New Roman"/>
          <w:sz w:val="24"/>
          <w:szCs w:val="24"/>
        </w:rPr>
        <w:tab/>
      </w:r>
      <w:r w:rsidR="004B4392" w:rsidRPr="003228D3">
        <w:rPr>
          <w:rFonts w:ascii="Times New Roman" w:hAnsi="Times New Roman" w:cs="Times New Roman"/>
          <w:sz w:val="24"/>
          <w:szCs w:val="24"/>
        </w:rPr>
        <w:t>O</w:t>
      </w:r>
      <w:r w:rsidR="003A599E" w:rsidRPr="003228D3">
        <w:rPr>
          <w:rFonts w:ascii="Times New Roman" w:hAnsi="Times New Roman" w:cs="Times New Roman"/>
          <w:sz w:val="24"/>
          <w:szCs w:val="24"/>
        </w:rPr>
        <w:t xml:space="preserve">ne </w:t>
      </w:r>
      <w:r w:rsidR="00112315" w:rsidRPr="003228D3">
        <w:rPr>
          <w:rFonts w:ascii="Times New Roman" w:hAnsi="Times New Roman" w:cs="Times New Roman"/>
          <w:sz w:val="24"/>
          <w:szCs w:val="24"/>
        </w:rPr>
        <w:t xml:space="preserve">of the most important contributions </w:t>
      </w:r>
      <w:r w:rsidR="00833757" w:rsidRPr="003228D3">
        <w:rPr>
          <w:rFonts w:ascii="Times New Roman" w:hAnsi="Times New Roman" w:cs="Times New Roman"/>
          <w:sz w:val="24"/>
          <w:szCs w:val="24"/>
        </w:rPr>
        <w:t>by</w:t>
      </w:r>
      <w:r w:rsidR="00112315" w:rsidRPr="003228D3">
        <w:rPr>
          <w:rFonts w:ascii="Times New Roman" w:hAnsi="Times New Roman" w:cs="Times New Roman"/>
          <w:sz w:val="24"/>
          <w:szCs w:val="24"/>
        </w:rPr>
        <w:t xml:space="preserve"> </w:t>
      </w:r>
      <w:r w:rsidR="00F6153E" w:rsidRPr="003228D3">
        <w:rPr>
          <w:rFonts w:ascii="Times New Roman" w:hAnsi="Times New Roman" w:cs="Times New Roman"/>
          <w:sz w:val="24"/>
          <w:szCs w:val="24"/>
        </w:rPr>
        <w:t>Basseches</w:t>
      </w:r>
      <w:r w:rsidR="00112315" w:rsidRPr="003228D3">
        <w:rPr>
          <w:rFonts w:ascii="Times New Roman" w:hAnsi="Times New Roman" w:cs="Times New Roman"/>
          <w:sz w:val="24"/>
          <w:szCs w:val="24"/>
        </w:rPr>
        <w:t xml:space="preserve"> </w:t>
      </w:r>
      <w:r w:rsidR="00231E53" w:rsidRPr="003228D3">
        <w:rPr>
          <w:rFonts w:ascii="Times New Roman" w:hAnsi="Times New Roman" w:cs="Times New Roman"/>
          <w:sz w:val="24"/>
          <w:szCs w:val="24"/>
        </w:rPr>
        <w:t>to</w:t>
      </w:r>
      <w:r w:rsidR="00833757" w:rsidRPr="003228D3">
        <w:rPr>
          <w:rFonts w:ascii="Times New Roman" w:hAnsi="Times New Roman" w:cs="Times New Roman"/>
          <w:sz w:val="24"/>
          <w:szCs w:val="24"/>
        </w:rPr>
        <w:t xml:space="preserve"> the study of dialecticism in psychology </w:t>
      </w:r>
      <w:r w:rsidR="003A599E" w:rsidRPr="003228D3">
        <w:rPr>
          <w:rFonts w:ascii="Times New Roman" w:hAnsi="Times New Roman" w:cs="Times New Roman"/>
          <w:sz w:val="24"/>
          <w:szCs w:val="24"/>
        </w:rPr>
        <w:t>may have been his successful</w:t>
      </w:r>
      <w:r w:rsidR="00F6153E" w:rsidRPr="003228D3">
        <w:rPr>
          <w:rFonts w:ascii="Times New Roman" w:hAnsi="Times New Roman" w:cs="Times New Roman"/>
          <w:sz w:val="24"/>
          <w:szCs w:val="24"/>
        </w:rPr>
        <w:t xml:space="preserve"> demonstrat</w:t>
      </w:r>
      <w:r w:rsidR="003A599E" w:rsidRPr="003228D3">
        <w:rPr>
          <w:rFonts w:ascii="Times New Roman" w:hAnsi="Times New Roman" w:cs="Times New Roman"/>
          <w:sz w:val="24"/>
          <w:szCs w:val="24"/>
        </w:rPr>
        <w:t xml:space="preserve">ion that it is </w:t>
      </w:r>
      <w:r w:rsidR="004B4392" w:rsidRPr="003228D3">
        <w:rPr>
          <w:rFonts w:ascii="Times New Roman" w:hAnsi="Times New Roman" w:cs="Times New Roman"/>
          <w:sz w:val="24"/>
          <w:szCs w:val="24"/>
        </w:rPr>
        <w:t>possible</w:t>
      </w:r>
      <w:r w:rsidR="003A599E" w:rsidRPr="003228D3">
        <w:rPr>
          <w:rFonts w:ascii="Times New Roman" w:hAnsi="Times New Roman" w:cs="Times New Roman"/>
          <w:sz w:val="24"/>
          <w:szCs w:val="24"/>
        </w:rPr>
        <w:t xml:space="preserve"> to </w:t>
      </w:r>
      <w:r w:rsidR="00F6153E" w:rsidRPr="003228D3">
        <w:rPr>
          <w:rFonts w:ascii="Times New Roman" w:hAnsi="Times New Roman" w:cs="Times New Roman"/>
          <w:sz w:val="24"/>
          <w:szCs w:val="24"/>
        </w:rPr>
        <w:t>cod</w:t>
      </w:r>
      <w:r w:rsidR="003A599E" w:rsidRPr="003228D3">
        <w:rPr>
          <w:rFonts w:ascii="Times New Roman" w:hAnsi="Times New Roman" w:cs="Times New Roman"/>
          <w:sz w:val="24"/>
          <w:szCs w:val="24"/>
        </w:rPr>
        <w:t>e</w:t>
      </w:r>
      <w:r w:rsidR="00F6153E" w:rsidRPr="003228D3">
        <w:rPr>
          <w:rFonts w:ascii="Times New Roman" w:hAnsi="Times New Roman" w:cs="Times New Roman"/>
          <w:sz w:val="24"/>
          <w:szCs w:val="24"/>
        </w:rPr>
        <w:t xml:space="preserve"> for dialectical thinking in verbal responses</w:t>
      </w:r>
      <w:r w:rsidR="00E4557F" w:rsidRPr="003228D3">
        <w:rPr>
          <w:rFonts w:ascii="Times New Roman" w:hAnsi="Times New Roman" w:cs="Times New Roman"/>
          <w:sz w:val="24"/>
          <w:szCs w:val="24"/>
        </w:rPr>
        <w:t xml:space="preserve">. Basseches accomplished this task by surveying college students and faculty members at </w:t>
      </w:r>
      <w:r w:rsidR="00015F4F">
        <w:rPr>
          <w:rFonts w:ascii="Times New Roman" w:hAnsi="Times New Roman" w:cs="Times New Roman"/>
          <w:sz w:val="24"/>
          <w:szCs w:val="24"/>
        </w:rPr>
        <w:t>a small private liberal arts college on the East Coast of the United States</w:t>
      </w:r>
      <w:r w:rsidR="0022418D" w:rsidRPr="003228D3">
        <w:rPr>
          <w:rFonts w:ascii="Times New Roman" w:hAnsi="Times New Roman" w:cs="Times New Roman"/>
          <w:sz w:val="24"/>
          <w:szCs w:val="24"/>
        </w:rPr>
        <w:t xml:space="preserve"> </w:t>
      </w:r>
      <w:r w:rsidR="0022418D" w:rsidRPr="003228D3">
        <w:rPr>
          <w:rFonts w:ascii="Times New Roman" w:hAnsi="Times New Roman" w:cs="Times New Roman"/>
          <w:sz w:val="24"/>
          <w:szCs w:val="24"/>
        </w:rPr>
        <w:lastRenderedPageBreak/>
        <w:fldChar w:fldCharType="begin"/>
      </w:r>
      <w:r w:rsidR="00F54CE1" w:rsidRPr="003228D3">
        <w:rPr>
          <w:rFonts w:ascii="Times New Roman" w:hAnsi="Times New Roman" w:cs="Times New Roman"/>
          <w:sz w:val="24"/>
          <w:szCs w:val="24"/>
        </w:rPr>
        <w:instrText xml:space="preserve"> ADDIN EN.CITE &lt;EndNote&gt;&lt;Cite&gt;&lt;Author&gt;Basseches&lt;/Author&gt;&lt;Year&gt;1984&lt;/Year&gt;&lt;RecNum&gt;255&lt;/RecNum&gt;&lt;DisplayText&gt;(Basseches, 1984)&lt;/DisplayText&gt;&lt;record&gt;&lt;rec-number&gt;255&lt;/rec-number&gt;&lt;foreign-keys&gt;&lt;key app="EN" db-id="9rpx0z9s70vddke025uxww0rfr0vrs5a9wfx"&gt;255&lt;/key&gt;&lt;/foreign-keys&gt;&lt;ref-type name="Book"&gt;6&lt;/ref-type&gt;&lt;contributors&gt;&lt;authors&gt;&lt;author&gt;Basseches, M.&lt;/author&gt;&lt;/authors&gt;&lt;/contributors&gt;&lt;titles&gt;&lt;title&gt;Dialectical thinking and adult development&lt;/title&gt;&lt;/titles&gt;&lt;number&gt;Book, Whole&lt;/number&gt;&lt;dates&gt;&lt;year&gt;1984&lt;/year&gt;&lt;/dates&gt;&lt;pub-location&gt;New Jersey&lt;/pub-location&gt;&lt;publisher&gt;Ablex&lt;/publisher&gt;&lt;urls&gt;&lt;/urls&gt;&lt;/record&gt;&lt;/Cite&gt;&lt;/EndNote&gt;</w:instrText>
      </w:r>
      <w:r w:rsidR="0022418D" w:rsidRPr="003228D3">
        <w:rPr>
          <w:rFonts w:ascii="Times New Roman" w:hAnsi="Times New Roman" w:cs="Times New Roman"/>
          <w:sz w:val="24"/>
          <w:szCs w:val="24"/>
        </w:rPr>
        <w:fldChar w:fldCharType="separate"/>
      </w:r>
      <w:r w:rsidR="0022418D" w:rsidRPr="003228D3">
        <w:rPr>
          <w:rFonts w:ascii="Times New Roman" w:hAnsi="Times New Roman" w:cs="Times New Roman"/>
          <w:noProof/>
          <w:sz w:val="24"/>
          <w:szCs w:val="24"/>
        </w:rPr>
        <w:t>(</w:t>
      </w:r>
      <w:hyperlink w:anchor="_ENREF_11" w:tooltip="Basseches, 1984 #255" w:history="1">
        <w:r w:rsidR="00CA0A5A" w:rsidRPr="003228D3">
          <w:rPr>
            <w:rFonts w:ascii="Times New Roman" w:hAnsi="Times New Roman" w:cs="Times New Roman"/>
            <w:noProof/>
            <w:sz w:val="24"/>
            <w:szCs w:val="24"/>
          </w:rPr>
          <w:t>Basseches, 1984</w:t>
        </w:r>
      </w:hyperlink>
      <w:r w:rsidR="0022418D" w:rsidRPr="003228D3">
        <w:rPr>
          <w:rFonts w:ascii="Times New Roman" w:hAnsi="Times New Roman" w:cs="Times New Roman"/>
          <w:noProof/>
          <w:sz w:val="24"/>
          <w:szCs w:val="24"/>
        </w:rPr>
        <w:t>)</w:t>
      </w:r>
      <w:r w:rsidR="0022418D" w:rsidRPr="003228D3">
        <w:rPr>
          <w:rFonts w:ascii="Times New Roman" w:hAnsi="Times New Roman" w:cs="Times New Roman"/>
          <w:sz w:val="24"/>
          <w:szCs w:val="24"/>
        </w:rPr>
        <w:fldChar w:fldCharType="end"/>
      </w:r>
      <w:r w:rsidR="00F6153E" w:rsidRPr="00DC5FA0">
        <w:rPr>
          <w:rFonts w:ascii="Times New Roman" w:hAnsi="Times New Roman" w:cs="Times New Roman"/>
          <w:sz w:val="24"/>
          <w:szCs w:val="24"/>
        </w:rPr>
        <w:t xml:space="preserve">. </w:t>
      </w:r>
      <w:r w:rsidR="00A94BA0" w:rsidRPr="003228D3">
        <w:rPr>
          <w:rFonts w:ascii="Times New Roman" w:hAnsi="Times New Roman" w:cs="Times New Roman"/>
          <w:sz w:val="24"/>
          <w:szCs w:val="24"/>
        </w:rPr>
        <w:t>Results from 27 interviews he conducted showed that faculty members were somewhat more likely to apply dialectical schem</w:t>
      </w:r>
      <w:bookmarkStart w:id="0" w:name="_GoBack"/>
      <w:bookmarkEnd w:id="0"/>
      <w:r w:rsidR="00A94BA0" w:rsidRPr="003228D3">
        <w:rPr>
          <w:rFonts w:ascii="Times New Roman" w:hAnsi="Times New Roman" w:cs="Times New Roman"/>
          <w:sz w:val="24"/>
          <w:szCs w:val="24"/>
        </w:rPr>
        <w:t xml:space="preserve">ata than </w:t>
      </w:r>
      <w:r w:rsidR="0025485C" w:rsidRPr="003228D3">
        <w:rPr>
          <w:rFonts w:ascii="Times New Roman" w:hAnsi="Times New Roman" w:cs="Times New Roman"/>
          <w:sz w:val="24"/>
          <w:szCs w:val="24"/>
        </w:rPr>
        <w:t>the</w:t>
      </w:r>
      <w:r w:rsidR="00A94BA0" w:rsidRPr="003228D3">
        <w:rPr>
          <w:rFonts w:ascii="Times New Roman" w:hAnsi="Times New Roman" w:cs="Times New Roman"/>
          <w:sz w:val="24"/>
          <w:szCs w:val="24"/>
        </w:rPr>
        <w:t xml:space="preserve"> freshmen, suggesting that maturity may play a role </w:t>
      </w:r>
      <w:r w:rsidR="0025485C" w:rsidRPr="003228D3">
        <w:rPr>
          <w:rFonts w:ascii="Times New Roman" w:hAnsi="Times New Roman" w:cs="Times New Roman"/>
          <w:sz w:val="24"/>
          <w:szCs w:val="24"/>
        </w:rPr>
        <w:t>in</w:t>
      </w:r>
      <w:r w:rsidR="00A94BA0" w:rsidRPr="003228D3">
        <w:rPr>
          <w:rFonts w:ascii="Times New Roman" w:hAnsi="Times New Roman" w:cs="Times New Roman"/>
          <w:sz w:val="24"/>
          <w:szCs w:val="24"/>
        </w:rPr>
        <w:t xml:space="preserve"> dialectical thinking.</w:t>
      </w:r>
    </w:p>
    <w:p w14:paraId="43A6A02E" w14:textId="2C7832F7" w:rsidR="00CC0707" w:rsidRPr="003228D3" w:rsidRDefault="00CC0707" w:rsidP="00CC0707">
      <w:pPr>
        <w:spacing w:line="480" w:lineRule="auto"/>
        <w:rPr>
          <w:rFonts w:ascii="Times New Roman" w:hAnsi="Times New Roman" w:cs="Times New Roman"/>
          <w:sz w:val="24"/>
          <w:szCs w:val="24"/>
        </w:rPr>
      </w:pPr>
      <w:r w:rsidRPr="003228D3">
        <w:rPr>
          <w:rFonts w:ascii="Times New Roman" w:hAnsi="Times New Roman" w:cs="Times New Roman"/>
          <w:sz w:val="24"/>
          <w:szCs w:val="24"/>
        </w:rPr>
        <w:tab/>
      </w:r>
      <w:r w:rsidR="00EE6DF9" w:rsidRPr="003228D3">
        <w:rPr>
          <w:rFonts w:ascii="Times New Roman" w:hAnsi="Times New Roman" w:cs="Times New Roman"/>
          <w:sz w:val="24"/>
          <w:szCs w:val="24"/>
        </w:rPr>
        <w:t xml:space="preserve">Whereas Riegel (1973) described his philosophical orientation </w:t>
      </w:r>
      <w:r w:rsidR="00374957">
        <w:rPr>
          <w:rFonts w:ascii="Times New Roman" w:hAnsi="Times New Roman" w:cs="Times New Roman"/>
          <w:sz w:val="24"/>
          <w:szCs w:val="24"/>
        </w:rPr>
        <w:t>as</w:t>
      </w:r>
      <w:r w:rsidR="00EE6DF9" w:rsidRPr="003228D3">
        <w:rPr>
          <w:rFonts w:ascii="Times New Roman" w:hAnsi="Times New Roman" w:cs="Times New Roman"/>
          <w:sz w:val="24"/>
          <w:szCs w:val="24"/>
        </w:rPr>
        <w:t xml:space="preserve"> Hegelian, </w:t>
      </w:r>
      <w:r w:rsidRPr="003228D3">
        <w:rPr>
          <w:rFonts w:ascii="Times New Roman" w:hAnsi="Times New Roman" w:cs="Times New Roman"/>
          <w:sz w:val="24"/>
          <w:szCs w:val="24"/>
        </w:rPr>
        <w:t xml:space="preserve">Basseches (1980) </w:t>
      </w:r>
      <w:r w:rsidR="00EE6DF9" w:rsidRPr="003228D3">
        <w:rPr>
          <w:rFonts w:ascii="Times New Roman" w:hAnsi="Times New Roman" w:cs="Times New Roman"/>
          <w:sz w:val="24"/>
          <w:szCs w:val="24"/>
        </w:rPr>
        <w:t>emphasized</w:t>
      </w:r>
      <w:r w:rsidRPr="003228D3">
        <w:rPr>
          <w:rFonts w:ascii="Times New Roman" w:hAnsi="Times New Roman" w:cs="Times New Roman"/>
          <w:sz w:val="24"/>
          <w:szCs w:val="24"/>
        </w:rPr>
        <w:t xml:space="preserve"> the complex relationship between the </w:t>
      </w:r>
      <w:r w:rsidR="0025485C" w:rsidRPr="003228D3">
        <w:rPr>
          <w:rFonts w:ascii="Times New Roman" w:hAnsi="Times New Roman" w:cs="Times New Roman"/>
          <w:sz w:val="24"/>
          <w:szCs w:val="24"/>
        </w:rPr>
        <w:t>multitude</w:t>
      </w:r>
      <w:r w:rsidRPr="003228D3">
        <w:rPr>
          <w:rFonts w:ascii="Times New Roman" w:hAnsi="Times New Roman" w:cs="Times New Roman"/>
          <w:sz w:val="24"/>
          <w:szCs w:val="24"/>
        </w:rPr>
        <w:t xml:space="preserve"> of philosophical perspectives on dialecticism and their relationship to psychology: </w:t>
      </w:r>
    </w:p>
    <w:p w14:paraId="6A5BEA3D" w14:textId="2A32B61C" w:rsidR="00CC0707" w:rsidRPr="003228D3" w:rsidRDefault="00374957" w:rsidP="00CC0707">
      <w:pPr>
        <w:spacing w:line="480" w:lineRule="auto"/>
        <w:ind w:left="720"/>
        <w:rPr>
          <w:rFonts w:ascii="Times New Roman" w:hAnsi="Times New Roman" w:cs="Times New Roman"/>
          <w:bCs/>
          <w:sz w:val="24"/>
          <w:szCs w:val="24"/>
        </w:rPr>
      </w:pPr>
      <w:r>
        <w:rPr>
          <w:rFonts w:ascii="Times New Roman" w:hAnsi="Times New Roman" w:cs="Times New Roman"/>
          <w:sz w:val="24"/>
          <w:szCs w:val="24"/>
        </w:rPr>
        <w:t>“</w:t>
      </w:r>
      <w:r w:rsidR="00CC0707" w:rsidRPr="003228D3">
        <w:rPr>
          <w:rFonts w:ascii="Times New Roman" w:hAnsi="Times New Roman" w:cs="Times New Roman"/>
          <w:sz w:val="24"/>
          <w:szCs w:val="24"/>
        </w:rPr>
        <w:t xml:space="preserve">Prior to being suggested as a cognitive psychological concept, the term </w:t>
      </w:r>
      <w:r w:rsidR="005A5BA5">
        <w:rPr>
          <w:rFonts w:ascii="Times New Roman" w:hAnsi="Times New Roman" w:cs="Times New Roman"/>
          <w:sz w:val="24"/>
          <w:szCs w:val="24"/>
        </w:rPr>
        <w:t>“</w:t>
      </w:r>
      <w:r w:rsidR="00CC0707" w:rsidRPr="003228D3">
        <w:rPr>
          <w:rFonts w:ascii="Times New Roman" w:hAnsi="Times New Roman" w:cs="Times New Roman"/>
          <w:sz w:val="24"/>
          <w:szCs w:val="24"/>
        </w:rPr>
        <w:t>dialectical thinking</w:t>
      </w:r>
      <w:r w:rsidR="005A5BA5">
        <w:rPr>
          <w:rFonts w:ascii="Times New Roman" w:hAnsi="Times New Roman" w:cs="Times New Roman"/>
          <w:sz w:val="24"/>
          <w:szCs w:val="24"/>
        </w:rPr>
        <w:t>”</w:t>
      </w:r>
      <w:r w:rsidR="00CC0707" w:rsidRPr="003228D3">
        <w:rPr>
          <w:rFonts w:ascii="Times New Roman" w:hAnsi="Times New Roman" w:cs="Times New Roman"/>
          <w:sz w:val="24"/>
          <w:szCs w:val="24"/>
        </w:rPr>
        <w:t xml:space="preserve"> referred to the thinking growing out of a philosophical tradition with which </w:t>
      </w:r>
      <w:r w:rsidR="0025485C" w:rsidRPr="003228D3">
        <w:rPr>
          <w:rFonts w:ascii="Times New Roman" w:hAnsi="Times New Roman" w:cs="Times New Roman"/>
          <w:sz w:val="24"/>
          <w:szCs w:val="24"/>
        </w:rPr>
        <w:t>the</w:t>
      </w:r>
      <w:r w:rsidR="00CC0707" w:rsidRPr="003228D3">
        <w:rPr>
          <w:rFonts w:ascii="Times New Roman" w:hAnsi="Times New Roman" w:cs="Times New Roman"/>
          <w:sz w:val="24"/>
          <w:szCs w:val="24"/>
        </w:rPr>
        <w:t xml:space="preserve"> word dialectic has become associated. It is difficult to define that philosophical tradition precisely. </w:t>
      </w:r>
      <w:r w:rsidR="00CC0707" w:rsidRPr="003228D3">
        <w:rPr>
          <w:rFonts w:ascii="Times New Roman" w:hAnsi="Times New Roman" w:cs="Times New Roman"/>
          <w:i/>
          <w:sz w:val="24"/>
          <w:szCs w:val="24"/>
        </w:rPr>
        <w:t xml:space="preserve">Hegel </w:t>
      </w:r>
      <w:r w:rsidR="00CC0707" w:rsidRPr="003228D3">
        <w:rPr>
          <w:rFonts w:ascii="Times New Roman" w:hAnsi="Times New Roman" w:cs="Times New Roman"/>
          <w:sz w:val="24"/>
          <w:szCs w:val="24"/>
        </w:rPr>
        <w:t>is said to have articulated the Hegelian dialectic, and Marxian philosophy is known as dialectical materialism</w:t>
      </w:r>
      <w:r w:rsidR="005A5BA5">
        <w:rPr>
          <w:rFonts w:ascii="Times New Roman" w:hAnsi="Times New Roman" w:cs="Times New Roman"/>
          <w:sz w:val="24"/>
          <w:szCs w:val="24"/>
        </w:rPr>
        <w:t>. . . . [I]</w:t>
      </w:r>
      <w:r w:rsidR="00CC0707" w:rsidRPr="003228D3">
        <w:rPr>
          <w:rFonts w:ascii="Times New Roman" w:hAnsi="Times New Roman" w:cs="Times New Roman"/>
          <w:sz w:val="24"/>
          <w:szCs w:val="24"/>
        </w:rPr>
        <w:t xml:space="preserve">n determining which intellectual works grow out of the dialectical tradition and contribute to the meaning of dialectical thinking, one also must deal with the question of how to treat work reflecting similar central assumptions to work clearly within the tradition, but where no clear historical connection can be demonstrated. Further problems are encountered in trying to trace the pre-Hegelian sources of the tradition” (p. 403).  </w:t>
      </w:r>
      <w:r w:rsidR="00CC0707" w:rsidRPr="003228D3">
        <w:rPr>
          <w:rFonts w:ascii="Times New Roman" w:hAnsi="Times New Roman" w:cs="Times New Roman"/>
          <w:bCs/>
          <w:sz w:val="24"/>
          <w:szCs w:val="24"/>
        </w:rPr>
        <w:tab/>
      </w:r>
    </w:p>
    <w:p w14:paraId="0CCE52CB" w14:textId="5E3E1770" w:rsidR="003E2D7F" w:rsidRPr="003228D3" w:rsidRDefault="00CC0707" w:rsidP="00CC0707">
      <w:pPr>
        <w:spacing w:line="480" w:lineRule="auto"/>
        <w:rPr>
          <w:rFonts w:ascii="Times New Roman" w:hAnsi="Times New Roman" w:cs="Times New Roman"/>
          <w:bCs/>
          <w:sz w:val="24"/>
          <w:szCs w:val="24"/>
        </w:rPr>
      </w:pPr>
      <w:r w:rsidRPr="003228D3">
        <w:rPr>
          <w:rFonts w:ascii="Times New Roman" w:hAnsi="Times New Roman" w:cs="Times New Roman"/>
          <w:bCs/>
          <w:sz w:val="24"/>
          <w:szCs w:val="24"/>
        </w:rPr>
        <w:tab/>
        <w:t>Indeed, Basseches</w:t>
      </w:r>
      <w:r w:rsidR="004B4392" w:rsidRPr="003228D3">
        <w:rPr>
          <w:rFonts w:ascii="Times New Roman" w:hAnsi="Times New Roman" w:cs="Times New Roman"/>
          <w:bCs/>
          <w:sz w:val="24"/>
          <w:szCs w:val="24"/>
        </w:rPr>
        <w:t>’</w:t>
      </w:r>
      <w:r w:rsidRPr="003228D3">
        <w:rPr>
          <w:rFonts w:ascii="Times New Roman" w:hAnsi="Times New Roman" w:cs="Times New Roman"/>
          <w:bCs/>
          <w:sz w:val="24"/>
          <w:szCs w:val="24"/>
        </w:rPr>
        <w:t xml:space="preserve"> conceptualization shared a great deal in common with</w:t>
      </w:r>
      <w:r w:rsidR="0025485C" w:rsidRPr="003228D3">
        <w:rPr>
          <w:rFonts w:ascii="Times New Roman" w:hAnsi="Times New Roman" w:cs="Times New Roman"/>
          <w:bCs/>
          <w:sz w:val="24"/>
          <w:szCs w:val="24"/>
        </w:rPr>
        <w:t xml:space="preserve"> both</w:t>
      </w:r>
      <w:r w:rsidRPr="003228D3">
        <w:rPr>
          <w:rFonts w:ascii="Times New Roman" w:hAnsi="Times New Roman" w:cs="Times New Roman"/>
          <w:bCs/>
          <w:sz w:val="24"/>
          <w:szCs w:val="24"/>
        </w:rPr>
        <w:t xml:space="preserve"> the Hegelian and </w:t>
      </w:r>
      <w:r w:rsidR="0025485C" w:rsidRPr="003228D3">
        <w:rPr>
          <w:rFonts w:ascii="Times New Roman" w:hAnsi="Times New Roman" w:cs="Times New Roman"/>
          <w:bCs/>
          <w:sz w:val="24"/>
          <w:szCs w:val="24"/>
        </w:rPr>
        <w:t xml:space="preserve">with </w:t>
      </w:r>
      <w:r w:rsidRPr="003228D3">
        <w:rPr>
          <w:rFonts w:ascii="Times New Roman" w:hAnsi="Times New Roman" w:cs="Times New Roman"/>
          <w:bCs/>
          <w:sz w:val="24"/>
          <w:szCs w:val="24"/>
        </w:rPr>
        <w:t>some of the Asian dialectical philos</w:t>
      </w:r>
      <w:r w:rsidR="003E2D7F" w:rsidRPr="003228D3">
        <w:rPr>
          <w:rFonts w:ascii="Times New Roman" w:hAnsi="Times New Roman" w:cs="Times New Roman"/>
          <w:bCs/>
          <w:sz w:val="24"/>
          <w:szCs w:val="24"/>
        </w:rPr>
        <w:t>o</w:t>
      </w:r>
      <w:r w:rsidRPr="003228D3">
        <w:rPr>
          <w:rFonts w:ascii="Times New Roman" w:hAnsi="Times New Roman" w:cs="Times New Roman"/>
          <w:bCs/>
          <w:sz w:val="24"/>
          <w:szCs w:val="24"/>
        </w:rPr>
        <w:t>phi</w:t>
      </w:r>
      <w:r w:rsidR="003E2D7F" w:rsidRPr="003228D3">
        <w:rPr>
          <w:rFonts w:ascii="Times New Roman" w:hAnsi="Times New Roman" w:cs="Times New Roman"/>
          <w:bCs/>
          <w:sz w:val="24"/>
          <w:szCs w:val="24"/>
        </w:rPr>
        <w:t>cal traditions</w:t>
      </w:r>
      <w:r w:rsidRPr="003228D3">
        <w:rPr>
          <w:rFonts w:ascii="Times New Roman" w:hAnsi="Times New Roman" w:cs="Times New Roman"/>
          <w:bCs/>
          <w:sz w:val="24"/>
          <w:szCs w:val="24"/>
        </w:rPr>
        <w:t xml:space="preserve"> (i.e. the principle</w:t>
      </w:r>
      <w:r w:rsidR="004B4392" w:rsidRPr="003228D3">
        <w:rPr>
          <w:rFonts w:ascii="Times New Roman" w:hAnsi="Times New Roman" w:cs="Times New Roman"/>
          <w:bCs/>
          <w:sz w:val="24"/>
          <w:szCs w:val="24"/>
        </w:rPr>
        <w:t>s</w:t>
      </w:r>
      <w:r w:rsidRPr="003228D3">
        <w:rPr>
          <w:rFonts w:ascii="Times New Roman" w:hAnsi="Times New Roman" w:cs="Times New Roman"/>
          <w:bCs/>
          <w:sz w:val="24"/>
          <w:szCs w:val="24"/>
        </w:rPr>
        <w:t xml:space="preserve"> of change and </w:t>
      </w:r>
      <w:r w:rsidR="0025485C" w:rsidRPr="003228D3">
        <w:rPr>
          <w:rFonts w:ascii="Times New Roman" w:hAnsi="Times New Roman" w:cs="Times New Roman"/>
          <w:bCs/>
          <w:sz w:val="24"/>
          <w:szCs w:val="24"/>
        </w:rPr>
        <w:t>holism</w:t>
      </w:r>
      <w:r w:rsidRPr="003228D3">
        <w:rPr>
          <w:rFonts w:ascii="Times New Roman" w:hAnsi="Times New Roman" w:cs="Times New Roman"/>
          <w:bCs/>
          <w:sz w:val="24"/>
          <w:szCs w:val="24"/>
        </w:rPr>
        <w:t>)</w:t>
      </w:r>
      <w:r w:rsidR="003E2D7F" w:rsidRPr="003228D3">
        <w:rPr>
          <w:rFonts w:ascii="Times New Roman" w:hAnsi="Times New Roman" w:cs="Times New Roman"/>
          <w:bCs/>
          <w:sz w:val="24"/>
          <w:szCs w:val="24"/>
        </w:rPr>
        <w:t xml:space="preserve">. At the same time, his method of studying dialectical thought through analysis of utterances in participants’ interviews may be </w:t>
      </w:r>
      <w:r w:rsidR="0025485C" w:rsidRPr="003228D3">
        <w:rPr>
          <w:rFonts w:ascii="Times New Roman" w:hAnsi="Times New Roman" w:cs="Times New Roman"/>
          <w:bCs/>
          <w:sz w:val="24"/>
          <w:szCs w:val="24"/>
        </w:rPr>
        <w:t>characterized</w:t>
      </w:r>
      <w:r w:rsidR="003E2D7F" w:rsidRPr="003228D3">
        <w:rPr>
          <w:rFonts w:ascii="Times New Roman" w:hAnsi="Times New Roman" w:cs="Times New Roman"/>
          <w:bCs/>
          <w:sz w:val="24"/>
          <w:szCs w:val="24"/>
        </w:rPr>
        <w:t xml:space="preserve"> as oriented towards Marxism given that the topic of the interviews involved transformation of social conflicts and </w:t>
      </w:r>
      <w:r w:rsidR="003E2D7F" w:rsidRPr="003228D3">
        <w:rPr>
          <w:rFonts w:ascii="Times New Roman" w:hAnsi="Times New Roman" w:cs="Times New Roman"/>
          <w:bCs/>
          <w:sz w:val="24"/>
          <w:szCs w:val="24"/>
        </w:rPr>
        <w:lastRenderedPageBreak/>
        <w:t>other forms of societal changes</w:t>
      </w:r>
      <w:r w:rsidR="00374957">
        <w:rPr>
          <w:rFonts w:ascii="Times New Roman" w:hAnsi="Times New Roman" w:cs="Times New Roman"/>
          <w:bCs/>
          <w:sz w:val="24"/>
          <w:szCs w:val="24"/>
        </w:rPr>
        <w:t>,</w:t>
      </w:r>
      <w:r w:rsidR="003E2D7F" w:rsidRPr="003228D3">
        <w:rPr>
          <w:rFonts w:ascii="Times New Roman" w:hAnsi="Times New Roman" w:cs="Times New Roman"/>
          <w:bCs/>
          <w:sz w:val="24"/>
          <w:szCs w:val="24"/>
        </w:rPr>
        <w:t xml:space="preserve"> as well as the explicit reference to the concept of “thesis-antithesis-synthesis.”</w:t>
      </w:r>
    </w:p>
    <w:p w14:paraId="1DA3E092" w14:textId="0EE552B3" w:rsidR="00231E53" w:rsidRPr="00314224" w:rsidRDefault="00516FB6" w:rsidP="00354886">
      <w:pPr>
        <w:spacing w:line="480" w:lineRule="auto"/>
        <w:rPr>
          <w:rFonts w:ascii="Times New Roman" w:hAnsi="Times New Roman" w:cs="Times New Roman"/>
          <w:sz w:val="24"/>
          <w:szCs w:val="24"/>
        </w:rPr>
      </w:pPr>
      <w:r w:rsidRPr="003228D3">
        <w:rPr>
          <w:rFonts w:ascii="Times New Roman" w:hAnsi="Times New Roman" w:cs="Times New Roman"/>
          <w:b/>
          <w:sz w:val="24"/>
          <w:szCs w:val="24"/>
        </w:rPr>
        <w:tab/>
        <w:t>A multitude of post-formal definitions of dialectical thinking</w:t>
      </w:r>
      <w:r w:rsidR="0041313A" w:rsidRPr="003228D3">
        <w:rPr>
          <w:rFonts w:ascii="Times New Roman" w:hAnsi="Times New Roman" w:cs="Times New Roman"/>
          <w:sz w:val="24"/>
          <w:szCs w:val="24"/>
        </w:rPr>
        <w:t xml:space="preserve">. </w:t>
      </w:r>
      <w:r w:rsidR="003A599E" w:rsidRPr="003228D3">
        <w:rPr>
          <w:rFonts w:ascii="Times New Roman" w:hAnsi="Times New Roman" w:cs="Times New Roman"/>
          <w:sz w:val="24"/>
          <w:szCs w:val="24"/>
        </w:rPr>
        <w:t>Since</w:t>
      </w:r>
      <w:r w:rsidR="00F6153E" w:rsidRPr="003228D3">
        <w:rPr>
          <w:rFonts w:ascii="Times New Roman" w:hAnsi="Times New Roman" w:cs="Times New Roman"/>
          <w:sz w:val="24"/>
          <w:szCs w:val="24"/>
        </w:rPr>
        <w:t xml:space="preserve"> </w:t>
      </w:r>
      <w:r w:rsidR="0025485C" w:rsidRPr="003228D3">
        <w:rPr>
          <w:rFonts w:ascii="Times New Roman" w:hAnsi="Times New Roman" w:cs="Times New Roman"/>
          <w:sz w:val="24"/>
          <w:szCs w:val="24"/>
        </w:rPr>
        <w:t xml:space="preserve">the </w:t>
      </w:r>
      <w:r w:rsidR="00F6153E" w:rsidRPr="003228D3">
        <w:rPr>
          <w:rFonts w:ascii="Times New Roman" w:hAnsi="Times New Roman" w:cs="Times New Roman"/>
          <w:sz w:val="24"/>
          <w:szCs w:val="24"/>
        </w:rPr>
        <w:t>1980s,</w:t>
      </w:r>
      <w:r w:rsidR="00200DBC" w:rsidRPr="003228D3">
        <w:rPr>
          <w:rFonts w:ascii="Times New Roman" w:hAnsi="Times New Roman" w:cs="Times New Roman"/>
          <w:sz w:val="24"/>
          <w:szCs w:val="24"/>
        </w:rPr>
        <w:t xml:space="preserve"> </w:t>
      </w:r>
      <w:r w:rsidR="002B449C" w:rsidRPr="003228D3">
        <w:rPr>
          <w:rFonts w:ascii="Times New Roman" w:hAnsi="Times New Roman" w:cs="Times New Roman"/>
          <w:sz w:val="24"/>
          <w:szCs w:val="24"/>
        </w:rPr>
        <w:t xml:space="preserve">other </w:t>
      </w:r>
      <w:r w:rsidR="00200DBC" w:rsidRPr="003228D3">
        <w:rPr>
          <w:rFonts w:ascii="Times New Roman" w:hAnsi="Times New Roman" w:cs="Times New Roman"/>
          <w:sz w:val="24"/>
          <w:szCs w:val="24"/>
        </w:rPr>
        <w:t>post-</w:t>
      </w:r>
      <w:r w:rsidRPr="003228D3">
        <w:rPr>
          <w:rFonts w:ascii="Times New Roman" w:hAnsi="Times New Roman" w:cs="Times New Roman"/>
          <w:sz w:val="24"/>
          <w:szCs w:val="24"/>
        </w:rPr>
        <w:t xml:space="preserve">formalist </w:t>
      </w:r>
      <w:r w:rsidR="00200DBC" w:rsidRPr="003228D3">
        <w:rPr>
          <w:rFonts w:ascii="Times New Roman" w:hAnsi="Times New Roman" w:cs="Times New Roman"/>
          <w:sz w:val="24"/>
          <w:szCs w:val="24"/>
        </w:rPr>
        <w:t>development</w:t>
      </w:r>
      <w:r w:rsidR="0025485C" w:rsidRPr="003228D3">
        <w:rPr>
          <w:rFonts w:ascii="Times New Roman" w:hAnsi="Times New Roman" w:cs="Times New Roman"/>
          <w:sz w:val="24"/>
          <w:szCs w:val="24"/>
        </w:rPr>
        <w:t>al</w:t>
      </w:r>
      <w:r w:rsidR="00200DBC" w:rsidRPr="003228D3">
        <w:rPr>
          <w:rFonts w:ascii="Times New Roman" w:hAnsi="Times New Roman" w:cs="Times New Roman"/>
          <w:sz w:val="24"/>
          <w:szCs w:val="24"/>
        </w:rPr>
        <w:t xml:space="preserve"> </w:t>
      </w:r>
      <w:r w:rsidR="002B449C" w:rsidRPr="003228D3">
        <w:rPr>
          <w:rFonts w:ascii="Times New Roman" w:hAnsi="Times New Roman" w:cs="Times New Roman"/>
          <w:sz w:val="24"/>
          <w:szCs w:val="24"/>
        </w:rPr>
        <w:t>psychologists</w:t>
      </w:r>
      <w:r w:rsidR="00200DBC" w:rsidRPr="003228D3">
        <w:rPr>
          <w:rFonts w:ascii="Times New Roman" w:hAnsi="Times New Roman" w:cs="Times New Roman"/>
          <w:sz w:val="24"/>
          <w:szCs w:val="24"/>
        </w:rPr>
        <w:t xml:space="preserve"> </w:t>
      </w:r>
      <w:r w:rsidR="0022418D" w:rsidRPr="003228D3">
        <w:rPr>
          <w:rFonts w:ascii="Times New Roman" w:hAnsi="Times New Roman" w:cs="Times New Roman"/>
          <w:sz w:val="24"/>
          <w:szCs w:val="24"/>
        </w:rPr>
        <w:t xml:space="preserve">aimed to </w:t>
      </w:r>
      <w:r w:rsidR="00F6153E" w:rsidRPr="003228D3">
        <w:rPr>
          <w:rFonts w:ascii="Times New Roman" w:hAnsi="Times New Roman" w:cs="Times New Roman"/>
          <w:sz w:val="24"/>
          <w:szCs w:val="24"/>
        </w:rPr>
        <w:t>refine</w:t>
      </w:r>
      <w:r w:rsidR="0022418D" w:rsidRPr="003228D3">
        <w:rPr>
          <w:rFonts w:ascii="Times New Roman" w:hAnsi="Times New Roman" w:cs="Times New Roman"/>
          <w:sz w:val="24"/>
          <w:szCs w:val="24"/>
        </w:rPr>
        <w:t xml:space="preserve"> both the theory and the operationalization of dialecticism. </w:t>
      </w:r>
      <w:r w:rsidR="00C30118" w:rsidRPr="003228D3">
        <w:rPr>
          <w:rFonts w:ascii="Times New Roman" w:hAnsi="Times New Roman" w:cs="Times New Roman"/>
          <w:sz w:val="24"/>
          <w:szCs w:val="24"/>
        </w:rPr>
        <w:t xml:space="preserve">For instance, Kramer and Melchior </w:t>
      </w:r>
      <w:r w:rsidR="00C30118" w:rsidRPr="003228D3">
        <w:rPr>
          <w:rFonts w:ascii="Times New Roman" w:hAnsi="Times New Roman" w:cs="Times New Roman"/>
          <w:sz w:val="24"/>
          <w:szCs w:val="24"/>
        </w:rPr>
        <w:fldChar w:fldCharType="begin"/>
      </w:r>
      <w:r w:rsidR="00F54CE1" w:rsidRPr="003228D3">
        <w:rPr>
          <w:rFonts w:ascii="Times New Roman" w:hAnsi="Times New Roman" w:cs="Times New Roman"/>
          <w:sz w:val="24"/>
          <w:szCs w:val="24"/>
        </w:rPr>
        <w:instrText xml:space="preserve"> ADDIN EN.CITE &lt;EndNote&gt;&lt;Cite ExcludeAuth="1"&gt;&lt;Author&gt;Kramer&lt;/Author&gt;&lt;Year&gt;1990&lt;/Year&gt;&lt;RecNum&gt;4942&lt;/RecNum&gt;&lt;DisplayText&gt;(1990)&lt;/DisplayText&gt;&lt;record&gt;&lt;rec-number&gt;4942&lt;/rec-number&gt;&lt;foreign-keys&gt;&lt;key app="EN" db-id="9rpx0z9s70vddke025uxww0rfr0vrs5a9wfx"&gt;4942&lt;/key&gt;&lt;/foreign-keys&gt;&lt;ref-type name="Journal Article"&gt;17&lt;/ref-type&gt;&lt;contributors&gt;&lt;authors&gt;&lt;author&gt;Kramer, Deirdre A.&lt;/author&gt;&lt;author&gt;Melchior, Jacqueline&lt;/author&gt;&lt;/authors&gt;&lt;/contributors&gt;&lt;titles&gt;&lt;title&gt;Gender, role conflict, and the development of relativistic and dialectical thinking&lt;/title&gt;&lt;secondary-title&gt;Sex Roles&lt;/secondary-title&gt;&lt;/titles&gt;&lt;periodical&gt;&lt;full-title&gt;Sex Roles&lt;/full-title&gt;&lt;/periodical&gt;&lt;pages&gt;553-575&lt;/pages&gt;&lt;volume&gt;23&lt;/volume&gt;&lt;number&gt;9-10&lt;/number&gt;&lt;dates&gt;&lt;year&gt;1990&lt;/year&gt;&lt;/dates&gt;&lt;isbn&gt;0360-0025&lt;/isbn&gt;&lt;urls&gt;&lt;/urls&gt;&lt;/record&gt;&lt;/Cite&gt;&lt;/EndNote&gt;</w:instrText>
      </w:r>
      <w:r w:rsidR="00C30118" w:rsidRPr="003228D3">
        <w:rPr>
          <w:rFonts w:ascii="Times New Roman" w:hAnsi="Times New Roman" w:cs="Times New Roman"/>
          <w:sz w:val="24"/>
          <w:szCs w:val="24"/>
        </w:rPr>
        <w:fldChar w:fldCharType="separate"/>
      </w:r>
      <w:r w:rsidR="00C30118" w:rsidRPr="003228D3">
        <w:rPr>
          <w:rFonts w:ascii="Times New Roman" w:hAnsi="Times New Roman" w:cs="Times New Roman"/>
          <w:noProof/>
          <w:sz w:val="24"/>
          <w:szCs w:val="24"/>
        </w:rPr>
        <w:t>(</w:t>
      </w:r>
      <w:hyperlink w:anchor="_ENREF_45" w:tooltip="Kramer, 1990 #4942" w:history="1">
        <w:r w:rsidR="00CA0A5A" w:rsidRPr="003228D3">
          <w:rPr>
            <w:rFonts w:ascii="Times New Roman" w:hAnsi="Times New Roman" w:cs="Times New Roman"/>
            <w:noProof/>
            <w:sz w:val="24"/>
            <w:szCs w:val="24"/>
          </w:rPr>
          <w:t>1990</w:t>
        </w:r>
      </w:hyperlink>
      <w:r w:rsidR="00C30118" w:rsidRPr="003228D3">
        <w:rPr>
          <w:rFonts w:ascii="Times New Roman" w:hAnsi="Times New Roman" w:cs="Times New Roman"/>
          <w:noProof/>
          <w:sz w:val="24"/>
          <w:szCs w:val="24"/>
        </w:rPr>
        <w:t>)</w:t>
      </w:r>
      <w:r w:rsidR="00C30118" w:rsidRPr="003228D3">
        <w:rPr>
          <w:rFonts w:ascii="Times New Roman" w:hAnsi="Times New Roman" w:cs="Times New Roman"/>
          <w:sz w:val="24"/>
          <w:szCs w:val="24"/>
        </w:rPr>
        <w:fldChar w:fldCharType="end"/>
      </w:r>
      <w:r w:rsidR="00C30118" w:rsidRPr="00DC5FA0">
        <w:rPr>
          <w:rFonts w:ascii="Times New Roman" w:hAnsi="Times New Roman" w:cs="Times New Roman"/>
          <w:sz w:val="24"/>
          <w:szCs w:val="24"/>
        </w:rPr>
        <w:t xml:space="preserve"> </w:t>
      </w:r>
      <w:r w:rsidR="00F6153E" w:rsidRPr="003228D3">
        <w:rPr>
          <w:rFonts w:ascii="Times New Roman" w:hAnsi="Times New Roman" w:cs="Times New Roman"/>
          <w:sz w:val="24"/>
          <w:szCs w:val="24"/>
        </w:rPr>
        <w:t>characteriz</w:t>
      </w:r>
      <w:r w:rsidR="0022418D" w:rsidRPr="003228D3">
        <w:rPr>
          <w:rFonts w:ascii="Times New Roman" w:hAnsi="Times New Roman" w:cs="Times New Roman"/>
          <w:sz w:val="24"/>
          <w:szCs w:val="24"/>
        </w:rPr>
        <w:t xml:space="preserve">ed </w:t>
      </w:r>
      <w:r w:rsidR="00F6153E" w:rsidRPr="003228D3">
        <w:rPr>
          <w:rFonts w:ascii="Times New Roman" w:hAnsi="Times New Roman" w:cs="Times New Roman"/>
          <w:sz w:val="24"/>
          <w:szCs w:val="24"/>
        </w:rPr>
        <w:t xml:space="preserve">cognitive development in terms of </w:t>
      </w:r>
      <w:r w:rsidR="00B76CBC" w:rsidRPr="003228D3">
        <w:rPr>
          <w:rFonts w:ascii="Times New Roman" w:hAnsi="Times New Roman" w:cs="Times New Roman"/>
          <w:sz w:val="24"/>
          <w:szCs w:val="24"/>
        </w:rPr>
        <w:t xml:space="preserve">absolutistic, relativistic, </w:t>
      </w:r>
      <w:r w:rsidR="00F6153E" w:rsidRPr="003228D3">
        <w:rPr>
          <w:rFonts w:ascii="Times New Roman" w:hAnsi="Times New Roman" w:cs="Times New Roman"/>
          <w:sz w:val="24"/>
          <w:szCs w:val="24"/>
        </w:rPr>
        <w:t>or</w:t>
      </w:r>
      <w:r w:rsidR="00B76CBC" w:rsidRPr="003228D3">
        <w:rPr>
          <w:rFonts w:ascii="Times New Roman" w:hAnsi="Times New Roman" w:cs="Times New Roman"/>
          <w:sz w:val="24"/>
          <w:szCs w:val="24"/>
        </w:rPr>
        <w:t xml:space="preserve"> dialectical thinking. </w:t>
      </w:r>
      <w:r w:rsidR="00C30118" w:rsidRPr="003228D3">
        <w:rPr>
          <w:rFonts w:ascii="Times New Roman" w:hAnsi="Times New Roman" w:cs="Times New Roman"/>
          <w:sz w:val="24"/>
          <w:szCs w:val="24"/>
        </w:rPr>
        <w:t xml:space="preserve">In </w:t>
      </w:r>
      <w:r w:rsidR="00C30118" w:rsidRPr="00314224">
        <w:rPr>
          <w:rFonts w:ascii="Times New Roman" w:hAnsi="Times New Roman" w:cs="Times New Roman"/>
          <w:sz w:val="24"/>
          <w:szCs w:val="24"/>
        </w:rPr>
        <w:t>their view</w:t>
      </w:r>
      <w:r w:rsidR="00420083" w:rsidRPr="00314224">
        <w:rPr>
          <w:rFonts w:ascii="Times New Roman" w:hAnsi="Times New Roman" w:cs="Times New Roman"/>
          <w:sz w:val="24"/>
          <w:szCs w:val="24"/>
        </w:rPr>
        <w:t>,</w:t>
      </w:r>
      <w:r w:rsidR="00B76CBC" w:rsidRPr="00314224">
        <w:rPr>
          <w:rFonts w:ascii="Times New Roman" w:hAnsi="Times New Roman" w:cs="Times New Roman"/>
          <w:sz w:val="24"/>
          <w:szCs w:val="24"/>
        </w:rPr>
        <w:t xml:space="preserve"> </w:t>
      </w:r>
      <w:r w:rsidR="00B76CBC" w:rsidRPr="00314224">
        <w:rPr>
          <w:rFonts w:ascii="Times New Roman" w:hAnsi="Times New Roman" w:cs="Times New Roman"/>
          <w:i/>
          <w:sz w:val="24"/>
          <w:szCs w:val="24"/>
        </w:rPr>
        <w:t>a</w:t>
      </w:r>
      <w:r w:rsidR="00AB6365" w:rsidRPr="00314224">
        <w:rPr>
          <w:rFonts w:ascii="Times New Roman" w:hAnsi="Times New Roman" w:cs="Times New Roman"/>
          <w:i/>
          <w:sz w:val="24"/>
          <w:szCs w:val="24"/>
        </w:rPr>
        <w:t>bsolut</w:t>
      </w:r>
      <w:r w:rsidR="00354886" w:rsidRPr="00314224">
        <w:rPr>
          <w:rFonts w:ascii="Times New Roman" w:hAnsi="Times New Roman" w:cs="Times New Roman"/>
          <w:i/>
          <w:sz w:val="24"/>
          <w:szCs w:val="24"/>
        </w:rPr>
        <w:t>istic</w:t>
      </w:r>
      <w:r w:rsidR="00AB6365" w:rsidRPr="00314224">
        <w:rPr>
          <w:rFonts w:ascii="Times New Roman" w:hAnsi="Times New Roman" w:cs="Times New Roman"/>
          <w:i/>
          <w:sz w:val="24"/>
          <w:szCs w:val="24"/>
        </w:rPr>
        <w:t xml:space="preserve"> thinking</w:t>
      </w:r>
      <w:r w:rsidR="00AB6365" w:rsidRPr="00314224">
        <w:rPr>
          <w:rFonts w:ascii="Times New Roman" w:hAnsi="Times New Roman" w:cs="Times New Roman"/>
          <w:sz w:val="24"/>
          <w:szCs w:val="24"/>
        </w:rPr>
        <w:t xml:space="preserve"> lends itself to categorizing people into traits and types </w:t>
      </w:r>
      <w:r w:rsidR="00420083" w:rsidRPr="00314224">
        <w:rPr>
          <w:rFonts w:ascii="Times New Roman" w:hAnsi="Times New Roman" w:cs="Times New Roman"/>
          <w:sz w:val="24"/>
          <w:szCs w:val="24"/>
        </w:rPr>
        <w:t xml:space="preserve">that </w:t>
      </w:r>
      <w:r w:rsidR="00AB6365" w:rsidRPr="00314224">
        <w:rPr>
          <w:rFonts w:ascii="Times New Roman" w:hAnsi="Times New Roman" w:cs="Times New Roman"/>
          <w:sz w:val="24"/>
          <w:szCs w:val="24"/>
        </w:rPr>
        <w:t xml:space="preserve">are seen as inherent and fixed, thinking in terms of </w:t>
      </w:r>
      <w:r w:rsidR="00091971" w:rsidRPr="00314224">
        <w:rPr>
          <w:rFonts w:ascii="Times New Roman" w:hAnsi="Times New Roman" w:cs="Times New Roman"/>
          <w:sz w:val="24"/>
          <w:szCs w:val="24"/>
        </w:rPr>
        <w:t xml:space="preserve">absolute </w:t>
      </w:r>
      <w:r w:rsidR="00AB6365" w:rsidRPr="00314224">
        <w:rPr>
          <w:rFonts w:ascii="Times New Roman" w:hAnsi="Times New Roman" w:cs="Times New Roman"/>
          <w:sz w:val="24"/>
          <w:szCs w:val="24"/>
        </w:rPr>
        <w:t xml:space="preserve">principles and ideals, and/or understanding complex psychological phenomena by reducing them to </w:t>
      </w:r>
      <w:r w:rsidR="00191DF6" w:rsidRPr="00314224">
        <w:rPr>
          <w:rFonts w:ascii="Times New Roman" w:hAnsi="Times New Roman" w:cs="Times New Roman"/>
          <w:sz w:val="24"/>
          <w:szCs w:val="24"/>
        </w:rPr>
        <w:t>single</w:t>
      </w:r>
      <w:r w:rsidR="00AB6365" w:rsidRPr="00314224">
        <w:rPr>
          <w:rFonts w:ascii="Times New Roman" w:hAnsi="Times New Roman" w:cs="Times New Roman"/>
          <w:sz w:val="24"/>
          <w:szCs w:val="24"/>
        </w:rPr>
        <w:t xml:space="preserve"> causes. </w:t>
      </w:r>
      <w:r w:rsidR="00EF4714" w:rsidRPr="00314224">
        <w:rPr>
          <w:rFonts w:ascii="Times New Roman" w:hAnsi="Times New Roman" w:cs="Times New Roman"/>
          <w:sz w:val="24"/>
          <w:szCs w:val="24"/>
        </w:rPr>
        <w:t xml:space="preserve">This characterization shows similarities to the constructs of dualistic thinking </w:t>
      </w:r>
      <w:r w:rsidR="00FC110A" w:rsidRPr="00314224">
        <w:rPr>
          <w:rFonts w:ascii="Times New Roman" w:hAnsi="Times New Roman" w:cs="Times New Roman"/>
          <w:sz w:val="24"/>
          <w:szCs w:val="24"/>
        </w:rPr>
        <w:fldChar w:fldCharType="begin"/>
      </w:r>
      <w:r w:rsidR="00F54CE1" w:rsidRPr="00314224">
        <w:rPr>
          <w:rFonts w:ascii="Times New Roman" w:hAnsi="Times New Roman" w:cs="Times New Roman"/>
          <w:sz w:val="24"/>
          <w:szCs w:val="24"/>
        </w:rPr>
        <w:instrText xml:space="preserve"> ADDIN EN.CITE &lt;EndNote&gt;&lt;Cite&gt;&lt;Author&gt;King&lt;/Author&gt;&lt;Year&gt;1983&lt;/Year&gt;&lt;RecNum&gt;4943&lt;/RecNum&gt;&lt;DisplayText&gt;(King, Kitchener, Davison, Parker, &amp;amp; Wood, 1983)&lt;/DisplayText&gt;&lt;record&gt;&lt;rec-number&gt;4943&lt;/rec-number&gt;&lt;foreign-keys&gt;&lt;key app="EN" db-id="9rpx0z9s70vddke025uxww0rfr0vrs5a9wfx"&gt;4943&lt;/key&gt;&lt;/foreign-keys&gt;&lt;ref-type name="Journal Article"&gt;17&lt;/ref-type&gt;&lt;contributors&gt;&lt;authors&gt;&lt;author&gt;King, Patricia M&lt;/author&gt;&lt;author&gt;Kitchener, Karen S&lt;/author&gt;&lt;author&gt;Davison, Mark L&lt;/author&gt;&lt;author&gt;Parker, Clyde A&lt;/author&gt;&lt;author&gt;Wood, Phillip K&lt;/author&gt;&lt;/authors&gt;&lt;/contributors&gt;&lt;titles&gt;&lt;title&gt;The justification of beliefs in young adults: A longitudinal study&lt;/title&gt;&lt;secondary-title&gt;Human Development&lt;/secondary-title&gt;&lt;/titles&gt;&lt;periodical&gt;&lt;full-title&gt;Human Development&lt;/full-title&gt;&lt;/periodical&gt;&lt;pages&gt;106-116&lt;/pages&gt;&lt;volume&gt;26&lt;/volume&gt;&lt;number&gt;2&lt;/number&gt;&lt;dates&gt;&lt;year&gt;1983&lt;/year&gt;&lt;/dates&gt;&lt;isbn&gt;1423-0054&lt;/isbn&gt;&lt;urls&gt;&lt;/urls&gt;&lt;/record&gt;&lt;/Cite&gt;&lt;/EndNote&gt;</w:instrText>
      </w:r>
      <w:r w:rsidR="00FC110A" w:rsidRPr="00314224">
        <w:rPr>
          <w:rFonts w:ascii="Times New Roman" w:hAnsi="Times New Roman" w:cs="Times New Roman"/>
          <w:sz w:val="24"/>
          <w:szCs w:val="24"/>
        </w:rPr>
        <w:fldChar w:fldCharType="separate"/>
      </w:r>
      <w:r w:rsidR="00FC110A" w:rsidRPr="00314224">
        <w:rPr>
          <w:rFonts w:ascii="Times New Roman" w:hAnsi="Times New Roman" w:cs="Times New Roman"/>
          <w:noProof/>
          <w:sz w:val="24"/>
          <w:szCs w:val="24"/>
        </w:rPr>
        <w:t>(</w:t>
      </w:r>
      <w:hyperlink w:anchor="_ENREF_39" w:tooltip="King, 1983 #4943" w:history="1">
        <w:r w:rsidR="00CA0A5A" w:rsidRPr="00314224">
          <w:rPr>
            <w:rFonts w:ascii="Times New Roman" w:hAnsi="Times New Roman" w:cs="Times New Roman"/>
            <w:noProof/>
            <w:sz w:val="24"/>
            <w:szCs w:val="24"/>
          </w:rPr>
          <w:t>King, Kitchener, Davison, Parker, &amp; Wood, 1983</w:t>
        </w:r>
      </w:hyperlink>
      <w:r w:rsidR="00FC110A" w:rsidRPr="00314224">
        <w:rPr>
          <w:rFonts w:ascii="Times New Roman" w:hAnsi="Times New Roman" w:cs="Times New Roman"/>
          <w:noProof/>
          <w:sz w:val="24"/>
          <w:szCs w:val="24"/>
        </w:rPr>
        <w:t>)</w:t>
      </w:r>
      <w:r w:rsidR="00FC110A" w:rsidRPr="00314224">
        <w:rPr>
          <w:rFonts w:ascii="Times New Roman" w:hAnsi="Times New Roman" w:cs="Times New Roman"/>
          <w:sz w:val="24"/>
          <w:szCs w:val="24"/>
        </w:rPr>
        <w:fldChar w:fldCharType="end"/>
      </w:r>
      <w:r w:rsidR="00EF4714" w:rsidRPr="00314224">
        <w:rPr>
          <w:rFonts w:ascii="Times New Roman" w:hAnsi="Times New Roman" w:cs="Times New Roman"/>
          <w:sz w:val="24"/>
          <w:szCs w:val="24"/>
        </w:rPr>
        <w:t>, intrasystemic thinking</w:t>
      </w:r>
      <w:r w:rsidR="00FC110A" w:rsidRPr="00314224">
        <w:rPr>
          <w:rFonts w:ascii="Times New Roman" w:hAnsi="Times New Roman" w:cs="Times New Roman"/>
          <w:sz w:val="24"/>
          <w:szCs w:val="24"/>
        </w:rPr>
        <w:t xml:space="preserve"> </w:t>
      </w:r>
      <w:r w:rsidR="00FC110A" w:rsidRPr="00314224">
        <w:rPr>
          <w:rFonts w:ascii="Times New Roman" w:hAnsi="Times New Roman" w:cs="Times New Roman"/>
          <w:sz w:val="24"/>
          <w:szCs w:val="24"/>
        </w:rPr>
        <w:fldChar w:fldCharType="begin"/>
      </w:r>
      <w:r w:rsidR="00F969EE" w:rsidRPr="00314224">
        <w:rPr>
          <w:rFonts w:ascii="Times New Roman" w:hAnsi="Times New Roman" w:cs="Times New Roman"/>
          <w:sz w:val="24"/>
          <w:szCs w:val="24"/>
        </w:rPr>
        <w:instrText xml:space="preserve"> ADDIN EN.CITE &lt;EndNote&gt;&lt;Cite&gt;&lt;Author&gt;Labouvie-Vief&lt;/Author&gt;&lt;Year&gt;1982&lt;/Year&gt;&lt;RecNum&gt;2514&lt;/RecNum&gt;&lt;DisplayText&gt;(Labouvie-Vief, 1982)&lt;/DisplayText&gt;&lt;record&gt;&lt;rec-number&gt;2514&lt;/rec-number&gt;&lt;foreign-keys&gt;&lt;key app="EN" db-id="9rpx0z9s70vddke025uxww0rfr0vrs5a9wfx"&gt;2514&lt;/key&gt;&lt;/foreign-keys&gt;&lt;ref-type name="Journal Article"&gt;17&lt;/ref-type&gt;&lt;contributors&gt;&lt;authors&gt;&lt;author&gt;Labouvie-Vief, Gisela&lt;/author&gt;&lt;/authors&gt;&lt;/contributors&gt;&lt;titles&gt;&lt;title&gt;Dynamic development and mature autonomy: A theoretical prologue&lt;/title&gt;&lt;secondary-title&gt;Human Development&lt;/secondary-title&gt;&lt;/titles&gt;&lt;periodical&gt;&lt;full-title&gt;Human Development&lt;/full-title&gt;&lt;/periodical&gt;&lt;pages&gt;161-191&lt;/pages&gt;&lt;volume&gt;25&lt;/volume&gt;&lt;number&gt;3&lt;/number&gt;&lt;keywords&gt;&lt;keyword&gt;neo-Piagetian structural model of adult development&lt;/keyword&gt;&lt;keyword&gt;Adult Development&lt;/keyword&gt;&lt;keyword&gt;Developmental Stages&lt;/keyword&gt;&lt;keyword&gt;Theories&lt;/keyword&gt;&lt;/keywords&gt;&lt;dates&gt;&lt;year&gt;1982&lt;/year&gt;&lt;/dates&gt;&lt;pub-location&gt;Switzerland&lt;/pub-location&gt;&lt;publisher&gt;Karger&lt;/publisher&gt;&lt;isbn&gt;0018-716X; 1423-0054&lt;/isbn&gt;&lt;urls&gt;&lt;related-urls&gt;&lt;url&gt;http://search.ebscohost.com/login.aspx?direct=true&amp;amp;db=psyh&amp;amp;AN=1982-27800-001&amp;amp;site=ehost-live&lt;/url&gt;&lt;/related-urls&gt;&lt;/urls&gt;&lt;/record&gt;&lt;/Cite&gt;&lt;/EndNote&gt;</w:instrText>
      </w:r>
      <w:r w:rsidR="00FC110A" w:rsidRPr="00314224">
        <w:rPr>
          <w:rFonts w:ascii="Times New Roman" w:hAnsi="Times New Roman" w:cs="Times New Roman"/>
          <w:sz w:val="24"/>
          <w:szCs w:val="24"/>
        </w:rPr>
        <w:fldChar w:fldCharType="separate"/>
      </w:r>
      <w:r w:rsidR="00F969EE" w:rsidRPr="00314224">
        <w:rPr>
          <w:rFonts w:ascii="Times New Roman" w:hAnsi="Times New Roman" w:cs="Times New Roman"/>
          <w:noProof/>
          <w:sz w:val="24"/>
          <w:szCs w:val="24"/>
        </w:rPr>
        <w:t>(</w:t>
      </w:r>
      <w:hyperlink w:anchor="_ENREF_48" w:tooltip="Labouvie-Vief, 1982 #2514" w:history="1">
        <w:r w:rsidR="00CA0A5A" w:rsidRPr="00314224">
          <w:rPr>
            <w:rFonts w:ascii="Times New Roman" w:hAnsi="Times New Roman" w:cs="Times New Roman"/>
            <w:noProof/>
            <w:sz w:val="24"/>
            <w:szCs w:val="24"/>
          </w:rPr>
          <w:t>Labouvie-Vief, 1982</w:t>
        </w:r>
      </w:hyperlink>
      <w:r w:rsidR="00F969EE" w:rsidRPr="00314224">
        <w:rPr>
          <w:rFonts w:ascii="Times New Roman" w:hAnsi="Times New Roman" w:cs="Times New Roman"/>
          <w:noProof/>
          <w:sz w:val="24"/>
          <w:szCs w:val="24"/>
        </w:rPr>
        <w:t>)</w:t>
      </w:r>
      <w:r w:rsidR="00FC110A" w:rsidRPr="00314224">
        <w:rPr>
          <w:rFonts w:ascii="Times New Roman" w:hAnsi="Times New Roman" w:cs="Times New Roman"/>
          <w:sz w:val="24"/>
          <w:szCs w:val="24"/>
        </w:rPr>
        <w:fldChar w:fldCharType="end"/>
      </w:r>
      <w:r w:rsidR="00FC110A" w:rsidRPr="00314224">
        <w:rPr>
          <w:rFonts w:ascii="Times New Roman" w:hAnsi="Times New Roman" w:cs="Times New Roman"/>
          <w:sz w:val="24"/>
          <w:szCs w:val="24"/>
        </w:rPr>
        <w:t xml:space="preserve">, late formal thinking </w:t>
      </w:r>
      <w:r w:rsidR="00FC110A" w:rsidRPr="00314224">
        <w:rPr>
          <w:rFonts w:ascii="Times New Roman" w:hAnsi="Times New Roman" w:cs="Times New Roman"/>
          <w:sz w:val="24"/>
          <w:szCs w:val="24"/>
        </w:rPr>
        <w:fldChar w:fldCharType="begin"/>
      </w:r>
      <w:r w:rsidR="00F54CE1" w:rsidRPr="00314224">
        <w:rPr>
          <w:rFonts w:ascii="Times New Roman" w:hAnsi="Times New Roman" w:cs="Times New Roman"/>
          <w:sz w:val="24"/>
          <w:szCs w:val="24"/>
        </w:rPr>
        <w:instrText xml:space="preserve"> ADDIN EN.CITE &lt;EndNote&gt;&lt;Cite&gt;&lt;Author&gt;Pascual-Leone&lt;/Author&gt;&lt;Year&gt;1983&lt;/Year&gt;&lt;RecNum&gt;4944&lt;/RecNum&gt;&lt;DisplayText&gt;(Pascual-Leone, 1983)&lt;/DisplayText&gt;&lt;record&gt;&lt;rec-number&gt;4944&lt;/rec-number&gt;&lt;foreign-keys&gt;&lt;key app="EN" db-id="9rpx0z9s70vddke025uxww0rfr0vrs5a9wfx"&gt;4944&lt;/key&gt;&lt;/foreign-keys&gt;&lt;ref-type name="Journal Article"&gt;17&lt;/ref-type&gt;&lt;contributors&gt;&lt;authors&gt;&lt;author&gt;Pascual-Leone, Juan&lt;/author&gt;&lt;/authors&gt;&lt;/contributors&gt;&lt;titles&gt;&lt;title&gt;Growing into human maturity: Toward a metasubjective theory of adulthood stages&lt;/title&gt;&lt;secondary-title&gt;Life-span development and behavior&lt;/secondary-title&gt;&lt;/titles&gt;&lt;periodical&gt;&lt;full-title&gt;Life-span development and behavior&lt;/full-title&gt;&lt;/periodical&gt;&lt;pages&gt;117-156&lt;/pages&gt;&lt;volume&gt;5&lt;/volume&gt;&lt;dates&gt;&lt;year&gt;1983&lt;/year&gt;&lt;/dates&gt;&lt;urls&gt;&lt;/urls&gt;&lt;/record&gt;&lt;/Cite&gt;&lt;/EndNote&gt;</w:instrText>
      </w:r>
      <w:r w:rsidR="00FC110A" w:rsidRPr="00314224">
        <w:rPr>
          <w:rFonts w:ascii="Times New Roman" w:hAnsi="Times New Roman" w:cs="Times New Roman"/>
          <w:sz w:val="24"/>
          <w:szCs w:val="24"/>
        </w:rPr>
        <w:fldChar w:fldCharType="separate"/>
      </w:r>
      <w:r w:rsidR="00FC110A" w:rsidRPr="00314224">
        <w:rPr>
          <w:rFonts w:ascii="Times New Roman" w:hAnsi="Times New Roman" w:cs="Times New Roman"/>
          <w:noProof/>
          <w:sz w:val="24"/>
          <w:szCs w:val="24"/>
        </w:rPr>
        <w:t>(</w:t>
      </w:r>
      <w:hyperlink w:anchor="_ENREF_64" w:tooltip="Pascual-Leone, 1983 #4944" w:history="1">
        <w:r w:rsidR="00CA0A5A" w:rsidRPr="00314224">
          <w:rPr>
            <w:rFonts w:ascii="Times New Roman" w:hAnsi="Times New Roman" w:cs="Times New Roman"/>
            <w:noProof/>
            <w:sz w:val="24"/>
            <w:szCs w:val="24"/>
          </w:rPr>
          <w:t>Pascual-Leone, 1983</w:t>
        </w:r>
      </w:hyperlink>
      <w:r w:rsidR="00FC110A" w:rsidRPr="00314224">
        <w:rPr>
          <w:rFonts w:ascii="Times New Roman" w:hAnsi="Times New Roman" w:cs="Times New Roman"/>
          <w:noProof/>
          <w:sz w:val="24"/>
          <w:szCs w:val="24"/>
        </w:rPr>
        <w:t>)</w:t>
      </w:r>
      <w:r w:rsidR="00FC110A" w:rsidRPr="00314224">
        <w:rPr>
          <w:rFonts w:ascii="Times New Roman" w:hAnsi="Times New Roman" w:cs="Times New Roman"/>
          <w:sz w:val="24"/>
          <w:szCs w:val="24"/>
        </w:rPr>
        <w:fldChar w:fldCharType="end"/>
      </w:r>
      <w:r w:rsidR="00EF4714" w:rsidRPr="00314224">
        <w:rPr>
          <w:rFonts w:ascii="Times New Roman" w:hAnsi="Times New Roman" w:cs="Times New Roman"/>
          <w:sz w:val="24"/>
          <w:szCs w:val="24"/>
        </w:rPr>
        <w:t xml:space="preserve">, </w:t>
      </w:r>
      <w:r w:rsidR="00FC110A" w:rsidRPr="00314224">
        <w:rPr>
          <w:rFonts w:ascii="Times New Roman" w:hAnsi="Times New Roman" w:cs="Times New Roman"/>
          <w:sz w:val="24"/>
          <w:szCs w:val="24"/>
        </w:rPr>
        <w:t>and more</w:t>
      </w:r>
      <w:r w:rsidR="00EF4714" w:rsidRPr="00314224">
        <w:rPr>
          <w:rFonts w:ascii="Times New Roman" w:hAnsi="Times New Roman" w:cs="Times New Roman"/>
          <w:sz w:val="24"/>
          <w:szCs w:val="24"/>
        </w:rPr>
        <w:t xml:space="preserve"> recently</w:t>
      </w:r>
      <w:r w:rsidR="000805EA" w:rsidRPr="00314224">
        <w:rPr>
          <w:rFonts w:ascii="Times New Roman" w:hAnsi="Times New Roman" w:cs="Times New Roman"/>
          <w:sz w:val="24"/>
          <w:szCs w:val="24"/>
        </w:rPr>
        <w:t>,</w:t>
      </w:r>
      <w:r w:rsidR="00EF4714" w:rsidRPr="00314224">
        <w:rPr>
          <w:rFonts w:ascii="Times New Roman" w:hAnsi="Times New Roman" w:cs="Times New Roman"/>
          <w:sz w:val="24"/>
          <w:szCs w:val="24"/>
        </w:rPr>
        <w:t xml:space="preserve"> to entity beliefs </w:t>
      </w:r>
      <w:r w:rsidR="00EF4714" w:rsidRPr="00314224">
        <w:rPr>
          <w:rFonts w:ascii="Times New Roman" w:hAnsi="Times New Roman" w:cs="Times New Roman"/>
          <w:sz w:val="24"/>
          <w:szCs w:val="24"/>
        </w:rPr>
        <w:fldChar w:fldCharType="begin"/>
      </w:r>
      <w:r w:rsidR="00F54CE1" w:rsidRPr="00314224">
        <w:rPr>
          <w:rFonts w:ascii="Times New Roman" w:hAnsi="Times New Roman" w:cs="Times New Roman"/>
          <w:sz w:val="24"/>
          <w:szCs w:val="24"/>
        </w:rPr>
        <w:instrText xml:space="preserve"> ADDIN EN.CITE &lt;EndNote&gt;&lt;Cite&gt;&lt;Author&gt;Dweck&lt;/Author&gt;&lt;Year&gt;1995&lt;/Year&gt;&lt;RecNum&gt;1144&lt;/RecNum&gt;&lt;DisplayText&gt;(Dweck, Chiu, &amp;amp; Hong, 1995)&lt;/DisplayText&gt;&lt;record&gt;&lt;rec-number&gt;1144&lt;/rec-number&gt;&lt;foreign-keys&gt;&lt;key app="EN" db-id="9rpx0z9s70vddke025uxww0rfr0vrs5a9wfx"&gt;1144&lt;/key&gt;&lt;/foreign-keys&gt;&lt;ref-type name="Journal Article"&gt;17&lt;/ref-type&gt;&lt;contributors&gt;&lt;authors&gt;&lt;author&gt;Dweck, C. S. &lt;/author&gt;&lt;author&gt;Chiu, C.&lt;/author&gt;&lt;author&gt;Hong, Y.&lt;/author&gt;&lt;/authors&gt;&lt;/contributors&gt;&lt;titles&gt;&lt;title&gt;Implicit theories and their role in judgments and reactions: A world from two perspectives&lt;/title&gt;&lt;secondary-title&gt;Psychological Inquiry&lt;/secondary-title&gt;&lt;/titles&gt;&lt;periodical&gt;&lt;full-title&gt;Psychological Inquiry&lt;/full-title&gt;&lt;/periodical&gt;&lt;pages&gt;267-285&lt;/pages&gt;&lt;volume&gt;6&lt;/volume&gt;&lt;number&gt;Journal Article&lt;/number&gt;&lt;dates&gt;&lt;year&gt;1995&lt;/year&gt;&lt;/dates&gt;&lt;urls&gt;&lt;/urls&gt;&lt;/record&gt;&lt;/Cite&gt;&lt;/EndNote&gt;</w:instrText>
      </w:r>
      <w:r w:rsidR="00EF4714" w:rsidRPr="00314224">
        <w:rPr>
          <w:rFonts w:ascii="Times New Roman" w:hAnsi="Times New Roman" w:cs="Times New Roman"/>
          <w:sz w:val="24"/>
          <w:szCs w:val="24"/>
        </w:rPr>
        <w:fldChar w:fldCharType="separate"/>
      </w:r>
      <w:r w:rsidR="00EF4714" w:rsidRPr="00314224">
        <w:rPr>
          <w:rFonts w:ascii="Times New Roman" w:hAnsi="Times New Roman" w:cs="Times New Roman"/>
          <w:noProof/>
          <w:sz w:val="24"/>
          <w:szCs w:val="24"/>
        </w:rPr>
        <w:t>(</w:t>
      </w:r>
      <w:hyperlink w:anchor="_ENREF_17" w:tooltip="Dweck, 1995 #1144" w:history="1">
        <w:r w:rsidR="00CA0A5A" w:rsidRPr="00314224">
          <w:rPr>
            <w:rFonts w:ascii="Times New Roman" w:hAnsi="Times New Roman" w:cs="Times New Roman"/>
            <w:noProof/>
            <w:sz w:val="24"/>
            <w:szCs w:val="24"/>
          </w:rPr>
          <w:t>Dweck, Chiu, &amp; Hong, 1995</w:t>
        </w:r>
      </w:hyperlink>
      <w:r w:rsidR="00EF4714" w:rsidRPr="00314224">
        <w:rPr>
          <w:rFonts w:ascii="Times New Roman" w:hAnsi="Times New Roman" w:cs="Times New Roman"/>
          <w:noProof/>
          <w:sz w:val="24"/>
          <w:szCs w:val="24"/>
        </w:rPr>
        <w:t>)</w:t>
      </w:r>
      <w:r w:rsidR="00EF4714" w:rsidRPr="00314224">
        <w:rPr>
          <w:rFonts w:ascii="Times New Roman" w:hAnsi="Times New Roman" w:cs="Times New Roman"/>
          <w:sz w:val="24"/>
          <w:szCs w:val="24"/>
        </w:rPr>
        <w:fldChar w:fldCharType="end"/>
      </w:r>
      <w:r w:rsidR="00EF4714" w:rsidRPr="00314224">
        <w:rPr>
          <w:rFonts w:ascii="Times New Roman" w:hAnsi="Times New Roman" w:cs="Times New Roman"/>
          <w:sz w:val="24"/>
          <w:szCs w:val="24"/>
        </w:rPr>
        <w:t xml:space="preserve">. </w:t>
      </w:r>
    </w:p>
    <w:p w14:paraId="3BB479A6" w14:textId="5720CBAD" w:rsidR="00C77AD6" w:rsidRPr="00314224" w:rsidRDefault="00EF4714" w:rsidP="00314224">
      <w:pPr>
        <w:spacing w:line="480" w:lineRule="auto"/>
        <w:ind w:firstLine="720"/>
        <w:rPr>
          <w:rFonts w:ascii="Times New Roman" w:hAnsi="Times New Roman" w:cs="Times New Roman"/>
          <w:sz w:val="24"/>
          <w:szCs w:val="24"/>
        </w:rPr>
      </w:pPr>
      <w:r w:rsidRPr="00314224">
        <w:rPr>
          <w:rFonts w:ascii="Times New Roman" w:hAnsi="Times New Roman" w:cs="Times New Roman"/>
          <w:sz w:val="24"/>
          <w:szCs w:val="24"/>
        </w:rPr>
        <w:t xml:space="preserve">In contrast to absolutistic thinking, </w:t>
      </w:r>
      <w:r w:rsidRPr="00314224">
        <w:rPr>
          <w:rFonts w:ascii="Times New Roman" w:hAnsi="Times New Roman" w:cs="Times New Roman"/>
          <w:i/>
          <w:sz w:val="24"/>
          <w:szCs w:val="24"/>
        </w:rPr>
        <w:t>relativistic thinking</w:t>
      </w:r>
      <w:r w:rsidRPr="00314224">
        <w:rPr>
          <w:rFonts w:ascii="Times New Roman" w:hAnsi="Times New Roman" w:cs="Times New Roman"/>
          <w:sz w:val="24"/>
          <w:szCs w:val="24"/>
        </w:rPr>
        <w:t xml:space="preserve"> capitalizes views of the world as uncertain and ever</w:t>
      </w:r>
      <w:r w:rsidR="000805EA" w:rsidRPr="00314224">
        <w:rPr>
          <w:rFonts w:ascii="Times New Roman" w:hAnsi="Times New Roman" w:cs="Times New Roman"/>
          <w:sz w:val="24"/>
          <w:szCs w:val="24"/>
        </w:rPr>
        <w:t>-</w:t>
      </w:r>
      <w:r w:rsidRPr="00314224">
        <w:rPr>
          <w:rFonts w:ascii="Times New Roman" w:hAnsi="Times New Roman" w:cs="Times New Roman"/>
          <w:sz w:val="24"/>
          <w:szCs w:val="24"/>
        </w:rPr>
        <w:t>changing. Knowledge is perceived as subjective, and contradiction is simply accepted, as it seems inherent and impossible to change.</w:t>
      </w:r>
      <w:r w:rsidR="00AB6365" w:rsidRPr="00314224">
        <w:rPr>
          <w:rFonts w:ascii="Times New Roman" w:hAnsi="Times New Roman" w:cs="Times New Roman"/>
          <w:sz w:val="24"/>
          <w:szCs w:val="24"/>
        </w:rPr>
        <w:t xml:space="preserve"> </w:t>
      </w:r>
      <w:r w:rsidRPr="00314224">
        <w:rPr>
          <w:rFonts w:ascii="Times New Roman" w:hAnsi="Times New Roman" w:cs="Times New Roman"/>
          <w:sz w:val="24"/>
          <w:szCs w:val="24"/>
        </w:rPr>
        <w:t>I</w:t>
      </w:r>
      <w:r w:rsidR="00AB6365" w:rsidRPr="00314224">
        <w:rPr>
          <w:rFonts w:ascii="Times New Roman" w:hAnsi="Times New Roman" w:cs="Times New Roman"/>
          <w:sz w:val="24"/>
          <w:szCs w:val="24"/>
        </w:rPr>
        <w:t xml:space="preserve">n their extreme form, </w:t>
      </w:r>
      <w:r w:rsidRPr="00314224">
        <w:rPr>
          <w:rFonts w:ascii="Times New Roman" w:hAnsi="Times New Roman" w:cs="Times New Roman"/>
          <w:sz w:val="24"/>
          <w:szCs w:val="24"/>
        </w:rPr>
        <w:t xml:space="preserve">such beliefs are viewed as ineffective in judgment and decision-making </w:t>
      </w:r>
      <w:r w:rsidR="00091971" w:rsidRPr="00314224">
        <w:rPr>
          <w:rFonts w:ascii="Times New Roman" w:hAnsi="Times New Roman" w:cs="Times New Roman"/>
          <w:sz w:val="24"/>
          <w:szCs w:val="24"/>
        </w:rPr>
        <w:t xml:space="preserve">because they </w:t>
      </w:r>
      <w:r w:rsidR="00374957" w:rsidRPr="00314224">
        <w:rPr>
          <w:rFonts w:ascii="Times New Roman" w:hAnsi="Times New Roman" w:cs="Times New Roman"/>
          <w:sz w:val="24"/>
          <w:szCs w:val="24"/>
        </w:rPr>
        <w:t>deter</w:t>
      </w:r>
      <w:r w:rsidR="00091971" w:rsidRPr="00314224">
        <w:rPr>
          <w:rFonts w:ascii="Times New Roman" w:hAnsi="Times New Roman" w:cs="Times New Roman"/>
          <w:sz w:val="24"/>
          <w:szCs w:val="24"/>
        </w:rPr>
        <w:t xml:space="preserve"> individuals from acting </w:t>
      </w:r>
      <w:r w:rsidR="00231E53" w:rsidRPr="00314224">
        <w:rPr>
          <w:rFonts w:ascii="Times New Roman" w:hAnsi="Times New Roman" w:cs="Times New Roman"/>
          <w:sz w:val="24"/>
          <w:szCs w:val="24"/>
        </w:rPr>
        <w:t>in</w:t>
      </w:r>
      <w:r w:rsidR="00091971" w:rsidRPr="00314224">
        <w:rPr>
          <w:rFonts w:ascii="Times New Roman" w:hAnsi="Times New Roman" w:cs="Times New Roman"/>
          <w:sz w:val="24"/>
          <w:szCs w:val="24"/>
        </w:rPr>
        <w:t xml:space="preserve"> a given situation. Such extreme relativist</w:t>
      </w:r>
      <w:r w:rsidR="000805EA" w:rsidRPr="00314224">
        <w:rPr>
          <w:rFonts w:ascii="Times New Roman" w:hAnsi="Times New Roman" w:cs="Times New Roman"/>
          <w:sz w:val="24"/>
          <w:szCs w:val="24"/>
        </w:rPr>
        <w:t>ic</w:t>
      </w:r>
      <w:r w:rsidR="00091971" w:rsidRPr="00314224">
        <w:rPr>
          <w:rFonts w:ascii="Times New Roman" w:hAnsi="Times New Roman" w:cs="Times New Roman"/>
          <w:sz w:val="24"/>
          <w:szCs w:val="24"/>
        </w:rPr>
        <w:t xml:space="preserve"> beliefs</w:t>
      </w:r>
      <w:r w:rsidRPr="00314224">
        <w:rPr>
          <w:rFonts w:ascii="Times New Roman" w:hAnsi="Times New Roman" w:cs="Times New Roman"/>
          <w:sz w:val="24"/>
          <w:szCs w:val="24"/>
        </w:rPr>
        <w:t xml:space="preserve"> resonate with what social psychologists refer to as attitudinal ambivalence </w:t>
      </w:r>
      <w:r w:rsidRPr="00314224">
        <w:rPr>
          <w:rFonts w:ascii="Times New Roman" w:hAnsi="Times New Roman" w:cs="Times New Roman"/>
          <w:sz w:val="24"/>
          <w:szCs w:val="24"/>
        </w:rPr>
        <w:fldChar w:fldCharType="begin"/>
      </w:r>
      <w:r w:rsidR="00F54CE1" w:rsidRPr="00314224">
        <w:rPr>
          <w:rFonts w:ascii="Times New Roman" w:hAnsi="Times New Roman" w:cs="Times New Roman"/>
          <w:sz w:val="24"/>
          <w:szCs w:val="24"/>
        </w:rPr>
        <w:instrText xml:space="preserve"> ADDIN EN.CITE &lt;EndNote&gt;&lt;Cite&gt;&lt;Author&gt;Thompson&lt;/Author&gt;&lt;Year&gt;1995&lt;/Year&gt;&lt;RecNum&gt;4933&lt;/RecNum&gt;&lt;DisplayText&gt;(Thompson, Zanna, &amp;amp; Griffin, 1995)&lt;/DisplayText&gt;&lt;record&gt;&lt;rec-number&gt;4933&lt;/rec-number&gt;&lt;foreign-keys&gt;&lt;key app="EN" db-id="9rpx0z9s70vddke025uxww0rfr0vrs5a9wfx"&gt;4933&lt;/key&gt;&lt;/foreign-keys&gt;&lt;ref-type name="Journal Article"&gt;17&lt;/ref-type&gt;&lt;contributors&gt;&lt;authors&gt;&lt;author&gt;Thompson, Megan M&lt;/author&gt;&lt;author&gt;Zanna, Mark P&lt;/author&gt;&lt;author&gt;Griffin, Dale W&lt;/author&gt;&lt;/authors&gt;&lt;/contributors&gt;&lt;titles&gt;&lt;title&gt;Let&amp;apos;s not be indifferent about (attitudinal) ambivalence&lt;/title&gt;&lt;/titles&gt;&lt;dates&gt;&lt;year&gt;1995&lt;/year&gt;&lt;/dates&gt;&lt;isbn&gt;0805810862&lt;/isbn&gt;&lt;urls&gt;&lt;/urls&gt;&lt;/record&gt;&lt;/Cite&gt;&lt;/EndNote&gt;</w:instrText>
      </w:r>
      <w:r w:rsidRPr="00314224">
        <w:rPr>
          <w:rFonts w:ascii="Times New Roman" w:hAnsi="Times New Roman" w:cs="Times New Roman"/>
          <w:sz w:val="24"/>
          <w:szCs w:val="24"/>
        </w:rPr>
        <w:fldChar w:fldCharType="separate"/>
      </w:r>
      <w:r w:rsidRPr="00314224">
        <w:rPr>
          <w:rFonts w:ascii="Times New Roman" w:hAnsi="Times New Roman" w:cs="Times New Roman"/>
          <w:noProof/>
          <w:sz w:val="24"/>
          <w:szCs w:val="24"/>
        </w:rPr>
        <w:t>(</w:t>
      </w:r>
      <w:hyperlink w:anchor="_ENREF_82" w:tooltip="Thompson, 1995 #4933" w:history="1">
        <w:r w:rsidR="00CA0A5A" w:rsidRPr="00314224">
          <w:rPr>
            <w:rFonts w:ascii="Times New Roman" w:hAnsi="Times New Roman" w:cs="Times New Roman"/>
            <w:noProof/>
            <w:sz w:val="24"/>
            <w:szCs w:val="24"/>
          </w:rPr>
          <w:t>Thompson, Zanna, &amp; Griffin, 1995</w:t>
        </w:r>
      </w:hyperlink>
      <w:r w:rsidRPr="00314224">
        <w:rPr>
          <w:rFonts w:ascii="Times New Roman" w:hAnsi="Times New Roman" w:cs="Times New Roman"/>
          <w:noProof/>
          <w:sz w:val="24"/>
          <w:szCs w:val="24"/>
        </w:rPr>
        <w:t>)</w:t>
      </w:r>
      <w:r w:rsidRPr="00314224">
        <w:rPr>
          <w:rFonts w:ascii="Times New Roman" w:hAnsi="Times New Roman" w:cs="Times New Roman"/>
          <w:sz w:val="24"/>
          <w:szCs w:val="24"/>
        </w:rPr>
        <w:fldChar w:fldCharType="end"/>
      </w:r>
      <w:r w:rsidRPr="00314224">
        <w:rPr>
          <w:rFonts w:ascii="Times New Roman" w:hAnsi="Times New Roman" w:cs="Times New Roman"/>
          <w:sz w:val="24"/>
          <w:szCs w:val="24"/>
        </w:rPr>
        <w:t xml:space="preserve">. The general view of relativistic thinking is related to the constructs of dogmatism-skepticism </w:t>
      </w:r>
      <w:r w:rsidR="00FC110A" w:rsidRPr="00314224">
        <w:rPr>
          <w:rFonts w:ascii="Times New Roman" w:hAnsi="Times New Roman" w:cs="Times New Roman"/>
          <w:sz w:val="24"/>
          <w:szCs w:val="24"/>
        </w:rPr>
        <w:fldChar w:fldCharType="begin"/>
      </w:r>
      <w:r w:rsidR="00F54CE1" w:rsidRPr="00314224">
        <w:rPr>
          <w:rFonts w:ascii="Times New Roman" w:hAnsi="Times New Roman" w:cs="Times New Roman"/>
          <w:sz w:val="24"/>
          <w:szCs w:val="24"/>
        </w:rPr>
        <w:instrText xml:space="preserve"> ADDIN EN.CITE &lt;EndNote&gt;&lt;Cite&gt;&lt;Author&gt;Chandler&lt;/Author&gt;&lt;Year&gt;1987&lt;/Year&gt;&lt;RecNum&gt;4945&lt;/RecNum&gt;&lt;DisplayText&gt;(Chandler, 1987)&lt;/DisplayText&gt;&lt;record&gt;&lt;rec-number&gt;4945&lt;/rec-number&gt;&lt;foreign-keys&gt;&lt;key app="EN" db-id="9rpx0z9s70vddke025uxww0rfr0vrs5a9wfx"&gt;4945&lt;/key&gt;&lt;/foreign-keys&gt;&lt;ref-type name="Journal Article"&gt;17&lt;/ref-type&gt;&lt;contributors&gt;&lt;authors&gt;&lt;author&gt;Chandler, Michael&lt;/author&gt;&lt;/authors&gt;&lt;/contributors&gt;&lt;titles&gt;&lt;title&gt;The Othello effect&lt;/title&gt;&lt;secondary-title&gt;Human Development&lt;/secondary-title&gt;&lt;/titles&gt;&lt;periodical&gt;&lt;full-title&gt;Human Development&lt;/full-title&gt;&lt;/periodical&gt;&lt;pages&gt;137-159&lt;/pages&gt;&lt;volume&gt;30&lt;/volume&gt;&lt;number&gt;3&lt;/number&gt;&lt;dates&gt;&lt;year&gt;1987&lt;/year&gt;&lt;/dates&gt;&lt;isbn&gt;1423-0054&lt;/isbn&gt;&lt;urls&gt;&lt;/urls&gt;&lt;/record&gt;&lt;/Cite&gt;&lt;/EndNote&gt;</w:instrText>
      </w:r>
      <w:r w:rsidR="00FC110A" w:rsidRPr="00314224">
        <w:rPr>
          <w:rFonts w:ascii="Times New Roman" w:hAnsi="Times New Roman" w:cs="Times New Roman"/>
          <w:sz w:val="24"/>
          <w:szCs w:val="24"/>
        </w:rPr>
        <w:fldChar w:fldCharType="separate"/>
      </w:r>
      <w:r w:rsidR="00FC110A" w:rsidRPr="00314224">
        <w:rPr>
          <w:rFonts w:ascii="Times New Roman" w:hAnsi="Times New Roman" w:cs="Times New Roman"/>
          <w:noProof/>
          <w:sz w:val="24"/>
          <w:szCs w:val="24"/>
        </w:rPr>
        <w:t>(</w:t>
      </w:r>
      <w:hyperlink w:anchor="_ENREF_16" w:tooltip="Chandler, 1987 #4945" w:history="1">
        <w:r w:rsidR="00CA0A5A" w:rsidRPr="00314224">
          <w:rPr>
            <w:rFonts w:ascii="Times New Roman" w:hAnsi="Times New Roman" w:cs="Times New Roman"/>
            <w:noProof/>
            <w:sz w:val="24"/>
            <w:szCs w:val="24"/>
          </w:rPr>
          <w:t>Chandler, 1987</w:t>
        </w:r>
      </w:hyperlink>
      <w:r w:rsidR="00FC110A" w:rsidRPr="00314224">
        <w:rPr>
          <w:rFonts w:ascii="Times New Roman" w:hAnsi="Times New Roman" w:cs="Times New Roman"/>
          <w:noProof/>
          <w:sz w:val="24"/>
          <w:szCs w:val="24"/>
        </w:rPr>
        <w:t>)</w:t>
      </w:r>
      <w:r w:rsidR="00FC110A" w:rsidRPr="00314224">
        <w:rPr>
          <w:rFonts w:ascii="Times New Roman" w:hAnsi="Times New Roman" w:cs="Times New Roman"/>
          <w:sz w:val="24"/>
          <w:szCs w:val="24"/>
        </w:rPr>
        <w:fldChar w:fldCharType="end"/>
      </w:r>
      <w:r w:rsidR="00FC110A" w:rsidRPr="00314224">
        <w:rPr>
          <w:rFonts w:ascii="Times New Roman" w:hAnsi="Times New Roman" w:cs="Times New Roman"/>
          <w:sz w:val="24"/>
          <w:szCs w:val="24"/>
        </w:rPr>
        <w:t xml:space="preserve">, intersystemic thinking </w:t>
      </w:r>
      <w:r w:rsidR="00FC110A" w:rsidRPr="00314224">
        <w:rPr>
          <w:rFonts w:ascii="Times New Roman" w:hAnsi="Times New Roman" w:cs="Times New Roman"/>
          <w:sz w:val="24"/>
          <w:szCs w:val="24"/>
        </w:rPr>
        <w:fldChar w:fldCharType="begin"/>
      </w:r>
      <w:r w:rsidR="00F969EE" w:rsidRPr="00314224">
        <w:rPr>
          <w:rFonts w:ascii="Times New Roman" w:hAnsi="Times New Roman" w:cs="Times New Roman"/>
          <w:sz w:val="24"/>
          <w:szCs w:val="24"/>
        </w:rPr>
        <w:instrText xml:space="preserve"> ADDIN EN.CITE &lt;EndNote&gt;&lt;Cite&gt;&lt;Author&gt;Labouvie-Vief&lt;/Author&gt;&lt;Year&gt;1982&lt;/Year&gt;&lt;RecNum&gt;2514&lt;/RecNum&gt;&lt;DisplayText&gt;(Labouvie-Vief, 1982)&lt;/DisplayText&gt;&lt;record&gt;&lt;rec-number&gt;2514&lt;/rec-number&gt;&lt;foreign-keys&gt;&lt;key app="EN" db-id="9rpx0z9s70vddke025uxww0rfr0vrs5a9wfx"&gt;2514&lt;/key&gt;&lt;/foreign-keys&gt;&lt;ref-type name="Journal Article"&gt;17&lt;/ref-type&gt;&lt;contributors&gt;&lt;authors&gt;&lt;author&gt;Labouvie-Vief, Gisela&lt;/author&gt;&lt;/authors&gt;&lt;/contributors&gt;&lt;titles&gt;&lt;title&gt;Dynamic development and mature autonomy: A theoretical prologue&lt;/title&gt;&lt;secondary-title&gt;Human Development&lt;/secondary-title&gt;&lt;/titles&gt;&lt;periodical&gt;&lt;full-title&gt;Human Development&lt;/full-title&gt;&lt;/periodical&gt;&lt;pages&gt;161-191&lt;/pages&gt;&lt;volume&gt;25&lt;/volume&gt;&lt;number&gt;3&lt;/number&gt;&lt;keywords&gt;&lt;keyword&gt;neo-Piagetian structural model of adult development&lt;/keyword&gt;&lt;keyword&gt;Adult Development&lt;/keyword&gt;&lt;keyword&gt;Developmental Stages&lt;/keyword&gt;&lt;keyword&gt;Theories&lt;/keyword&gt;&lt;/keywords&gt;&lt;dates&gt;&lt;year&gt;1982&lt;/year&gt;&lt;/dates&gt;&lt;pub-location&gt;Switzerland&lt;/pub-location&gt;&lt;publisher&gt;Karger&lt;/publisher&gt;&lt;isbn&gt;0018-716X; 1423-0054&lt;/isbn&gt;&lt;urls&gt;&lt;related-urls&gt;&lt;url&gt;http://search.ebscohost.com/login.aspx?direct=true&amp;amp;db=psyh&amp;amp;AN=1982-27800-001&amp;amp;site=ehost-live&lt;/url&gt;&lt;/related-urls&gt;&lt;/urls&gt;&lt;/record&gt;&lt;/Cite&gt;&lt;/EndNote&gt;</w:instrText>
      </w:r>
      <w:r w:rsidR="00FC110A" w:rsidRPr="00314224">
        <w:rPr>
          <w:rFonts w:ascii="Times New Roman" w:hAnsi="Times New Roman" w:cs="Times New Roman"/>
          <w:sz w:val="24"/>
          <w:szCs w:val="24"/>
        </w:rPr>
        <w:fldChar w:fldCharType="separate"/>
      </w:r>
      <w:r w:rsidR="00F969EE" w:rsidRPr="00314224">
        <w:rPr>
          <w:rFonts w:ascii="Times New Roman" w:hAnsi="Times New Roman" w:cs="Times New Roman"/>
          <w:noProof/>
          <w:sz w:val="24"/>
          <w:szCs w:val="24"/>
        </w:rPr>
        <w:t>(</w:t>
      </w:r>
      <w:hyperlink w:anchor="_ENREF_48" w:tooltip="Labouvie-Vief, 1982 #2514" w:history="1">
        <w:r w:rsidR="00CA0A5A" w:rsidRPr="00314224">
          <w:rPr>
            <w:rFonts w:ascii="Times New Roman" w:hAnsi="Times New Roman" w:cs="Times New Roman"/>
            <w:noProof/>
            <w:sz w:val="24"/>
            <w:szCs w:val="24"/>
          </w:rPr>
          <w:t>Labouvie-Vief, 1982</w:t>
        </w:r>
      </w:hyperlink>
      <w:r w:rsidR="00F969EE" w:rsidRPr="00314224">
        <w:rPr>
          <w:rFonts w:ascii="Times New Roman" w:hAnsi="Times New Roman" w:cs="Times New Roman"/>
          <w:noProof/>
          <w:sz w:val="24"/>
          <w:szCs w:val="24"/>
        </w:rPr>
        <w:t>)</w:t>
      </w:r>
      <w:r w:rsidR="00FC110A" w:rsidRPr="00314224">
        <w:rPr>
          <w:rFonts w:ascii="Times New Roman" w:hAnsi="Times New Roman" w:cs="Times New Roman"/>
          <w:sz w:val="24"/>
          <w:szCs w:val="24"/>
        </w:rPr>
        <w:fldChar w:fldCharType="end"/>
      </w:r>
      <w:r w:rsidR="00F54CE1" w:rsidRPr="00314224">
        <w:rPr>
          <w:rFonts w:ascii="Times New Roman" w:hAnsi="Times New Roman" w:cs="Times New Roman"/>
          <w:sz w:val="24"/>
          <w:szCs w:val="24"/>
        </w:rPr>
        <w:t xml:space="preserve">, multiplicity </w:t>
      </w:r>
      <w:r w:rsidR="00FC110A" w:rsidRPr="00314224">
        <w:rPr>
          <w:rFonts w:ascii="Times New Roman" w:hAnsi="Times New Roman" w:cs="Times New Roman"/>
          <w:sz w:val="24"/>
          <w:szCs w:val="24"/>
        </w:rPr>
        <w:fldChar w:fldCharType="begin"/>
      </w:r>
      <w:r w:rsidR="00F54CE1" w:rsidRPr="00314224">
        <w:rPr>
          <w:rFonts w:ascii="Times New Roman" w:hAnsi="Times New Roman" w:cs="Times New Roman"/>
          <w:sz w:val="24"/>
          <w:szCs w:val="24"/>
        </w:rPr>
        <w:instrText xml:space="preserve"> ADDIN EN.CITE &lt;EndNote&gt;&lt;Cite&gt;&lt;Author&gt;King&lt;/Author&gt;&lt;Year&gt;1983&lt;/Year&gt;&lt;RecNum&gt;4943&lt;/RecNum&gt;&lt;DisplayText&gt;(King, et al., 1983; Perry, 1970)&lt;/DisplayText&gt;&lt;record&gt;&lt;rec-number&gt;4943&lt;/rec-number&gt;&lt;foreign-keys&gt;&lt;key app="EN" db-id="9rpx0z9s70vddke025uxww0rfr0vrs5a9wfx"&gt;4943&lt;/key&gt;&lt;/foreign-keys&gt;&lt;ref-type name="Journal Article"&gt;17&lt;/ref-type&gt;&lt;contributors&gt;&lt;authors&gt;&lt;author&gt;King, Patricia M&lt;/author&gt;&lt;author&gt;Kitchener, Karen S&lt;/author&gt;&lt;author&gt;Davison, Mark L&lt;/author&gt;&lt;author&gt;Parker, Clyde A&lt;/author&gt;&lt;author&gt;Wood, Phillip K&lt;/author&gt;&lt;/authors&gt;&lt;/contributors&gt;&lt;titles&gt;&lt;title&gt;The justification of beliefs in young adults: A longitudinal study&lt;/title&gt;&lt;secondary-title&gt;Human Development&lt;/secondary-title&gt;&lt;/titles&gt;&lt;periodical&gt;&lt;full-title&gt;Human Development&lt;/full-title&gt;&lt;/periodical&gt;&lt;pages&gt;106-116&lt;/pages&gt;&lt;volume&gt;26&lt;/volume&gt;&lt;number&gt;2&lt;/number&gt;&lt;dates&gt;&lt;year&gt;1983&lt;/year&gt;&lt;/dates&gt;&lt;isbn&gt;1423-0054&lt;/isbn&gt;&lt;urls&gt;&lt;/urls&gt;&lt;/record&gt;&lt;/Cite&gt;&lt;Cite&gt;&lt;Author&gt;Perry&lt;/Author&gt;&lt;Year&gt;1970&lt;/Year&gt;&lt;RecNum&gt;4946&lt;/RecNum&gt;&lt;record&gt;&lt;rec-number&gt;4946&lt;/rec-number&gt;&lt;foreign-keys&gt;&lt;key app="EN" db-id="9rpx0z9s70vddke025uxww0rfr0vrs5a9wfx"&gt;4946&lt;/key&gt;&lt;/foreign-keys&gt;&lt;ref-type name="Book"&gt;6&lt;/ref-type&gt;&lt;contributors&gt;&lt;authors&gt;&lt;author&gt;Perry, Jr.&lt;/author&gt;&lt;/authors&gt;&lt;/contributors&gt;&lt;titles&gt;&lt;title&gt;Forms of Intellectual and Ethical Development in the College Years&lt;/title&gt;&lt;/titles&gt;&lt;dates&gt;&lt;year&gt;1970&lt;/year&gt;&lt;/dates&gt;&lt;publisher&gt;New York, NY: Holt, Rinehart &amp;amp; Winston&lt;/publisher&gt;&lt;urls&gt;&lt;/urls&gt;&lt;/record&gt;&lt;/Cite&gt;&lt;/EndNote&gt;</w:instrText>
      </w:r>
      <w:r w:rsidR="00FC110A" w:rsidRPr="00314224">
        <w:rPr>
          <w:rFonts w:ascii="Times New Roman" w:hAnsi="Times New Roman" w:cs="Times New Roman"/>
          <w:sz w:val="24"/>
          <w:szCs w:val="24"/>
        </w:rPr>
        <w:fldChar w:fldCharType="separate"/>
      </w:r>
      <w:r w:rsidR="00FC110A" w:rsidRPr="00314224">
        <w:rPr>
          <w:rFonts w:ascii="Times New Roman" w:hAnsi="Times New Roman" w:cs="Times New Roman"/>
          <w:noProof/>
          <w:sz w:val="24"/>
          <w:szCs w:val="24"/>
        </w:rPr>
        <w:t>(</w:t>
      </w:r>
      <w:hyperlink w:anchor="_ENREF_39" w:tooltip="King, 1983 #4943" w:history="1">
        <w:r w:rsidR="00CA0A5A" w:rsidRPr="00314224">
          <w:rPr>
            <w:rFonts w:ascii="Times New Roman" w:hAnsi="Times New Roman" w:cs="Times New Roman"/>
            <w:noProof/>
            <w:sz w:val="24"/>
            <w:szCs w:val="24"/>
          </w:rPr>
          <w:t>King et al., 1983</w:t>
        </w:r>
      </w:hyperlink>
      <w:r w:rsidR="00FC110A" w:rsidRPr="00314224">
        <w:rPr>
          <w:rFonts w:ascii="Times New Roman" w:hAnsi="Times New Roman" w:cs="Times New Roman"/>
          <w:noProof/>
          <w:sz w:val="24"/>
          <w:szCs w:val="24"/>
        </w:rPr>
        <w:t xml:space="preserve">; </w:t>
      </w:r>
      <w:hyperlink w:anchor="_ENREF_68" w:tooltip="Perry, 1970 #4946" w:history="1">
        <w:r w:rsidR="00CA0A5A" w:rsidRPr="00314224">
          <w:rPr>
            <w:rFonts w:ascii="Times New Roman" w:hAnsi="Times New Roman" w:cs="Times New Roman"/>
            <w:noProof/>
            <w:sz w:val="24"/>
            <w:szCs w:val="24"/>
          </w:rPr>
          <w:t>Perry, 1970</w:t>
        </w:r>
      </w:hyperlink>
      <w:r w:rsidR="00FC110A" w:rsidRPr="00314224">
        <w:rPr>
          <w:rFonts w:ascii="Times New Roman" w:hAnsi="Times New Roman" w:cs="Times New Roman"/>
          <w:noProof/>
          <w:sz w:val="24"/>
          <w:szCs w:val="24"/>
        </w:rPr>
        <w:t>)</w:t>
      </w:r>
      <w:r w:rsidR="00FC110A" w:rsidRPr="00314224">
        <w:rPr>
          <w:rFonts w:ascii="Times New Roman" w:hAnsi="Times New Roman" w:cs="Times New Roman"/>
          <w:sz w:val="24"/>
          <w:szCs w:val="24"/>
        </w:rPr>
        <w:fldChar w:fldCharType="end"/>
      </w:r>
      <w:r w:rsidR="00FC110A" w:rsidRPr="00314224">
        <w:rPr>
          <w:rFonts w:ascii="Times New Roman" w:hAnsi="Times New Roman" w:cs="Times New Roman"/>
          <w:sz w:val="24"/>
          <w:szCs w:val="24"/>
        </w:rPr>
        <w:t xml:space="preserve">, and predialectical thinking </w:t>
      </w:r>
      <w:r w:rsidR="00FC110A" w:rsidRPr="00314224">
        <w:rPr>
          <w:rFonts w:ascii="Times New Roman" w:hAnsi="Times New Roman" w:cs="Times New Roman"/>
          <w:sz w:val="24"/>
          <w:szCs w:val="24"/>
        </w:rPr>
        <w:fldChar w:fldCharType="begin"/>
      </w:r>
      <w:r w:rsidR="00F54CE1" w:rsidRPr="00314224">
        <w:rPr>
          <w:rFonts w:ascii="Times New Roman" w:hAnsi="Times New Roman" w:cs="Times New Roman"/>
          <w:sz w:val="24"/>
          <w:szCs w:val="24"/>
        </w:rPr>
        <w:instrText xml:space="preserve"> ADDIN EN.CITE &lt;EndNote&gt;&lt;Cite&gt;&lt;Author&gt;Pascual-Leone&lt;/Author&gt;&lt;Year&gt;1983&lt;/Year&gt;&lt;RecNum&gt;4944&lt;/RecNum&gt;&lt;DisplayText&gt;(Pascual-Leone, 1983)&lt;/DisplayText&gt;&lt;record&gt;&lt;rec-number&gt;4944&lt;/rec-number&gt;&lt;foreign-keys&gt;&lt;key app="EN" db-id="9rpx0z9s70vddke025uxww0rfr0vrs5a9wfx"&gt;4944&lt;/key&gt;&lt;/foreign-keys&gt;&lt;ref-type name="Journal Article"&gt;17&lt;/ref-type&gt;&lt;contributors&gt;&lt;authors&gt;&lt;author&gt;Pascual-Leone, Juan&lt;/author&gt;&lt;/authors&gt;&lt;/contributors&gt;&lt;titles&gt;&lt;title&gt;Growing into human maturity: Toward a metasubjective theory of adulthood stages&lt;/title&gt;&lt;secondary-title&gt;Life-span development and behavior&lt;/secondary-title&gt;&lt;/titles&gt;&lt;periodical&gt;&lt;full-title&gt;Life-span development and behavior&lt;/full-title&gt;&lt;/periodical&gt;&lt;pages&gt;117-156&lt;/pages&gt;&lt;volume&gt;5&lt;/volume&gt;&lt;dates&gt;&lt;year&gt;1983&lt;/year&gt;&lt;/dates&gt;&lt;urls&gt;&lt;/urls&gt;&lt;/record&gt;&lt;/Cite&gt;&lt;/EndNote&gt;</w:instrText>
      </w:r>
      <w:r w:rsidR="00FC110A" w:rsidRPr="00314224">
        <w:rPr>
          <w:rFonts w:ascii="Times New Roman" w:hAnsi="Times New Roman" w:cs="Times New Roman"/>
          <w:sz w:val="24"/>
          <w:szCs w:val="24"/>
        </w:rPr>
        <w:fldChar w:fldCharType="separate"/>
      </w:r>
      <w:r w:rsidR="00FC110A" w:rsidRPr="00314224">
        <w:rPr>
          <w:rFonts w:ascii="Times New Roman" w:hAnsi="Times New Roman" w:cs="Times New Roman"/>
          <w:noProof/>
          <w:sz w:val="24"/>
          <w:szCs w:val="24"/>
        </w:rPr>
        <w:t>(</w:t>
      </w:r>
      <w:hyperlink w:anchor="_ENREF_64" w:tooltip="Pascual-Leone, 1983 #4944" w:history="1">
        <w:r w:rsidR="00CA0A5A" w:rsidRPr="00314224">
          <w:rPr>
            <w:rFonts w:ascii="Times New Roman" w:hAnsi="Times New Roman" w:cs="Times New Roman"/>
            <w:noProof/>
            <w:sz w:val="24"/>
            <w:szCs w:val="24"/>
          </w:rPr>
          <w:t>Pascual-Leone, 1983</w:t>
        </w:r>
      </w:hyperlink>
      <w:r w:rsidR="00FC110A" w:rsidRPr="00314224">
        <w:rPr>
          <w:rFonts w:ascii="Times New Roman" w:hAnsi="Times New Roman" w:cs="Times New Roman"/>
          <w:noProof/>
          <w:sz w:val="24"/>
          <w:szCs w:val="24"/>
        </w:rPr>
        <w:t>)</w:t>
      </w:r>
      <w:r w:rsidR="00FC110A" w:rsidRPr="00314224">
        <w:rPr>
          <w:rFonts w:ascii="Times New Roman" w:hAnsi="Times New Roman" w:cs="Times New Roman"/>
          <w:sz w:val="24"/>
          <w:szCs w:val="24"/>
        </w:rPr>
        <w:fldChar w:fldCharType="end"/>
      </w:r>
      <w:r w:rsidRPr="00314224">
        <w:rPr>
          <w:rFonts w:ascii="Times New Roman" w:hAnsi="Times New Roman" w:cs="Times New Roman"/>
          <w:sz w:val="24"/>
          <w:szCs w:val="24"/>
        </w:rPr>
        <w:t xml:space="preserve">. </w:t>
      </w:r>
    </w:p>
    <w:p w14:paraId="759984D9" w14:textId="5B5B6638" w:rsidR="00953734" w:rsidRPr="00314224" w:rsidRDefault="00AB6365" w:rsidP="00314224">
      <w:pPr>
        <w:pStyle w:val="NoSpacing"/>
        <w:spacing w:line="480" w:lineRule="auto"/>
        <w:ind w:firstLine="720"/>
        <w:rPr>
          <w:rFonts w:ascii="Times New Roman" w:hAnsi="Times New Roman" w:cs="Times New Roman"/>
          <w:sz w:val="24"/>
          <w:szCs w:val="24"/>
        </w:rPr>
      </w:pPr>
      <w:r w:rsidRPr="00314224">
        <w:rPr>
          <w:rFonts w:ascii="Times New Roman" w:hAnsi="Times New Roman" w:cs="Times New Roman"/>
          <w:sz w:val="24"/>
          <w:szCs w:val="24"/>
        </w:rPr>
        <w:lastRenderedPageBreak/>
        <w:t xml:space="preserve">Finally, </w:t>
      </w:r>
      <w:r w:rsidRPr="00314224">
        <w:rPr>
          <w:rFonts w:ascii="Times New Roman" w:hAnsi="Times New Roman" w:cs="Times New Roman"/>
          <w:i/>
          <w:sz w:val="24"/>
          <w:szCs w:val="24"/>
        </w:rPr>
        <w:t>dialectical thinking</w:t>
      </w:r>
      <w:r w:rsidRPr="00314224">
        <w:rPr>
          <w:rFonts w:ascii="Times New Roman" w:hAnsi="Times New Roman" w:cs="Times New Roman"/>
          <w:sz w:val="24"/>
          <w:szCs w:val="24"/>
        </w:rPr>
        <w:t xml:space="preserve"> integrate</w:t>
      </w:r>
      <w:r w:rsidR="00354886" w:rsidRPr="00314224">
        <w:rPr>
          <w:rFonts w:ascii="Times New Roman" w:hAnsi="Times New Roman" w:cs="Times New Roman"/>
          <w:sz w:val="24"/>
          <w:szCs w:val="24"/>
        </w:rPr>
        <w:t>s</w:t>
      </w:r>
      <w:r w:rsidRPr="00314224">
        <w:rPr>
          <w:rFonts w:ascii="Times New Roman" w:hAnsi="Times New Roman" w:cs="Times New Roman"/>
          <w:sz w:val="24"/>
          <w:szCs w:val="24"/>
        </w:rPr>
        <w:t xml:space="preserve"> absolute and relativistic concepts. </w:t>
      </w:r>
      <w:r w:rsidR="00354886" w:rsidRPr="00314224">
        <w:rPr>
          <w:rFonts w:ascii="Times New Roman" w:hAnsi="Times New Roman" w:cs="Times New Roman"/>
          <w:sz w:val="24"/>
          <w:szCs w:val="24"/>
        </w:rPr>
        <w:t xml:space="preserve">Similar to </w:t>
      </w:r>
      <w:r w:rsidRPr="00314224">
        <w:rPr>
          <w:rFonts w:ascii="Times New Roman" w:hAnsi="Times New Roman" w:cs="Times New Roman"/>
          <w:sz w:val="24"/>
          <w:szCs w:val="24"/>
        </w:rPr>
        <w:t>relativi</w:t>
      </w:r>
      <w:r w:rsidR="00354886" w:rsidRPr="00314224">
        <w:rPr>
          <w:rFonts w:ascii="Times New Roman" w:hAnsi="Times New Roman" w:cs="Times New Roman"/>
          <w:sz w:val="24"/>
          <w:szCs w:val="24"/>
        </w:rPr>
        <w:t>stic thinking</w:t>
      </w:r>
      <w:r w:rsidRPr="00314224">
        <w:rPr>
          <w:rFonts w:ascii="Times New Roman" w:hAnsi="Times New Roman" w:cs="Times New Roman"/>
          <w:sz w:val="24"/>
          <w:szCs w:val="24"/>
        </w:rPr>
        <w:t xml:space="preserve">, it construes all </w:t>
      </w:r>
      <w:r w:rsidR="00354886" w:rsidRPr="00314224">
        <w:rPr>
          <w:rFonts w:ascii="Times New Roman" w:hAnsi="Times New Roman" w:cs="Times New Roman"/>
          <w:sz w:val="24"/>
          <w:szCs w:val="24"/>
        </w:rPr>
        <w:t>p</w:t>
      </w:r>
      <w:r w:rsidRPr="00314224">
        <w:rPr>
          <w:rFonts w:ascii="Times New Roman" w:hAnsi="Times New Roman" w:cs="Times New Roman"/>
          <w:sz w:val="24"/>
          <w:szCs w:val="24"/>
        </w:rPr>
        <w:t xml:space="preserve">henomena as </w:t>
      </w:r>
      <w:r w:rsidR="00B64861" w:rsidRPr="00314224">
        <w:rPr>
          <w:rFonts w:ascii="Times New Roman" w:hAnsi="Times New Roman" w:cs="Times New Roman"/>
          <w:sz w:val="24"/>
          <w:szCs w:val="24"/>
        </w:rPr>
        <w:t xml:space="preserve">ever </w:t>
      </w:r>
      <w:r w:rsidRPr="00314224">
        <w:rPr>
          <w:rFonts w:ascii="Times New Roman" w:hAnsi="Times New Roman" w:cs="Times New Roman"/>
          <w:sz w:val="24"/>
          <w:szCs w:val="24"/>
        </w:rPr>
        <w:t>changing and contradictory. However, it allows one to provide order a</w:t>
      </w:r>
      <w:r w:rsidR="00C30118" w:rsidRPr="00314224">
        <w:rPr>
          <w:rFonts w:ascii="Times New Roman" w:hAnsi="Times New Roman" w:cs="Times New Roman"/>
          <w:sz w:val="24"/>
          <w:szCs w:val="24"/>
        </w:rPr>
        <w:t xml:space="preserve">nd direction to the change, and </w:t>
      </w:r>
      <w:r w:rsidR="00091971" w:rsidRPr="00314224">
        <w:rPr>
          <w:rFonts w:ascii="Times New Roman" w:hAnsi="Times New Roman" w:cs="Times New Roman"/>
          <w:sz w:val="24"/>
          <w:szCs w:val="24"/>
        </w:rPr>
        <w:t xml:space="preserve">enables </w:t>
      </w:r>
      <w:r w:rsidR="00C30118" w:rsidRPr="00314224">
        <w:rPr>
          <w:rFonts w:ascii="Times New Roman" w:hAnsi="Times New Roman" w:cs="Times New Roman"/>
          <w:sz w:val="24"/>
          <w:szCs w:val="24"/>
        </w:rPr>
        <w:t xml:space="preserve">one to </w:t>
      </w:r>
      <w:r w:rsidR="00354886" w:rsidRPr="00314224">
        <w:rPr>
          <w:rFonts w:ascii="Times New Roman" w:hAnsi="Times New Roman" w:cs="Times New Roman"/>
          <w:sz w:val="24"/>
          <w:szCs w:val="24"/>
        </w:rPr>
        <w:t>focus on the resolution of apparent contradiction</w:t>
      </w:r>
      <w:r w:rsidR="00091971" w:rsidRPr="00314224">
        <w:rPr>
          <w:rFonts w:ascii="Times New Roman" w:hAnsi="Times New Roman" w:cs="Times New Roman"/>
          <w:sz w:val="24"/>
          <w:szCs w:val="24"/>
        </w:rPr>
        <w:t xml:space="preserve">s or </w:t>
      </w:r>
      <w:r w:rsidR="00B64861" w:rsidRPr="00314224">
        <w:rPr>
          <w:rFonts w:ascii="Times New Roman" w:hAnsi="Times New Roman" w:cs="Times New Roman"/>
          <w:sz w:val="24"/>
          <w:szCs w:val="24"/>
        </w:rPr>
        <w:t xml:space="preserve">to </w:t>
      </w:r>
      <w:r w:rsidR="00091971" w:rsidRPr="00314224">
        <w:rPr>
          <w:rFonts w:ascii="Times New Roman" w:hAnsi="Times New Roman" w:cs="Times New Roman"/>
          <w:sz w:val="24"/>
          <w:szCs w:val="24"/>
        </w:rPr>
        <w:t>realize that the seemingly contradictory statements are both part of a larger system</w:t>
      </w:r>
      <w:r w:rsidRPr="00314224">
        <w:rPr>
          <w:rFonts w:ascii="Times New Roman" w:hAnsi="Times New Roman" w:cs="Times New Roman"/>
          <w:sz w:val="24"/>
          <w:szCs w:val="24"/>
        </w:rPr>
        <w:t xml:space="preserve">. </w:t>
      </w:r>
      <w:r w:rsidR="00B64861" w:rsidRPr="00314224">
        <w:rPr>
          <w:rFonts w:ascii="Times New Roman" w:hAnsi="Times New Roman" w:cs="Times New Roman"/>
          <w:sz w:val="24"/>
          <w:szCs w:val="24"/>
        </w:rPr>
        <w:t>This view of</w:t>
      </w:r>
      <w:r w:rsidRPr="00314224">
        <w:rPr>
          <w:rFonts w:ascii="Times New Roman" w:hAnsi="Times New Roman" w:cs="Times New Roman"/>
          <w:sz w:val="24"/>
          <w:szCs w:val="24"/>
        </w:rPr>
        <w:t xml:space="preserve"> dialectical thinking </w:t>
      </w:r>
      <w:r w:rsidR="00B64861" w:rsidRPr="00314224">
        <w:rPr>
          <w:rFonts w:ascii="Times New Roman" w:hAnsi="Times New Roman" w:cs="Times New Roman"/>
          <w:sz w:val="24"/>
          <w:szCs w:val="24"/>
        </w:rPr>
        <w:t>shows</w:t>
      </w:r>
      <w:r w:rsidRPr="00314224">
        <w:rPr>
          <w:rFonts w:ascii="Times New Roman" w:hAnsi="Times New Roman" w:cs="Times New Roman"/>
          <w:sz w:val="24"/>
          <w:szCs w:val="24"/>
        </w:rPr>
        <w:t xml:space="preserve"> some parallel</w:t>
      </w:r>
      <w:r w:rsidR="00B64861" w:rsidRPr="00314224">
        <w:rPr>
          <w:rFonts w:ascii="Times New Roman" w:hAnsi="Times New Roman" w:cs="Times New Roman"/>
          <w:sz w:val="24"/>
          <w:szCs w:val="24"/>
        </w:rPr>
        <w:t>s</w:t>
      </w:r>
      <w:r w:rsidRPr="00314224">
        <w:rPr>
          <w:rFonts w:ascii="Times New Roman" w:hAnsi="Times New Roman" w:cs="Times New Roman"/>
          <w:sz w:val="24"/>
          <w:szCs w:val="24"/>
        </w:rPr>
        <w:t xml:space="preserve"> </w:t>
      </w:r>
      <w:r w:rsidR="00B64861" w:rsidRPr="00314224">
        <w:rPr>
          <w:rFonts w:ascii="Times New Roman" w:hAnsi="Times New Roman" w:cs="Times New Roman"/>
          <w:sz w:val="24"/>
          <w:szCs w:val="24"/>
        </w:rPr>
        <w:t>to</w:t>
      </w:r>
      <w:r w:rsidRPr="00314224">
        <w:rPr>
          <w:rFonts w:ascii="Times New Roman" w:hAnsi="Times New Roman" w:cs="Times New Roman"/>
          <w:sz w:val="24"/>
          <w:szCs w:val="24"/>
        </w:rPr>
        <w:t xml:space="preserve"> autonomous thinking </w:t>
      </w:r>
      <w:r w:rsidR="00C30118" w:rsidRPr="00314224">
        <w:rPr>
          <w:rFonts w:ascii="Times New Roman" w:hAnsi="Times New Roman" w:cs="Times New Roman"/>
          <w:sz w:val="24"/>
          <w:szCs w:val="24"/>
        </w:rPr>
        <w:fldChar w:fldCharType="begin"/>
      </w:r>
      <w:r w:rsidR="00F969EE" w:rsidRPr="00314224">
        <w:rPr>
          <w:rFonts w:ascii="Times New Roman" w:hAnsi="Times New Roman" w:cs="Times New Roman"/>
          <w:sz w:val="24"/>
          <w:szCs w:val="24"/>
        </w:rPr>
        <w:instrText xml:space="preserve"> ADDIN EN.CITE &lt;EndNote&gt;&lt;Cite&gt;&lt;Author&gt;Labouvie-Vief&lt;/Author&gt;&lt;Year&gt;1982&lt;/Year&gt;&lt;RecNum&gt;2514&lt;/RecNum&gt;&lt;DisplayText&gt;(Labouvie-Vief, 1982)&lt;/DisplayText&gt;&lt;record&gt;&lt;rec-number&gt;2514&lt;/rec-number&gt;&lt;foreign-keys&gt;&lt;key app="EN" db-id="9rpx0z9s70vddke025uxww0rfr0vrs5a9wfx"&gt;2514&lt;/key&gt;&lt;/foreign-keys&gt;&lt;ref-type name="Journal Article"&gt;17&lt;/ref-type&gt;&lt;contributors&gt;&lt;authors&gt;&lt;author&gt;Labouvie-Vief, Gisela&lt;/author&gt;&lt;/authors&gt;&lt;/contributors&gt;&lt;titles&gt;&lt;title&gt;Dynamic development and mature autonomy: A theoretical prologue&lt;/title&gt;&lt;secondary-title&gt;Human Development&lt;/secondary-title&gt;&lt;/titles&gt;&lt;periodical&gt;&lt;full-title&gt;Human Development&lt;/full-title&gt;&lt;/periodical&gt;&lt;pages&gt;161-191&lt;/pages&gt;&lt;volume&gt;25&lt;/volume&gt;&lt;number&gt;3&lt;/number&gt;&lt;keywords&gt;&lt;keyword&gt;neo-Piagetian structural model of adult development&lt;/keyword&gt;&lt;keyword&gt;Adult Development&lt;/keyword&gt;&lt;keyword&gt;Developmental Stages&lt;/keyword&gt;&lt;keyword&gt;Theories&lt;/keyword&gt;&lt;/keywords&gt;&lt;dates&gt;&lt;year&gt;1982&lt;/year&gt;&lt;/dates&gt;&lt;pub-location&gt;Switzerland&lt;/pub-location&gt;&lt;publisher&gt;Karger&lt;/publisher&gt;&lt;isbn&gt;0018-716X; 1423-0054&lt;/isbn&gt;&lt;urls&gt;&lt;related-urls&gt;&lt;url&gt;http://search.ebscohost.com/login.aspx?direct=true&amp;amp;db=psyh&amp;amp;AN=1982-27800-001&amp;amp;site=ehost-live&lt;/url&gt;&lt;/related-urls&gt;&lt;/urls&gt;&lt;/record&gt;&lt;/Cite&gt;&lt;/EndNote&gt;</w:instrText>
      </w:r>
      <w:r w:rsidR="00C30118" w:rsidRPr="00314224">
        <w:rPr>
          <w:rFonts w:ascii="Times New Roman" w:hAnsi="Times New Roman" w:cs="Times New Roman"/>
          <w:sz w:val="24"/>
          <w:szCs w:val="24"/>
        </w:rPr>
        <w:fldChar w:fldCharType="separate"/>
      </w:r>
      <w:r w:rsidR="00F969EE" w:rsidRPr="00314224">
        <w:rPr>
          <w:rFonts w:ascii="Times New Roman" w:hAnsi="Times New Roman" w:cs="Times New Roman"/>
          <w:noProof/>
          <w:sz w:val="24"/>
          <w:szCs w:val="24"/>
        </w:rPr>
        <w:t>(</w:t>
      </w:r>
      <w:hyperlink w:anchor="_ENREF_48" w:tooltip="Labouvie-Vief, 1982 #2514" w:history="1">
        <w:r w:rsidR="00CA0A5A" w:rsidRPr="00314224">
          <w:rPr>
            <w:rFonts w:ascii="Times New Roman" w:hAnsi="Times New Roman" w:cs="Times New Roman"/>
            <w:noProof/>
            <w:sz w:val="24"/>
            <w:szCs w:val="24"/>
          </w:rPr>
          <w:t>Labouvie-Vief, 1982</w:t>
        </w:r>
      </w:hyperlink>
      <w:r w:rsidR="00F969EE" w:rsidRPr="00314224">
        <w:rPr>
          <w:rFonts w:ascii="Times New Roman" w:hAnsi="Times New Roman" w:cs="Times New Roman"/>
          <w:noProof/>
          <w:sz w:val="24"/>
          <w:szCs w:val="24"/>
        </w:rPr>
        <w:t>)</w:t>
      </w:r>
      <w:r w:rsidR="00C30118" w:rsidRPr="00314224">
        <w:rPr>
          <w:rFonts w:ascii="Times New Roman" w:hAnsi="Times New Roman" w:cs="Times New Roman"/>
          <w:sz w:val="24"/>
          <w:szCs w:val="24"/>
        </w:rPr>
        <w:fldChar w:fldCharType="end"/>
      </w:r>
      <w:r w:rsidRPr="00314224">
        <w:rPr>
          <w:rFonts w:ascii="Times New Roman" w:hAnsi="Times New Roman" w:cs="Times New Roman"/>
          <w:sz w:val="24"/>
          <w:szCs w:val="24"/>
        </w:rPr>
        <w:t>, post</w:t>
      </w:r>
      <w:r w:rsidR="00C30118" w:rsidRPr="00314224">
        <w:rPr>
          <w:rFonts w:ascii="Times New Roman" w:hAnsi="Times New Roman" w:cs="Times New Roman"/>
          <w:sz w:val="24"/>
          <w:szCs w:val="24"/>
        </w:rPr>
        <w:t>-</w:t>
      </w:r>
      <w:r w:rsidR="004B4392" w:rsidRPr="00314224">
        <w:rPr>
          <w:rFonts w:ascii="Times New Roman" w:hAnsi="Times New Roman" w:cs="Times New Roman"/>
          <w:sz w:val="24"/>
          <w:szCs w:val="24"/>
        </w:rPr>
        <w:t>s</w:t>
      </w:r>
      <w:r w:rsidR="005A5BA5">
        <w:rPr>
          <w:rFonts w:ascii="Times New Roman" w:hAnsi="Times New Roman" w:cs="Times New Roman"/>
          <w:sz w:val="24"/>
          <w:szCs w:val="24"/>
        </w:rPr>
        <w:t>k</w:t>
      </w:r>
      <w:r w:rsidR="004B4392" w:rsidRPr="00314224">
        <w:rPr>
          <w:rFonts w:ascii="Times New Roman" w:hAnsi="Times New Roman" w:cs="Times New Roman"/>
          <w:sz w:val="24"/>
          <w:szCs w:val="24"/>
        </w:rPr>
        <w:t>eptical</w:t>
      </w:r>
      <w:r w:rsidRPr="00314224">
        <w:rPr>
          <w:rFonts w:ascii="Times New Roman" w:hAnsi="Times New Roman" w:cs="Times New Roman"/>
          <w:sz w:val="24"/>
          <w:szCs w:val="24"/>
        </w:rPr>
        <w:t xml:space="preserve"> rationalism </w:t>
      </w:r>
      <w:r w:rsidR="00C30118" w:rsidRPr="00314224">
        <w:rPr>
          <w:rFonts w:ascii="Times New Roman" w:hAnsi="Times New Roman" w:cs="Times New Roman"/>
          <w:sz w:val="24"/>
          <w:szCs w:val="24"/>
        </w:rPr>
        <w:fldChar w:fldCharType="begin"/>
      </w:r>
      <w:r w:rsidR="00F54CE1" w:rsidRPr="00314224">
        <w:rPr>
          <w:rFonts w:ascii="Times New Roman" w:hAnsi="Times New Roman" w:cs="Times New Roman"/>
          <w:sz w:val="24"/>
          <w:szCs w:val="24"/>
        </w:rPr>
        <w:instrText xml:space="preserve"> ADDIN EN.CITE &lt;EndNote&gt;&lt;Cite&gt;&lt;Author&gt;Chandler&lt;/Author&gt;&lt;Year&gt;1987&lt;/Year&gt;&lt;RecNum&gt;4945&lt;/RecNum&gt;&lt;DisplayText&gt;(Chandler, 1987)&lt;/DisplayText&gt;&lt;record&gt;&lt;rec-number&gt;4945&lt;/rec-number&gt;&lt;foreign-keys&gt;&lt;key app="EN" db-id="9rpx0z9s70vddke025uxww0rfr0vrs5a9wfx"&gt;4945&lt;/key&gt;&lt;/foreign-keys&gt;&lt;ref-type name="Journal Article"&gt;17&lt;/ref-type&gt;&lt;contributors&gt;&lt;authors&gt;&lt;author&gt;Chandler, Michael&lt;/author&gt;&lt;/authors&gt;&lt;/contributors&gt;&lt;titles&gt;&lt;title&gt;The Othello effect&lt;/title&gt;&lt;secondary-title&gt;Human Development&lt;/secondary-title&gt;&lt;/titles&gt;&lt;periodical&gt;&lt;full-title&gt;Human Development&lt;/full-title&gt;&lt;/periodical&gt;&lt;pages&gt;137-159&lt;/pages&gt;&lt;volume&gt;30&lt;/volume&gt;&lt;number&gt;3&lt;/number&gt;&lt;dates&gt;&lt;year&gt;1987&lt;/year&gt;&lt;/dates&gt;&lt;isbn&gt;1423-0054&lt;/isbn&gt;&lt;urls&gt;&lt;/urls&gt;&lt;/record&gt;&lt;/Cite&gt;&lt;/EndNote&gt;</w:instrText>
      </w:r>
      <w:r w:rsidR="00C30118" w:rsidRPr="00314224">
        <w:rPr>
          <w:rFonts w:ascii="Times New Roman" w:hAnsi="Times New Roman" w:cs="Times New Roman"/>
          <w:sz w:val="24"/>
          <w:szCs w:val="24"/>
        </w:rPr>
        <w:fldChar w:fldCharType="separate"/>
      </w:r>
      <w:r w:rsidR="00C30118" w:rsidRPr="00314224">
        <w:rPr>
          <w:rFonts w:ascii="Times New Roman" w:hAnsi="Times New Roman" w:cs="Times New Roman"/>
          <w:noProof/>
          <w:sz w:val="24"/>
          <w:szCs w:val="24"/>
        </w:rPr>
        <w:t>(</w:t>
      </w:r>
      <w:hyperlink w:anchor="_ENREF_16" w:tooltip="Chandler, 1987 #4945" w:history="1">
        <w:r w:rsidR="00CA0A5A" w:rsidRPr="00314224">
          <w:rPr>
            <w:rFonts w:ascii="Times New Roman" w:hAnsi="Times New Roman" w:cs="Times New Roman"/>
            <w:noProof/>
            <w:sz w:val="24"/>
            <w:szCs w:val="24"/>
          </w:rPr>
          <w:t>Chandler, 1987</w:t>
        </w:r>
      </w:hyperlink>
      <w:r w:rsidR="00C30118" w:rsidRPr="00314224">
        <w:rPr>
          <w:rFonts w:ascii="Times New Roman" w:hAnsi="Times New Roman" w:cs="Times New Roman"/>
          <w:noProof/>
          <w:sz w:val="24"/>
          <w:szCs w:val="24"/>
        </w:rPr>
        <w:t>)</w:t>
      </w:r>
      <w:r w:rsidR="00C30118" w:rsidRPr="00314224">
        <w:rPr>
          <w:rFonts w:ascii="Times New Roman" w:hAnsi="Times New Roman" w:cs="Times New Roman"/>
          <w:sz w:val="24"/>
          <w:szCs w:val="24"/>
        </w:rPr>
        <w:fldChar w:fldCharType="end"/>
      </w:r>
      <w:r w:rsidRPr="00314224">
        <w:rPr>
          <w:rFonts w:ascii="Times New Roman" w:hAnsi="Times New Roman" w:cs="Times New Roman"/>
          <w:sz w:val="24"/>
          <w:szCs w:val="24"/>
        </w:rPr>
        <w:t xml:space="preserve">, relativistic operations </w:t>
      </w:r>
      <w:r w:rsidR="00C30118" w:rsidRPr="00314224">
        <w:rPr>
          <w:rFonts w:ascii="Times New Roman" w:hAnsi="Times New Roman" w:cs="Times New Roman"/>
          <w:sz w:val="24"/>
          <w:szCs w:val="24"/>
        </w:rPr>
        <w:fldChar w:fldCharType="begin"/>
      </w:r>
      <w:r w:rsidR="00F54CE1" w:rsidRPr="00314224">
        <w:rPr>
          <w:rFonts w:ascii="Times New Roman" w:hAnsi="Times New Roman" w:cs="Times New Roman"/>
          <w:sz w:val="24"/>
          <w:szCs w:val="24"/>
        </w:rPr>
        <w:instrText xml:space="preserve"> ADDIN EN.CITE &lt;EndNote&gt;&lt;Cite&gt;&lt;Author&gt;Sinnott&lt;/Author&gt;&lt;Year&gt;1984&lt;/Year&gt;&lt;RecNum&gt;4947&lt;/RecNum&gt;&lt;DisplayText&gt;(Sinnott, 1984)&lt;/DisplayText&gt;&lt;record&gt;&lt;rec-number&gt;4947&lt;/rec-number&gt;&lt;foreign-keys&gt;&lt;key app="EN" db-id="9rpx0z9s70vddke025uxww0rfr0vrs5a9wfx"&gt;4947&lt;/key&gt;&lt;/foreign-keys&gt;&lt;ref-type name="Journal Article"&gt;17&lt;/ref-type&gt;&lt;contributors&gt;&lt;authors&gt;&lt;author&gt;Sinnott, Jan Dynda&lt;/author&gt;&lt;/authors&gt;&lt;/contributors&gt;&lt;titles&gt;&lt;title&gt;Postformal reasoning: The relativistic stage&lt;/title&gt;&lt;secondary-title&gt;Beyond formal operations&lt;/secondary-title&gt;&lt;/titles&gt;&lt;periodical&gt;&lt;full-title&gt;Beyond formal operations&lt;/full-title&gt;&lt;/periodical&gt;&lt;pages&gt;298-325&lt;/pages&gt;&lt;volume&gt;1&lt;/volume&gt;&lt;dates&gt;&lt;year&gt;1984&lt;/year&gt;&lt;/dates&gt;&lt;urls&gt;&lt;/urls&gt;&lt;/record&gt;&lt;/Cite&gt;&lt;/EndNote&gt;</w:instrText>
      </w:r>
      <w:r w:rsidR="00C30118" w:rsidRPr="00314224">
        <w:rPr>
          <w:rFonts w:ascii="Times New Roman" w:hAnsi="Times New Roman" w:cs="Times New Roman"/>
          <w:sz w:val="24"/>
          <w:szCs w:val="24"/>
        </w:rPr>
        <w:fldChar w:fldCharType="separate"/>
      </w:r>
      <w:r w:rsidR="00C30118" w:rsidRPr="00314224">
        <w:rPr>
          <w:rFonts w:ascii="Times New Roman" w:hAnsi="Times New Roman" w:cs="Times New Roman"/>
          <w:noProof/>
          <w:sz w:val="24"/>
          <w:szCs w:val="24"/>
        </w:rPr>
        <w:t>(</w:t>
      </w:r>
      <w:hyperlink w:anchor="_ENREF_79" w:tooltip="Sinnott, 1984 #4947" w:history="1">
        <w:r w:rsidR="00CA0A5A" w:rsidRPr="00314224">
          <w:rPr>
            <w:rFonts w:ascii="Times New Roman" w:hAnsi="Times New Roman" w:cs="Times New Roman"/>
            <w:noProof/>
            <w:sz w:val="24"/>
            <w:szCs w:val="24"/>
          </w:rPr>
          <w:t>Sinnott, 1984</w:t>
        </w:r>
      </w:hyperlink>
      <w:r w:rsidR="00C30118" w:rsidRPr="00314224">
        <w:rPr>
          <w:rFonts w:ascii="Times New Roman" w:hAnsi="Times New Roman" w:cs="Times New Roman"/>
          <w:noProof/>
          <w:sz w:val="24"/>
          <w:szCs w:val="24"/>
        </w:rPr>
        <w:t>)</w:t>
      </w:r>
      <w:r w:rsidR="00C30118" w:rsidRPr="00314224">
        <w:rPr>
          <w:rFonts w:ascii="Times New Roman" w:hAnsi="Times New Roman" w:cs="Times New Roman"/>
          <w:sz w:val="24"/>
          <w:szCs w:val="24"/>
        </w:rPr>
        <w:fldChar w:fldCharType="end"/>
      </w:r>
      <w:r w:rsidR="005A5BA5">
        <w:rPr>
          <w:rFonts w:ascii="Times New Roman" w:hAnsi="Times New Roman" w:cs="Times New Roman"/>
          <w:sz w:val="24"/>
          <w:szCs w:val="24"/>
        </w:rPr>
        <w:t xml:space="preserve">, </w:t>
      </w:r>
      <w:r w:rsidR="005A5BA5" w:rsidRPr="005A5BA5">
        <w:rPr>
          <w:rFonts w:ascii="Times New Roman" w:hAnsi="Times New Roman" w:cs="Times New Roman"/>
          <w:sz w:val="24"/>
          <w:szCs w:val="24"/>
        </w:rPr>
        <w:t>and has been most recently evident in the psychological scholarship on wisdom (Grossmann, 2017).</w:t>
      </w:r>
      <w:r w:rsidR="00354886" w:rsidRPr="00314224">
        <w:rPr>
          <w:rFonts w:ascii="Times New Roman" w:hAnsi="Times New Roman" w:cs="Times New Roman"/>
          <w:sz w:val="24"/>
          <w:szCs w:val="24"/>
        </w:rPr>
        <w:t xml:space="preserve"> </w:t>
      </w:r>
    </w:p>
    <w:p w14:paraId="2980BDEE" w14:textId="59FF51F7" w:rsidR="002B449C" w:rsidRPr="00314224" w:rsidRDefault="003E2D7F" w:rsidP="00314224">
      <w:pPr>
        <w:pStyle w:val="NoSpacing"/>
        <w:spacing w:line="480" w:lineRule="auto"/>
        <w:rPr>
          <w:rFonts w:ascii="Times New Roman" w:hAnsi="Times New Roman" w:cs="Times New Roman"/>
          <w:sz w:val="24"/>
          <w:szCs w:val="24"/>
        </w:rPr>
      </w:pPr>
      <w:r w:rsidRPr="00314224">
        <w:rPr>
          <w:rFonts w:ascii="Times New Roman" w:hAnsi="Times New Roman" w:cs="Times New Roman"/>
          <w:sz w:val="24"/>
          <w:szCs w:val="24"/>
        </w:rPr>
        <w:t xml:space="preserve">Since </w:t>
      </w:r>
      <w:r w:rsidR="00376B79" w:rsidRPr="00314224">
        <w:rPr>
          <w:rFonts w:ascii="Times New Roman" w:hAnsi="Times New Roman" w:cs="Times New Roman"/>
          <w:sz w:val="24"/>
          <w:szCs w:val="24"/>
        </w:rPr>
        <w:t>developmental researchers proposed a</w:t>
      </w:r>
      <w:r w:rsidR="002B449C" w:rsidRPr="00314224">
        <w:rPr>
          <w:rFonts w:ascii="Times New Roman" w:hAnsi="Times New Roman" w:cs="Times New Roman"/>
          <w:sz w:val="24"/>
          <w:szCs w:val="24"/>
        </w:rPr>
        <w:t xml:space="preserve"> multitude of </w:t>
      </w:r>
      <w:r w:rsidR="00376B79" w:rsidRPr="00314224">
        <w:rPr>
          <w:rFonts w:ascii="Times New Roman" w:hAnsi="Times New Roman" w:cs="Times New Roman"/>
          <w:sz w:val="24"/>
          <w:szCs w:val="24"/>
        </w:rPr>
        <w:t xml:space="preserve">definitions, each emphasizing somewhat different facets of </w:t>
      </w:r>
      <w:r w:rsidRPr="00314224">
        <w:rPr>
          <w:rFonts w:ascii="Times New Roman" w:hAnsi="Times New Roman" w:cs="Times New Roman"/>
          <w:sz w:val="24"/>
          <w:szCs w:val="24"/>
        </w:rPr>
        <w:t xml:space="preserve">dialecticism, </w:t>
      </w:r>
      <w:r w:rsidR="002B449C" w:rsidRPr="00314224">
        <w:rPr>
          <w:rFonts w:ascii="Times New Roman" w:hAnsi="Times New Roman" w:cs="Times New Roman"/>
          <w:sz w:val="24"/>
          <w:szCs w:val="24"/>
        </w:rPr>
        <w:t xml:space="preserve">it is important to keep in mind that the central </w:t>
      </w:r>
      <w:r w:rsidRPr="00314224">
        <w:rPr>
          <w:rFonts w:ascii="Times New Roman" w:hAnsi="Times New Roman" w:cs="Times New Roman"/>
          <w:sz w:val="24"/>
          <w:szCs w:val="24"/>
        </w:rPr>
        <w:t xml:space="preserve">themes </w:t>
      </w:r>
      <w:r w:rsidR="002B449C" w:rsidRPr="00314224">
        <w:rPr>
          <w:rFonts w:ascii="Times New Roman" w:hAnsi="Times New Roman" w:cs="Times New Roman"/>
          <w:sz w:val="24"/>
          <w:szCs w:val="24"/>
        </w:rPr>
        <w:t>feature</w:t>
      </w:r>
      <w:r w:rsidRPr="00314224">
        <w:rPr>
          <w:rFonts w:ascii="Times New Roman" w:hAnsi="Times New Roman" w:cs="Times New Roman"/>
          <w:sz w:val="24"/>
          <w:szCs w:val="24"/>
        </w:rPr>
        <w:t>d</w:t>
      </w:r>
      <w:r w:rsidR="002B449C" w:rsidRPr="00314224">
        <w:rPr>
          <w:rFonts w:ascii="Times New Roman" w:hAnsi="Times New Roman" w:cs="Times New Roman"/>
          <w:sz w:val="24"/>
          <w:szCs w:val="24"/>
        </w:rPr>
        <w:t xml:space="preserve"> </w:t>
      </w:r>
      <w:r w:rsidRPr="00314224">
        <w:rPr>
          <w:rFonts w:ascii="Times New Roman" w:hAnsi="Times New Roman" w:cs="Times New Roman"/>
          <w:sz w:val="24"/>
          <w:szCs w:val="24"/>
        </w:rPr>
        <w:t>in these constructs</w:t>
      </w:r>
      <w:r w:rsidR="00376B79" w:rsidRPr="00314224">
        <w:rPr>
          <w:rFonts w:ascii="Times New Roman" w:hAnsi="Times New Roman" w:cs="Times New Roman"/>
          <w:sz w:val="24"/>
          <w:szCs w:val="24"/>
        </w:rPr>
        <w:t xml:space="preserve"> remai</w:t>
      </w:r>
      <w:r w:rsidRPr="00314224">
        <w:rPr>
          <w:rFonts w:ascii="Times New Roman" w:hAnsi="Times New Roman" w:cs="Times New Roman"/>
          <w:sz w:val="24"/>
          <w:szCs w:val="24"/>
        </w:rPr>
        <w:t>ned</w:t>
      </w:r>
      <w:r w:rsidR="00376B79" w:rsidRPr="00314224">
        <w:rPr>
          <w:rFonts w:ascii="Times New Roman" w:hAnsi="Times New Roman" w:cs="Times New Roman"/>
          <w:sz w:val="24"/>
          <w:szCs w:val="24"/>
        </w:rPr>
        <w:t xml:space="preserve"> </w:t>
      </w:r>
      <w:r w:rsidR="00EE6DF9" w:rsidRPr="00314224">
        <w:rPr>
          <w:rFonts w:ascii="Times New Roman" w:hAnsi="Times New Roman" w:cs="Times New Roman"/>
          <w:sz w:val="24"/>
          <w:szCs w:val="24"/>
        </w:rPr>
        <w:t xml:space="preserve">largely </w:t>
      </w:r>
      <w:r w:rsidRPr="00314224">
        <w:rPr>
          <w:rFonts w:ascii="Times New Roman" w:hAnsi="Times New Roman" w:cs="Times New Roman"/>
          <w:sz w:val="24"/>
          <w:szCs w:val="24"/>
        </w:rPr>
        <w:t xml:space="preserve">analogous to those </w:t>
      </w:r>
      <w:r w:rsidR="00376B79" w:rsidRPr="00314224">
        <w:rPr>
          <w:rFonts w:ascii="Times New Roman" w:hAnsi="Times New Roman" w:cs="Times New Roman"/>
          <w:sz w:val="24"/>
          <w:szCs w:val="24"/>
        </w:rPr>
        <w:t>advocated by Riegel (1973) and Basseches (1984). They deal with the principles of change and relativism, acceptance of contradictions, and the notion of internal relations and interdependence thereof as a mean</w:t>
      </w:r>
      <w:r w:rsidR="000805EA" w:rsidRPr="00314224">
        <w:rPr>
          <w:rFonts w:ascii="Times New Roman" w:hAnsi="Times New Roman" w:cs="Times New Roman"/>
          <w:sz w:val="24"/>
          <w:szCs w:val="24"/>
        </w:rPr>
        <w:t>s</w:t>
      </w:r>
      <w:r w:rsidR="00376B79" w:rsidRPr="00314224">
        <w:rPr>
          <w:rFonts w:ascii="Times New Roman" w:hAnsi="Times New Roman" w:cs="Times New Roman"/>
          <w:sz w:val="24"/>
          <w:szCs w:val="24"/>
        </w:rPr>
        <w:t xml:space="preserve"> to integrate apparent contradictions (e.g., Yan &amp; Arlin, 1995). </w:t>
      </w:r>
      <w:r w:rsidRPr="00314224">
        <w:rPr>
          <w:rFonts w:ascii="Times New Roman" w:hAnsi="Times New Roman" w:cs="Times New Roman"/>
          <w:sz w:val="24"/>
          <w:szCs w:val="24"/>
        </w:rPr>
        <w:t xml:space="preserve">As such, they build on </w:t>
      </w:r>
      <w:r w:rsidR="00374957" w:rsidRPr="00314224">
        <w:rPr>
          <w:rFonts w:ascii="Times New Roman" w:hAnsi="Times New Roman" w:cs="Times New Roman"/>
          <w:sz w:val="24"/>
          <w:szCs w:val="24"/>
        </w:rPr>
        <w:t xml:space="preserve">the </w:t>
      </w:r>
      <w:r w:rsidRPr="00314224">
        <w:rPr>
          <w:rFonts w:ascii="Times New Roman" w:hAnsi="Times New Roman" w:cs="Times New Roman"/>
          <w:sz w:val="24"/>
          <w:szCs w:val="24"/>
        </w:rPr>
        <w:t>philosophical heritage of both Hegelian dialectic and (to a lesser extent) Marxist dialectical materialism, as well as share a great deal in common with the treatment of dialecticism in the classic Indian</w:t>
      </w:r>
      <w:r w:rsidR="00EE6DF9" w:rsidRPr="00314224">
        <w:rPr>
          <w:rFonts w:ascii="Times New Roman" w:hAnsi="Times New Roman" w:cs="Times New Roman"/>
          <w:sz w:val="24"/>
          <w:szCs w:val="24"/>
        </w:rPr>
        <w:t>, (some) Buddhist</w:t>
      </w:r>
      <w:r w:rsidR="000805EA" w:rsidRPr="00314224">
        <w:rPr>
          <w:rFonts w:ascii="Times New Roman" w:hAnsi="Times New Roman" w:cs="Times New Roman"/>
          <w:sz w:val="24"/>
          <w:szCs w:val="24"/>
        </w:rPr>
        <w:t>,</w:t>
      </w:r>
      <w:r w:rsidRPr="00314224">
        <w:rPr>
          <w:rFonts w:ascii="Times New Roman" w:hAnsi="Times New Roman" w:cs="Times New Roman"/>
          <w:sz w:val="24"/>
          <w:szCs w:val="24"/>
        </w:rPr>
        <w:t xml:space="preserve"> and Taoist philosophies. </w:t>
      </w:r>
    </w:p>
    <w:p w14:paraId="1D8A60C3" w14:textId="28CDF28F" w:rsidR="000E2DC3" w:rsidRPr="00314224" w:rsidRDefault="007C6BF6" w:rsidP="00314224">
      <w:pPr>
        <w:spacing w:line="480" w:lineRule="auto"/>
        <w:rPr>
          <w:rFonts w:ascii="Times New Roman" w:hAnsi="Times New Roman" w:cs="Times New Roman"/>
          <w:b/>
          <w:sz w:val="24"/>
          <w:szCs w:val="24"/>
        </w:rPr>
      </w:pPr>
      <w:r w:rsidRPr="00314224">
        <w:rPr>
          <w:rFonts w:ascii="Times New Roman" w:hAnsi="Times New Roman" w:cs="Times New Roman"/>
          <w:b/>
          <w:sz w:val="24"/>
          <w:szCs w:val="24"/>
        </w:rPr>
        <w:t>Dialectical Thought in Cultural Psychology</w:t>
      </w:r>
    </w:p>
    <w:p w14:paraId="04DE5ABF" w14:textId="24A227DF" w:rsidR="008D2A64" w:rsidRPr="00314224" w:rsidRDefault="000E2DC3" w:rsidP="00314224">
      <w:pPr>
        <w:pStyle w:val="NoSpacing"/>
        <w:spacing w:line="480" w:lineRule="auto"/>
        <w:rPr>
          <w:rFonts w:ascii="Times New Roman" w:hAnsi="Times New Roman" w:cs="Times New Roman"/>
          <w:sz w:val="24"/>
          <w:szCs w:val="24"/>
        </w:rPr>
      </w:pPr>
      <w:r w:rsidRPr="00314224">
        <w:rPr>
          <w:rFonts w:ascii="Times New Roman" w:hAnsi="Times New Roman" w:cs="Times New Roman"/>
          <w:sz w:val="24"/>
          <w:szCs w:val="24"/>
        </w:rPr>
        <w:tab/>
      </w:r>
      <w:r w:rsidR="0041313A" w:rsidRPr="00314224">
        <w:rPr>
          <w:rFonts w:ascii="Times New Roman" w:hAnsi="Times New Roman" w:cs="Times New Roman"/>
          <w:b/>
          <w:sz w:val="24"/>
          <w:szCs w:val="24"/>
        </w:rPr>
        <w:t>Lay dialecticism</w:t>
      </w:r>
      <w:r w:rsidR="0041313A" w:rsidRPr="00314224">
        <w:rPr>
          <w:rFonts w:ascii="Times New Roman" w:hAnsi="Times New Roman" w:cs="Times New Roman"/>
          <w:sz w:val="24"/>
          <w:szCs w:val="24"/>
        </w:rPr>
        <w:t xml:space="preserve">. </w:t>
      </w:r>
      <w:r w:rsidR="00436089" w:rsidRPr="00314224">
        <w:rPr>
          <w:rFonts w:ascii="Times New Roman" w:hAnsi="Times New Roman" w:cs="Times New Roman"/>
          <w:sz w:val="24"/>
          <w:szCs w:val="24"/>
        </w:rPr>
        <w:t xml:space="preserve">In the last </w:t>
      </w:r>
      <w:r w:rsidR="00784248" w:rsidRPr="00314224">
        <w:rPr>
          <w:rFonts w:ascii="Times New Roman" w:hAnsi="Times New Roman" w:cs="Times New Roman"/>
          <w:sz w:val="24"/>
          <w:szCs w:val="24"/>
        </w:rPr>
        <w:t xml:space="preserve">few </w:t>
      </w:r>
      <w:r w:rsidR="00436089" w:rsidRPr="00314224">
        <w:rPr>
          <w:rFonts w:ascii="Times New Roman" w:hAnsi="Times New Roman" w:cs="Times New Roman"/>
          <w:sz w:val="24"/>
          <w:szCs w:val="24"/>
        </w:rPr>
        <w:t>decade</w:t>
      </w:r>
      <w:r w:rsidR="00784248" w:rsidRPr="00314224">
        <w:rPr>
          <w:rFonts w:ascii="Times New Roman" w:hAnsi="Times New Roman" w:cs="Times New Roman"/>
          <w:sz w:val="24"/>
          <w:szCs w:val="24"/>
        </w:rPr>
        <w:t>s</w:t>
      </w:r>
      <w:r w:rsidR="00420083" w:rsidRPr="00314224">
        <w:rPr>
          <w:rFonts w:ascii="Times New Roman" w:hAnsi="Times New Roman" w:cs="Times New Roman"/>
          <w:sz w:val="24"/>
          <w:szCs w:val="24"/>
        </w:rPr>
        <w:t>,</w:t>
      </w:r>
      <w:r w:rsidR="00436089" w:rsidRPr="00314224">
        <w:rPr>
          <w:rFonts w:ascii="Times New Roman" w:hAnsi="Times New Roman" w:cs="Times New Roman"/>
          <w:sz w:val="24"/>
          <w:szCs w:val="24"/>
        </w:rPr>
        <w:t xml:space="preserve"> </w:t>
      </w:r>
      <w:r w:rsidR="00C1427D" w:rsidRPr="00314224">
        <w:rPr>
          <w:rFonts w:ascii="Times New Roman" w:hAnsi="Times New Roman" w:cs="Times New Roman"/>
          <w:sz w:val="24"/>
          <w:szCs w:val="24"/>
        </w:rPr>
        <w:t>cross-cultural researchers</w:t>
      </w:r>
      <w:r w:rsidR="00436089" w:rsidRPr="00314224">
        <w:rPr>
          <w:rFonts w:ascii="Times New Roman" w:hAnsi="Times New Roman" w:cs="Times New Roman"/>
          <w:sz w:val="24"/>
          <w:szCs w:val="24"/>
        </w:rPr>
        <w:t xml:space="preserve"> </w:t>
      </w:r>
      <w:r w:rsidR="00420083" w:rsidRPr="00314224">
        <w:rPr>
          <w:rFonts w:ascii="Times New Roman" w:hAnsi="Times New Roman" w:cs="Times New Roman"/>
          <w:sz w:val="24"/>
          <w:szCs w:val="24"/>
        </w:rPr>
        <w:t>ha</w:t>
      </w:r>
      <w:r w:rsidR="00995EFF" w:rsidRPr="00314224">
        <w:rPr>
          <w:rFonts w:ascii="Times New Roman" w:hAnsi="Times New Roman" w:cs="Times New Roman"/>
          <w:sz w:val="24"/>
          <w:szCs w:val="24"/>
        </w:rPr>
        <w:t>ve</w:t>
      </w:r>
      <w:r w:rsidR="00420083" w:rsidRPr="00314224">
        <w:rPr>
          <w:rFonts w:ascii="Times New Roman" w:hAnsi="Times New Roman" w:cs="Times New Roman"/>
          <w:sz w:val="24"/>
          <w:szCs w:val="24"/>
        </w:rPr>
        <w:t xml:space="preserve"> become </w:t>
      </w:r>
      <w:r w:rsidR="00436089" w:rsidRPr="00314224">
        <w:rPr>
          <w:rFonts w:ascii="Times New Roman" w:hAnsi="Times New Roman" w:cs="Times New Roman"/>
          <w:sz w:val="24"/>
          <w:szCs w:val="24"/>
        </w:rPr>
        <w:t>interested in the concept of dialecticism</w:t>
      </w:r>
      <w:r w:rsidR="00C30118" w:rsidRPr="00314224">
        <w:rPr>
          <w:rFonts w:ascii="Times New Roman" w:hAnsi="Times New Roman" w:cs="Times New Roman"/>
          <w:sz w:val="24"/>
          <w:szCs w:val="24"/>
        </w:rPr>
        <w:t>. This</w:t>
      </w:r>
      <w:r w:rsidR="00BB0361" w:rsidRPr="00314224">
        <w:rPr>
          <w:rFonts w:ascii="Times New Roman" w:hAnsi="Times New Roman" w:cs="Times New Roman"/>
          <w:sz w:val="24"/>
          <w:szCs w:val="24"/>
        </w:rPr>
        <w:t xml:space="preserve"> </w:t>
      </w:r>
      <w:r w:rsidR="00995EFF" w:rsidRPr="00314224">
        <w:rPr>
          <w:rFonts w:ascii="Times New Roman" w:hAnsi="Times New Roman" w:cs="Times New Roman"/>
          <w:sz w:val="24"/>
          <w:szCs w:val="24"/>
        </w:rPr>
        <w:t>growing</w:t>
      </w:r>
      <w:r w:rsidR="00BB0361" w:rsidRPr="00314224">
        <w:rPr>
          <w:rFonts w:ascii="Times New Roman" w:hAnsi="Times New Roman" w:cs="Times New Roman"/>
          <w:sz w:val="24"/>
          <w:szCs w:val="24"/>
        </w:rPr>
        <w:t xml:space="preserve"> in</w:t>
      </w:r>
      <w:r w:rsidR="007468DE" w:rsidRPr="00314224">
        <w:rPr>
          <w:rFonts w:ascii="Times New Roman" w:hAnsi="Times New Roman" w:cs="Times New Roman"/>
          <w:sz w:val="24"/>
          <w:szCs w:val="24"/>
        </w:rPr>
        <w:t>terest in cultural variation in dialectic</w:t>
      </w:r>
      <w:r w:rsidR="00995EFF" w:rsidRPr="00314224">
        <w:rPr>
          <w:rFonts w:ascii="Times New Roman" w:hAnsi="Times New Roman" w:cs="Times New Roman"/>
          <w:sz w:val="24"/>
          <w:szCs w:val="24"/>
        </w:rPr>
        <w:t>al thinking</w:t>
      </w:r>
      <w:r w:rsidR="007468DE" w:rsidRPr="00314224">
        <w:rPr>
          <w:rFonts w:ascii="Times New Roman" w:hAnsi="Times New Roman" w:cs="Times New Roman"/>
          <w:sz w:val="24"/>
          <w:szCs w:val="24"/>
        </w:rPr>
        <w:t xml:space="preserve"> </w:t>
      </w:r>
      <w:r w:rsidR="00995EFF" w:rsidRPr="00314224">
        <w:rPr>
          <w:rFonts w:ascii="Times New Roman" w:hAnsi="Times New Roman" w:cs="Times New Roman"/>
          <w:sz w:val="24"/>
          <w:szCs w:val="24"/>
        </w:rPr>
        <w:t xml:space="preserve">has </w:t>
      </w:r>
      <w:r w:rsidR="007468DE" w:rsidRPr="00314224">
        <w:rPr>
          <w:rFonts w:ascii="Times New Roman" w:hAnsi="Times New Roman" w:cs="Times New Roman"/>
          <w:sz w:val="24"/>
          <w:szCs w:val="24"/>
        </w:rPr>
        <w:t xml:space="preserve">culminated in the present handbook. Importantly, when </w:t>
      </w:r>
      <w:r w:rsidR="00AB6ABC" w:rsidRPr="00314224">
        <w:rPr>
          <w:rFonts w:ascii="Times New Roman" w:hAnsi="Times New Roman" w:cs="Times New Roman"/>
          <w:sz w:val="24"/>
          <w:szCs w:val="24"/>
        </w:rPr>
        <w:t xml:space="preserve">Peng </w:t>
      </w:r>
      <w:r w:rsidR="00C30118" w:rsidRPr="00314224">
        <w:rPr>
          <w:rFonts w:ascii="Times New Roman" w:hAnsi="Times New Roman" w:cs="Times New Roman"/>
          <w:sz w:val="24"/>
          <w:szCs w:val="24"/>
        </w:rPr>
        <w:t>and</w:t>
      </w:r>
      <w:r w:rsidR="00AB6ABC" w:rsidRPr="00314224">
        <w:rPr>
          <w:rFonts w:ascii="Times New Roman" w:hAnsi="Times New Roman" w:cs="Times New Roman"/>
          <w:sz w:val="24"/>
          <w:szCs w:val="24"/>
        </w:rPr>
        <w:t xml:space="preserve"> Nisbett </w:t>
      </w:r>
      <w:r w:rsidR="00C30118" w:rsidRPr="00314224">
        <w:rPr>
          <w:rFonts w:ascii="Times New Roman" w:hAnsi="Times New Roman" w:cs="Times New Roman"/>
          <w:sz w:val="24"/>
          <w:szCs w:val="24"/>
        </w:rPr>
        <w:fldChar w:fldCharType="begin"/>
      </w:r>
      <w:r w:rsidR="00F54CE1" w:rsidRPr="00314224">
        <w:rPr>
          <w:rFonts w:ascii="Times New Roman" w:hAnsi="Times New Roman" w:cs="Times New Roman"/>
          <w:sz w:val="24"/>
          <w:szCs w:val="24"/>
        </w:rPr>
        <w:instrText xml:space="preserve"> ADDIN EN.CITE &lt;EndNote&gt;&lt;Cite ExcludeAuth="1"&gt;&lt;Author&gt;Peng&lt;/Author&gt;&lt;Year&gt;1999&lt;/Year&gt;&lt;RecNum&gt;3446&lt;/RecNum&gt;&lt;DisplayText&gt;(1999)&lt;/DisplayText&gt;&lt;record&gt;&lt;rec-number&gt;3446&lt;/rec-number&gt;&lt;foreign-keys&gt;&lt;key app="EN" db-id="9rpx0z9s70vddke025uxww0rfr0vrs5a9wfx"&gt;3446&lt;/key&gt;&lt;/foreign-keys&gt;&lt;ref-type name="Journal Article"&gt;17&lt;/ref-type&gt;&lt;contributors&gt;&lt;authors&gt;&lt;author&gt;Peng, K.&lt;/author&gt;&lt;author&gt;Nisbett, R. E.&lt;/author&gt;&lt;/authors&gt;&lt;/contributors&gt;&lt;titles&gt;&lt;title&gt;Culture, dialectics, and reasoning about contradiction&lt;/title&gt;&lt;secondary-title&gt;American Psychologist&lt;/secondary-title&gt;&lt;/titles&gt;&lt;periodical&gt;&lt;full-title&gt;American Psychologist&lt;/full-title&gt;&lt;/periodical&gt;&lt;pages&gt;741-754&lt;/pages&gt;&lt;volume&gt;54&lt;/volume&gt;&lt;number&gt;9&lt;/number&gt;&lt;dates&gt;&lt;year&gt;1999&lt;/year&gt;&lt;/dates&gt;&lt;urls&gt;&lt;/urls&gt;&lt;/record&gt;&lt;/Cite&gt;&lt;/EndNote&gt;</w:instrText>
      </w:r>
      <w:r w:rsidR="00C30118" w:rsidRPr="00314224">
        <w:rPr>
          <w:rFonts w:ascii="Times New Roman" w:hAnsi="Times New Roman" w:cs="Times New Roman"/>
          <w:sz w:val="24"/>
          <w:szCs w:val="24"/>
        </w:rPr>
        <w:fldChar w:fldCharType="separate"/>
      </w:r>
      <w:r w:rsidR="00C30118" w:rsidRPr="00314224">
        <w:rPr>
          <w:rFonts w:ascii="Times New Roman" w:hAnsi="Times New Roman" w:cs="Times New Roman"/>
          <w:noProof/>
          <w:sz w:val="24"/>
          <w:szCs w:val="24"/>
        </w:rPr>
        <w:t>(</w:t>
      </w:r>
      <w:hyperlink w:anchor="_ENREF_66" w:tooltip="Peng, 1999 #3446" w:history="1">
        <w:r w:rsidR="00CA0A5A" w:rsidRPr="00314224">
          <w:rPr>
            <w:rFonts w:ascii="Times New Roman" w:hAnsi="Times New Roman" w:cs="Times New Roman"/>
            <w:noProof/>
            <w:sz w:val="24"/>
            <w:szCs w:val="24"/>
          </w:rPr>
          <w:t>1999</w:t>
        </w:r>
      </w:hyperlink>
      <w:r w:rsidR="00C30118" w:rsidRPr="00314224">
        <w:rPr>
          <w:rFonts w:ascii="Times New Roman" w:hAnsi="Times New Roman" w:cs="Times New Roman"/>
          <w:noProof/>
          <w:sz w:val="24"/>
          <w:szCs w:val="24"/>
        </w:rPr>
        <w:t>)</w:t>
      </w:r>
      <w:r w:rsidR="00C30118" w:rsidRPr="00314224">
        <w:rPr>
          <w:rFonts w:ascii="Times New Roman" w:hAnsi="Times New Roman" w:cs="Times New Roman"/>
          <w:sz w:val="24"/>
          <w:szCs w:val="24"/>
        </w:rPr>
        <w:fldChar w:fldCharType="end"/>
      </w:r>
      <w:r w:rsidR="00AB6ABC" w:rsidRPr="00314224">
        <w:rPr>
          <w:rFonts w:ascii="Times New Roman" w:hAnsi="Times New Roman" w:cs="Times New Roman"/>
          <w:sz w:val="24"/>
          <w:szCs w:val="24"/>
        </w:rPr>
        <w:t xml:space="preserve"> </w:t>
      </w:r>
      <w:r w:rsidR="007468DE" w:rsidRPr="00314224">
        <w:rPr>
          <w:rFonts w:ascii="Times New Roman" w:hAnsi="Times New Roman" w:cs="Times New Roman"/>
          <w:sz w:val="24"/>
          <w:szCs w:val="24"/>
        </w:rPr>
        <w:t xml:space="preserve">introduced dialecticism to the cultural psychological community, they </w:t>
      </w:r>
      <w:r w:rsidR="00AB6ABC" w:rsidRPr="00314224">
        <w:rPr>
          <w:rFonts w:ascii="Times New Roman" w:hAnsi="Times New Roman" w:cs="Times New Roman"/>
          <w:sz w:val="24"/>
          <w:szCs w:val="24"/>
        </w:rPr>
        <w:t>conceptualized dialectical thinking broadly, referring to a cluster of concepts</w:t>
      </w:r>
      <w:r w:rsidR="00420083" w:rsidRPr="00314224">
        <w:rPr>
          <w:rFonts w:ascii="Times New Roman" w:hAnsi="Times New Roman" w:cs="Times New Roman"/>
          <w:sz w:val="24"/>
          <w:szCs w:val="24"/>
        </w:rPr>
        <w:t xml:space="preserve"> and</w:t>
      </w:r>
      <w:r w:rsidR="00AB6ABC" w:rsidRPr="00314224">
        <w:rPr>
          <w:rFonts w:ascii="Times New Roman" w:hAnsi="Times New Roman" w:cs="Times New Roman"/>
          <w:sz w:val="24"/>
          <w:szCs w:val="24"/>
        </w:rPr>
        <w:t xml:space="preserve"> not just</w:t>
      </w:r>
      <w:r w:rsidR="00995EFF" w:rsidRPr="00314224">
        <w:rPr>
          <w:rFonts w:ascii="Times New Roman" w:hAnsi="Times New Roman" w:cs="Times New Roman"/>
          <w:sz w:val="24"/>
          <w:szCs w:val="24"/>
        </w:rPr>
        <w:t xml:space="preserve"> to</w:t>
      </w:r>
      <w:r w:rsidR="00AB6ABC" w:rsidRPr="00314224">
        <w:rPr>
          <w:rFonts w:ascii="Times New Roman" w:hAnsi="Times New Roman" w:cs="Times New Roman"/>
          <w:sz w:val="24"/>
          <w:szCs w:val="24"/>
        </w:rPr>
        <w:t xml:space="preserve"> the </w:t>
      </w:r>
      <w:r w:rsidR="00C1427D" w:rsidRPr="00314224">
        <w:rPr>
          <w:rFonts w:ascii="Times New Roman" w:hAnsi="Times New Roman" w:cs="Times New Roman"/>
          <w:sz w:val="24"/>
          <w:szCs w:val="24"/>
        </w:rPr>
        <w:t>forms of</w:t>
      </w:r>
      <w:r w:rsidR="00AB6ABC" w:rsidRPr="00314224">
        <w:rPr>
          <w:rFonts w:ascii="Times New Roman" w:hAnsi="Times New Roman" w:cs="Times New Roman"/>
          <w:sz w:val="24"/>
          <w:szCs w:val="24"/>
        </w:rPr>
        <w:t xml:space="preserve"> dialectical </w:t>
      </w:r>
      <w:r w:rsidR="00AB6ABC" w:rsidRPr="00314224">
        <w:rPr>
          <w:rFonts w:ascii="Times New Roman" w:hAnsi="Times New Roman" w:cs="Times New Roman"/>
          <w:sz w:val="24"/>
          <w:szCs w:val="24"/>
        </w:rPr>
        <w:lastRenderedPageBreak/>
        <w:t>reasoning that cognitive and development</w:t>
      </w:r>
      <w:r w:rsidR="000805EA" w:rsidRPr="00314224">
        <w:rPr>
          <w:rFonts w:ascii="Times New Roman" w:hAnsi="Times New Roman" w:cs="Times New Roman"/>
          <w:sz w:val="24"/>
          <w:szCs w:val="24"/>
        </w:rPr>
        <w:t>al</w:t>
      </w:r>
      <w:r w:rsidR="00AB6ABC" w:rsidRPr="00314224">
        <w:rPr>
          <w:rFonts w:ascii="Times New Roman" w:hAnsi="Times New Roman" w:cs="Times New Roman"/>
          <w:sz w:val="24"/>
          <w:szCs w:val="24"/>
        </w:rPr>
        <w:t xml:space="preserve"> psychologists </w:t>
      </w:r>
      <w:r w:rsidR="00995EFF" w:rsidRPr="00314224">
        <w:rPr>
          <w:rFonts w:ascii="Times New Roman" w:hAnsi="Times New Roman" w:cs="Times New Roman"/>
          <w:sz w:val="24"/>
          <w:szCs w:val="24"/>
        </w:rPr>
        <w:t xml:space="preserve">had </w:t>
      </w:r>
      <w:r w:rsidR="00C1427D" w:rsidRPr="00314224">
        <w:rPr>
          <w:rFonts w:ascii="Times New Roman" w:hAnsi="Times New Roman" w:cs="Times New Roman"/>
          <w:sz w:val="24"/>
          <w:szCs w:val="24"/>
        </w:rPr>
        <w:t>spoke</w:t>
      </w:r>
      <w:r w:rsidR="00995EFF" w:rsidRPr="00314224">
        <w:rPr>
          <w:rFonts w:ascii="Times New Roman" w:hAnsi="Times New Roman" w:cs="Times New Roman"/>
          <w:sz w:val="24"/>
          <w:szCs w:val="24"/>
        </w:rPr>
        <w:t>n</w:t>
      </w:r>
      <w:r w:rsidR="00C1427D" w:rsidRPr="00314224">
        <w:rPr>
          <w:rFonts w:ascii="Times New Roman" w:hAnsi="Times New Roman" w:cs="Times New Roman"/>
          <w:sz w:val="24"/>
          <w:szCs w:val="24"/>
        </w:rPr>
        <w:t xml:space="preserve"> of</w:t>
      </w:r>
      <w:r w:rsidR="00C30118" w:rsidRPr="00314224">
        <w:rPr>
          <w:rFonts w:ascii="Times New Roman" w:hAnsi="Times New Roman" w:cs="Times New Roman"/>
          <w:sz w:val="24"/>
          <w:szCs w:val="24"/>
        </w:rPr>
        <w:t xml:space="preserve"> </w:t>
      </w:r>
      <w:r w:rsidR="00C30118" w:rsidRPr="00314224">
        <w:rPr>
          <w:rFonts w:ascii="Times New Roman" w:hAnsi="Times New Roman" w:cs="Times New Roman"/>
          <w:sz w:val="24"/>
          <w:szCs w:val="24"/>
        </w:rPr>
        <w:fldChar w:fldCharType="begin"/>
      </w:r>
      <w:r w:rsidR="00F54CE1" w:rsidRPr="00314224">
        <w:rPr>
          <w:rFonts w:ascii="Times New Roman" w:hAnsi="Times New Roman" w:cs="Times New Roman"/>
          <w:sz w:val="24"/>
          <w:szCs w:val="24"/>
        </w:rPr>
        <w:instrText xml:space="preserve"> ADDIN EN.CITE &lt;EndNote&gt;&lt;Cite&gt;&lt;Author&gt;Peng&lt;/Author&gt;&lt;Year&gt;2000&lt;/Year&gt;&lt;RecNum&gt;3445&lt;/RecNum&gt;&lt;DisplayText&gt;(Peng &amp;amp; Nisbett, 2000)&lt;/DisplayText&gt;&lt;record&gt;&lt;rec-number&gt;3445&lt;/rec-number&gt;&lt;foreign-keys&gt;&lt;key app="EN" db-id="9rpx0z9s70vddke025uxww0rfr0vrs5a9wfx"&gt;3445&lt;/key&gt;&lt;/foreign-keys&gt;&lt;ref-type name="Journal Article"&gt;17&lt;/ref-type&gt;&lt;contributors&gt;&lt;authors&gt;&lt;author&gt;Peng, K.&lt;/author&gt;&lt;author&gt;Nisbett, R. E.&lt;/author&gt;&lt;/authors&gt;&lt;/contributors&gt;&lt;titles&gt;&lt;title&gt;Dialectical responses to questions about dialectical thinking&lt;/title&gt;&lt;secondary-title&gt;American Psychologist&lt;/secondary-title&gt;&lt;/titles&gt;&lt;periodical&gt;&lt;full-title&gt;American Psychologist&lt;/full-title&gt;&lt;/periodical&gt;&lt;pages&gt;1067-1068&lt;/pages&gt;&lt;volume&gt;55&lt;/volume&gt;&lt;number&gt;Journal Article&lt;/number&gt;&lt;dates&gt;&lt;year&gt;2000&lt;/year&gt;&lt;/dates&gt;&lt;urls&gt;&lt;/urls&gt;&lt;/record&gt;&lt;/Cite&gt;&lt;/EndNote&gt;</w:instrText>
      </w:r>
      <w:r w:rsidR="00C30118" w:rsidRPr="00314224">
        <w:rPr>
          <w:rFonts w:ascii="Times New Roman" w:hAnsi="Times New Roman" w:cs="Times New Roman"/>
          <w:sz w:val="24"/>
          <w:szCs w:val="24"/>
        </w:rPr>
        <w:fldChar w:fldCharType="separate"/>
      </w:r>
      <w:r w:rsidR="00C30118" w:rsidRPr="00314224">
        <w:rPr>
          <w:rFonts w:ascii="Times New Roman" w:hAnsi="Times New Roman" w:cs="Times New Roman"/>
          <w:noProof/>
          <w:sz w:val="24"/>
          <w:szCs w:val="24"/>
        </w:rPr>
        <w:t>(</w:t>
      </w:r>
      <w:hyperlink w:anchor="_ENREF_67" w:tooltip="Peng, 2000 #3445" w:history="1">
        <w:r w:rsidR="00CA0A5A" w:rsidRPr="00314224">
          <w:rPr>
            <w:rFonts w:ascii="Times New Roman" w:hAnsi="Times New Roman" w:cs="Times New Roman"/>
            <w:noProof/>
            <w:sz w:val="24"/>
            <w:szCs w:val="24"/>
          </w:rPr>
          <w:t>Peng &amp; Nisbett, 2000</w:t>
        </w:r>
      </w:hyperlink>
      <w:r w:rsidR="00C30118" w:rsidRPr="00314224">
        <w:rPr>
          <w:rFonts w:ascii="Times New Roman" w:hAnsi="Times New Roman" w:cs="Times New Roman"/>
          <w:noProof/>
          <w:sz w:val="24"/>
          <w:szCs w:val="24"/>
        </w:rPr>
        <w:t>)</w:t>
      </w:r>
      <w:r w:rsidR="00C30118" w:rsidRPr="00314224">
        <w:rPr>
          <w:rFonts w:ascii="Times New Roman" w:hAnsi="Times New Roman" w:cs="Times New Roman"/>
          <w:sz w:val="24"/>
          <w:szCs w:val="24"/>
        </w:rPr>
        <w:fldChar w:fldCharType="end"/>
      </w:r>
      <w:r w:rsidR="00AB6ABC" w:rsidRPr="00314224">
        <w:rPr>
          <w:rFonts w:ascii="Times New Roman" w:hAnsi="Times New Roman" w:cs="Times New Roman"/>
          <w:sz w:val="24"/>
          <w:szCs w:val="24"/>
        </w:rPr>
        <w:t xml:space="preserve">. </w:t>
      </w:r>
      <w:r w:rsidR="007468DE" w:rsidRPr="00314224">
        <w:rPr>
          <w:rFonts w:ascii="Times New Roman" w:hAnsi="Times New Roman" w:cs="Times New Roman"/>
          <w:sz w:val="24"/>
          <w:szCs w:val="24"/>
        </w:rPr>
        <w:t xml:space="preserve">Peng &amp; Nisbett </w:t>
      </w:r>
      <w:r w:rsidR="00BB0361" w:rsidRPr="00314224">
        <w:rPr>
          <w:rFonts w:ascii="Times New Roman" w:hAnsi="Times New Roman" w:cs="Times New Roman"/>
          <w:sz w:val="24"/>
          <w:szCs w:val="24"/>
        </w:rPr>
        <w:t xml:space="preserve">(1999) </w:t>
      </w:r>
      <w:r w:rsidR="00AB6ABC" w:rsidRPr="00314224">
        <w:rPr>
          <w:rFonts w:ascii="Times New Roman" w:hAnsi="Times New Roman" w:cs="Times New Roman"/>
          <w:sz w:val="24"/>
          <w:szCs w:val="24"/>
        </w:rPr>
        <w:t>consider</w:t>
      </w:r>
      <w:r w:rsidR="007468DE" w:rsidRPr="00314224">
        <w:rPr>
          <w:rFonts w:ascii="Times New Roman" w:hAnsi="Times New Roman" w:cs="Times New Roman"/>
          <w:sz w:val="24"/>
          <w:szCs w:val="24"/>
        </w:rPr>
        <w:t>ed</w:t>
      </w:r>
      <w:r w:rsidR="00AB6ABC" w:rsidRPr="00314224">
        <w:rPr>
          <w:rFonts w:ascii="Times New Roman" w:hAnsi="Times New Roman" w:cs="Times New Roman"/>
          <w:sz w:val="24"/>
          <w:szCs w:val="24"/>
        </w:rPr>
        <w:t xml:space="preserve"> dialectical dynamics at the societal level (e.g., Marxist dialectics), at the level of interpersonal discourse (e.g., dialectical argumentation), and at the intra</w:t>
      </w:r>
      <w:r w:rsidR="00C30118" w:rsidRPr="00314224">
        <w:rPr>
          <w:rFonts w:ascii="Times New Roman" w:hAnsi="Times New Roman" w:cs="Times New Roman"/>
          <w:sz w:val="24"/>
          <w:szCs w:val="24"/>
        </w:rPr>
        <w:t>-</w:t>
      </w:r>
      <w:r w:rsidR="00AB6ABC" w:rsidRPr="00314224">
        <w:rPr>
          <w:rFonts w:ascii="Times New Roman" w:hAnsi="Times New Roman" w:cs="Times New Roman"/>
          <w:sz w:val="24"/>
          <w:szCs w:val="24"/>
        </w:rPr>
        <w:t>psychic level (e.g., integrative complexity)</w:t>
      </w:r>
      <w:r w:rsidR="00C1427D" w:rsidRPr="00314224">
        <w:rPr>
          <w:rFonts w:ascii="Times New Roman" w:hAnsi="Times New Roman" w:cs="Times New Roman"/>
          <w:sz w:val="24"/>
          <w:szCs w:val="24"/>
        </w:rPr>
        <w:t>. Synthesizing these different perspectives, they proposed that</w:t>
      </w:r>
      <w:r w:rsidR="002666AA" w:rsidRPr="00314224">
        <w:rPr>
          <w:rFonts w:ascii="Times New Roman" w:hAnsi="Times New Roman" w:cs="Times New Roman"/>
          <w:sz w:val="24"/>
          <w:szCs w:val="24"/>
        </w:rPr>
        <w:t xml:space="preserve"> </w:t>
      </w:r>
      <w:r w:rsidR="004B4392" w:rsidRPr="00314224">
        <w:rPr>
          <w:rFonts w:ascii="Times New Roman" w:hAnsi="Times New Roman" w:cs="Times New Roman"/>
          <w:sz w:val="24"/>
          <w:szCs w:val="24"/>
        </w:rPr>
        <w:t>a</w:t>
      </w:r>
      <w:r w:rsidR="00C1427D" w:rsidRPr="00314224">
        <w:rPr>
          <w:rFonts w:ascii="Times New Roman" w:hAnsi="Times New Roman" w:cs="Times New Roman"/>
          <w:sz w:val="24"/>
          <w:szCs w:val="24"/>
        </w:rPr>
        <w:t xml:space="preserve"> key aspect of dialecticism deals with understanding the interaction between seeming oppositions in thought, as well as </w:t>
      </w:r>
      <w:r w:rsidR="00903158" w:rsidRPr="00314224">
        <w:rPr>
          <w:rFonts w:ascii="Times New Roman" w:hAnsi="Times New Roman" w:cs="Times New Roman"/>
          <w:sz w:val="24"/>
          <w:szCs w:val="24"/>
        </w:rPr>
        <w:t xml:space="preserve">the </w:t>
      </w:r>
      <w:r w:rsidR="00C1427D" w:rsidRPr="00314224">
        <w:rPr>
          <w:rFonts w:ascii="Times New Roman" w:hAnsi="Times New Roman" w:cs="Times New Roman"/>
          <w:sz w:val="24"/>
          <w:szCs w:val="24"/>
        </w:rPr>
        <w:t xml:space="preserve">reconciliation </w:t>
      </w:r>
      <w:r w:rsidR="00561805" w:rsidRPr="00314224">
        <w:rPr>
          <w:rFonts w:ascii="Times New Roman" w:hAnsi="Times New Roman" w:cs="Times New Roman"/>
          <w:sz w:val="24"/>
          <w:szCs w:val="24"/>
        </w:rPr>
        <w:t>of such oppositions</w:t>
      </w:r>
      <w:r w:rsidR="00AB6ABC" w:rsidRPr="00314224">
        <w:rPr>
          <w:rFonts w:ascii="Times New Roman" w:hAnsi="Times New Roman" w:cs="Times New Roman"/>
          <w:sz w:val="24"/>
          <w:szCs w:val="24"/>
        </w:rPr>
        <w:t xml:space="preserve">. </w:t>
      </w:r>
      <w:r w:rsidR="00F75250" w:rsidRPr="00314224">
        <w:rPr>
          <w:rFonts w:ascii="Times New Roman" w:hAnsi="Times New Roman" w:cs="Times New Roman"/>
          <w:sz w:val="24"/>
          <w:szCs w:val="24"/>
        </w:rPr>
        <w:t>Peng and colleagues (e.g., Peng &amp; Nisbett, 1999; Peng</w:t>
      </w:r>
      <w:r w:rsidR="005A5BA5">
        <w:rPr>
          <w:rFonts w:ascii="Times New Roman" w:hAnsi="Times New Roman" w:cs="Times New Roman"/>
          <w:sz w:val="24"/>
          <w:szCs w:val="24"/>
        </w:rPr>
        <w:t xml:space="preserve"> et al., </w:t>
      </w:r>
      <w:r w:rsidR="00F75250" w:rsidRPr="00314224">
        <w:rPr>
          <w:rFonts w:ascii="Times New Roman" w:hAnsi="Times New Roman" w:cs="Times New Roman"/>
          <w:sz w:val="24"/>
          <w:szCs w:val="24"/>
        </w:rPr>
        <w:t>200</w:t>
      </w:r>
      <w:r w:rsidR="00374957" w:rsidRPr="00314224">
        <w:rPr>
          <w:rFonts w:ascii="Times New Roman" w:hAnsi="Times New Roman" w:cs="Times New Roman"/>
          <w:sz w:val="24"/>
          <w:szCs w:val="24"/>
        </w:rPr>
        <w:t>6</w:t>
      </w:r>
      <w:r w:rsidR="00F75250" w:rsidRPr="00314224">
        <w:rPr>
          <w:rFonts w:ascii="Times New Roman" w:hAnsi="Times New Roman" w:cs="Times New Roman"/>
          <w:sz w:val="24"/>
          <w:szCs w:val="24"/>
        </w:rPr>
        <w:t xml:space="preserve">) further proposed that dialectical thought is prevalent in modern Chinese psychology as a sort of folk belief system. This “naïve dialecticism” is proposed to be guided by the principles of change, contradiction, relationship </w:t>
      </w:r>
      <w:r w:rsidR="00627598" w:rsidRPr="00314224">
        <w:rPr>
          <w:rFonts w:ascii="Times New Roman" w:hAnsi="Times New Roman" w:cs="Times New Roman"/>
          <w:sz w:val="24"/>
          <w:szCs w:val="24"/>
        </w:rPr>
        <w:t>and unity</w:t>
      </w:r>
      <w:r w:rsidR="00F75250" w:rsidRPr="00314224">
        <w:rPr>
          <w:rFonts w:ascii="Times New Roman" w:hAnsi="Times New Roman" w:cs="Times New Roman"/>
          <w:sz w:val="24"/>
          <w:szCs w:val="24"/>
        </w:rPr>
        <w:t xml:space="preserve">. </w:t>
      </w:r>
      <w:r w:rsidR="00A30EB8" w:rsidRPr="00314224">
        <w:rPr>
          <w:rFonts w:ascii="Times New Roman" w:hAnsi="Times New Roman" w:cs="Times New Roman"/>
          <w:sz w:val="24"/>
          <w:szCs w:val="24"/>
        </w:rPr>
        <w:t>The principle of change concerns the notion that reality is a process and events are constantly in flux</w:t>
      </w:r>
      <w:r w:rsidR="008D2A64" w:rsidRPr="00314224">
        <w:rPr>
          <w:rFonts w:ascii="Times New Roman" w:hAnsi="Times New Roman" w:cs="Times New Roman"/>
          <w:sz w:val="24"/>
          <w:szCs w:val="24"/>
        </w:rPr>
        <w:t>, d</w:t>
      </w:r>
      <w:r w:rsidR="005A5BA5">
        <w:rPr>
          <w:rFonts w:ascii="Times New Roman" w:hAnsi="Times New Roman" w:cs="Times New Roman"/>
          <w:sz w:val="24"/>
          <w:szCs w:val="24"/>
        </w:rPr>
        <w:t>ynamic and changeable. As Peng and</w:t>
      </w:r>
      <w:r w:rsidR="00A30EB8" w:rsidRPr="00314224">
        <w:rPr>
          <w:rFonts w:ascii="Times New Roman" w:hAnsi="Times New Roman" w:cs="Times New Roman"/>
          <w:sz w:val="24"/>
          <w:szCs w:val="24"/>
        </w:rPr>
        <w:t xml:space="preserve"> Nisbett (1999) pointed out, if one follows this principle, “to be or not to be” becomes a meaningless question. Building on the principle of change, the principle of contradiction suggests that reality is not at all clear and</w:t>
      </w:r>
      <w:r w:rsidR="005A5BA5">
        <w:rPr>
          <w:rFonts w:ascii="Times New Roman" w:hAnsi="Times New Roman" w:cs="Times New Roman"/>
          <w:sz w:val="24"/>
          <w:szCs w:val="24"/>
        </w:rPr>
        <w:t xml:space="preserve"> is</w:t>
      </w:r>
      <w:r w:rsidR="00A30EB8" w:rsidRPr="00314224">
        <w:rPr>
          <w:rFonts w:ascii="Times New Roman" w:hAnsi="Times New Roman" w:cs="Times New Roman"/>
          <w:sz w:val="24"/>
          <w:szCs w:val="24"/>
        </w:rPr>
        <w:t xml:space="preserve"> full of contradictions, as exemplified in the paragraph from Tao Te Ching quoted </w:t>
      </w:r>
      <w:r w:rsidR="005A5BA5">
        <w:rPr>
          <w:rFonts w:ascii="Times New Roman" w:hAnsi="Times New Roman" w:cs="Times New Roman"/>
          <w:sz w:val="24"/>
          <w:szCs w:val="24"/>
        </w:rPr>
        <w:t>earlier</w:t>
      </w:r>
      <w:r w:rsidR="00A30EB8" w:rsidRPr="00314224">
        <w:rPr>
          <w:rFonts w:ascii="Times New Roman" w:hAnsi="Times New Roman" w:cs="Times New Roman"/>
          <w:sz w:val="24"/>
          <w:szCs w:val="24"/>
        </w:rPr>
        <w:t xml:space="preserve">. Finally, the principle of relationship and unity </w:t>
      </w:r>
      <w:r w:rsidR="008D2A64" w:rsidRPr="00314224">
        <w:rPr>
          <w:rFonts w:ascii="Times New Roman" w:hAnsi="Times New Roman" w:cs="Times New Roman"/>
          <w:sz w:val="24"/>
          <w:szCs w:val="24"/>
        </w:rPr>
        <w:t>builds on the principles of change and contradiction, proposing that nothing in the world exists in isolation, but rather is interconnected, similar to how individual musical notes only become meaningful w</w:t>
      </w:r>
      <w:r w:rsidR="00194502" w:rsidRPr="00314224">
        <w:rPr>
          <w:rFonts w:ascii="Times New Roman" w:hAnsi="Times New Roman" w:cs="Times New Roman"/>
          <w:sz w:val="24"/>
          <w:szCs w:val="24"/>
        </w:rPr>
        <w:t>h</w:t>
      </w:r>
      <w:r w:rsidR="008D2A64" w:rsidRPr="00314224">
        <w:rPr>
          <w:rFonts w:ascii="Times New Roman" w:hAnsi="Times New Roman" w:cs="Times New Roman"/>
          <w:sz w:val="24"/>
          <w:szCs w:val="24"/>
        </w:rPr>
        <w:t xml:space="preserve">en embedded in a melody. </w:t>
      </w:r>
    </w:p>
    <w:p w14:paraId="64A31E56" w14:textId="56C90FEB" w:rsidR="000C4757" w:rsidRPr="00314224" w:rsidRDefault="00C1397B" w:rsidP="00314224">
      <w:pPr>
        <w:pStyle w:val="NoSpacing"/>
        <w:spacing w:line="480" w:lineRule="auto"/>
        <w:rPr>
          <w:rFonts w:ascii="Times New Roman" w:eastAsia="Times New Roman" w:hAnsi="Times New Roman" w:cs="Times New Roman"/>
          <w:sz w:val="24"/>
          <w:szCs w:val="24"/>
          <w:shd w:val="clear" w:color="auto" w:fill="FFFFFF"/>
        </w:rPr>
      </w:pPr>
      <w:r w:rsidRPr="00314224">
        <w:rPr>
          <w:rFonts w:ascii="Times New Roman" w:hAnsi="Times New Roman" w:cs="Times New Roman"/>
          <w:sz w:val="24"/>
          <w:szCs w:val="24"/>
        </w:rPr>
        <w:tab/>
      </w:r>
      <w:r w:rsidR="0041313A" w:rsidRPr="00314224">
        <w:rPr>
          <w:rFonts w:ascii="Times New Roman" w:hAnsi="Times New Roman" w:cs="Times New Roman"/>
          <w:b/>
          <w:sz w:val="24"/>
          <w:szCs w:val="24"/>
        </w:rPr>
        <w:t>Holistic cognitive style and interdependent social orientation</w:t>
      </w:r>
      <w:r w:rsidR="0041313A" w:rsidRPr="00314224">
        <w:rPr>
          <w:rFonts w:ascii="Times New Roman" w:hAnsi="Times New Roman" w:cs="Times New Roman"/>
          <w:sz w:val="24"/>
          <w:szCs w:val="24"/>
        </w:rPr>
        <w:t xml:space="preserve">. </w:t>
      </w:r>
      <w:r w:rsidR="00784248" w:rsidRPr="00314224">
        <w:rPr>
          <w:rFonts w:ascii="Times New Roman" w:hAnsi="Times New Roman" w:cs="Times New Roman"/>
          <w:sz w:val="24"/>
          <w:szCs w:val="24"/>
        </w:rPr>
        <w:t>C</w:t>
      </w:r>
      <w:r w:rsidRPr="00314224">
        <w:rPr>
          <w:rFonts w:ascii="Times New Roman" w:hAnsi="Times New Roman" w:cs="Times New Roman"/>
          <w:sz w:val="24"/>
          <w:szCs w:val="24"/>
        </w:rPr>
        <w:t>ultural psychologists have also discussed values and behaviors linked with dialecticism</w:t>
      </w:r>
      <w:r w:rsidR="00F75250" w:rsidRPr="00314224">
        <w:rPr>
          <w:rFonts w:ascii="Times New Roman" w:hAnsi="Times New Roman" w:cs="Times New Roman"/>
          <w:sz w:val="24"/>
          <w:szCs w:val="24"/>
        </w:rPr>
        <w:t xml:space="preserve"> </w:t>
      </w:r>
      <w:r w:rsidRPr="00314224">
        <w:rPr>
          <w:rFonts w:ascii="Times New Roman" w:hAnsi="Times New Roman" w:cs="Times New Roman"/>
          <w:sz w:val="24"/>
          <w:szCs w:val="24"/>
        </w:rPr>
        <w:t xml:space="preserve">within the bodies of research on </w:t>
      </w:r>
      <w:r w:rsidR="00E81B59" w:rsidRPr="00314224">
        <w:rPr>
          <w:rFonts w:ascii="Times New Roman" w:hAnsi="Times New Roman" w:cs="Times New Roman"/>
          <w:sz w:val="24"/>
          <w:szCs w:val="24"/>
        </w:rPr>
        <w:t xml:space="preserve">individualism/collectivism </w:t>
      </w:r>
      <w:r w:rsidRPr="00314224">
        <w:rPr>
          <w:rFonts w:ascii="Times New Roman" w:hAnsi="Times New Roman" w:cs="Times New Roman"/>
          <w:sz w:val="24"/>
          <w:szCs w:val="24"/>
        </w:rPr>
        <w:t xml:space="preserve">and holistic </w:t>
      </w:r>
      <w:r w:rsidR="00EE6DF9" w:rsidRPr="00314224">
        <w:rPr>
          <w:rFonts w:ascii="Times New Roman" w:hAnsi="Times New Roman" w:cs="Times New Roman"/>
          <w:sz w:val="24"/>
          <w:szCs w:val="24"/>
        </w:rPr>
        <w:t xml:space="preserve">(vs. analytic) </w:t>
      </w:r>
      <w:r w:rsidRPr="00314224">
        <w:rPr>
          <w:rFonts w:ascii="Times New Roman" w:hAnsi="Times New Roman" w:cs="Times New Roman"/>
          <w:sz w:val="24"/>
          <w:szCs w:val="24"/>
        </w:rPr>
        <w:t>cognitive style.</w:t>
      </w:r>
      <w:r w:rsidR="000C4757" w:rsidRPr="00314224">
        <w:rPr>
          <w:rFonts w:ascii="Times New Roman" w:hAnsi="Times New Roman" w:cs="Times New Roman"/>
          <w:sz w:val="24"/>
          <w:szCs w:val="24"/>
        </w:rPr>
        <w:t xml:space="preserve"> These concepts were initially developed to describe systematic cross-cultural differences in patterns of thought and behavior between East Asian and Western</w:t>
      </w:r>
      <w:r w:rsidR="00027765" w:rsidRPr="00314224">
        <w:rPr>
          <w:rFonts w:ascii="Times New Roman" w:hAnsi="Times New Roman" w:cs="Times New Roman"/>
          <w:sz w:val="24"/>
          <w:szCs w:val="24"/>
        </w:rPr>
        <w:t xml:space="preserve"> individuals</w:t>
      </w:r>
      <w:r w:rsidR="000C4757" w:rsidRPr="00314224">
        <w:rPr>
          <w:rFonts w:ascii="Times New Roman" w:hAnsi="Times New Roman" w:cs="Times New Roman"/>
          <w:sz w:val="24"/>
          <w:szCs w:val="24"/>
        </w:rPr>
        <w:t xml:space="preserve"> (mainly North American</w:t>
      </w:r>
      <w:r w:rsidR="00027765" w:rsidRPr="00314224">
        <w:rPr>
          <w:rFonts w:ascii="Times New Roman" w:hAnsi="Times New Roman" w:cs="Times New Roman"/>
          <w:sz w:val="24"/>
          <w:szCs w:val="24"/>
        </w:rPr>
        <w:t>s</w:t>
      </w:r>
      <w:r w:rsidR="000C4757" w:rsidRPr="00314224">
        <w:rPr>
          <w:rFonts w:ascii="Times New Roman" w:hAnsi="Times New Roman" w:cs="Times New Roman"/>
          <w:sz w:val="24"/>
          <w:szCs w:val="24"/>
        </w:rPr>
        <w:t xml:space="preserve"> and Western European</w:t>
      </w:r>
      <w:r w:rsidR="00027765" w:rsidRPr="00314224">
        <w:rPr>
          <w:rFonts w:ascii="Times New Roman" w:hAnsi="Times New Roman" w:cs="Times New Roman"/>
          <w:sz w:val="24"/>
          <w:szCs w:val="24"/>
        </w:rPr>
        <w:t>s</w:t>
      </w:r>
      <w:r w:rsidR="00E81B59" w:rsidRPr="00314224">
        <w:rPr>
          <w:rFonts w:ascii="Times New Roman" w:hAnsi="Times New Roman" w:cs="Times New Roman"/>
          <w:sz w:val="24"/>
          <w:szCs w:val="24"/>
        </w:rPr>
        <w:t>; Markus &amp; Kitayama, 1991</w:t>
      </w:r>
      <w:r w:rsidR="000C4757" w:rsidRPr="00314224">
        <w:rPr>
          <w:rFonts w:ascii="Times New Roman" w:hAnsi="Times New Roman" w:cs="Times New Roman"/>
          <w:sz w:val="24"/>
          <w:szCs w:val="24"/>
        </w:rPr>
        <w:t>)</w:t>
      </w:r>
      <w:r w:rsidR="0023281F" w:rsidRPr="00314224">
        <w:rPr>
          <w:rFonts w:ascii="Times New Roman" w:hAnsi="Times New Roman" w:cs="Times New Roman"/>
          <w:sz w:val="24"/>
          <w:szCs w:val="24"/>
        </w:rPr>
        <w:t>, and since th</w:t>
      </w:r>
      <w:r w:rsidR="00027765" w:rsidRPr="00314224">
        <w:rPr>
          <w:rFonts w:ascii="Times New Roman" w:hAnsi="Times New Roman" w:cs="Times New Roman"/>
          <w:sz w:val="24"/>
          <w:szCs w:val="24"/>
        </w:rPr>
        <w:t>e</w:t>
      </w:r>
      <w:r w:rsidR="0023281F" w:rsidRPr="00314224">
        <w:rPr>
          <w:rFonts w:ascii="Times New Roman" w:hAnsi="Times New Roman" w:cs="Times New Roman"/>
          <w:sz w:val="24"/>
          <w:szCs w:val="24"/>
        </w:rPr>
        <w:t xml:space="preserve">n </w:t>
      </w:r>
      <w:r w:rsidR="00374957" w:rsidRPr="00314224">
        <w:rPr>
          <w:rFonts w:ascii="Times New Roman" w:hAnsi="Times New Roman" w:cs="Times New Roman"/>
          <w:sz w:val="24"/>
          <w:szCs w:val="24"/>
        </w:rPr>
        <w:t xml:space="preserve">were </w:t>
      </w:r>
      <w:r w:rsidR="0023281F" w:rsidRPr="00314224">
        <w:rPr>
          <w:rFonts w:ascii="Times New Roman" w:hAnsi="Times New Roman" w:cs="Times New Roman"/>
          <w:sz w:val="24"/>
          <w:szCs w:val="24"/>
        </w:rPr>
        <w:t xml:space="preserve">extended to describing variations in </w:t>
      </w:r>
      <w:r w:rsidR="0023281F" w:rsidRPr="00314224">
        <w:rPr>
          <w:rFonts w:ascii="Times New Roman" w:hAnsi="Times New Roman" w:cs="Times New Roman"/>
          <w:sz w:val="24"/>
          <w:szCs w:val="24"/>
        </w:rPr>
        <w:lastRenderedPageBreak/>
        <w:t>other cultural regions (</w:t>
      </w:r>
      <w:r w:rsidR="005A5BA5" w:rsidRPr="005A5BA5">
        <w:rPr>
          <w:rFonts w:ascii="Times New Roman" w:hAnsi="Times New Roman" w:cs="Times New Roman"/>
          <w:sz w:val="24"/>
          <w:szCs w:val="24"/>
          <w:lang w:val="en-CA"/>
        </w:rPr>
        <w:t xml:space="preserve">e.g., Grossmann &amp; Kross, 2010; </w:t>
      </w:r>
      <w:r w:rsidR="0023281F" w:rsidRPr="00314224">
        <w:rPr>
          <w:rFonts w:ascii="Times New Roman" w:hAnsi="Times New Roman" w:cs="Times New Roman"/>
          <w:sz w:val="24"/>
          <w:szCs w:val="24"/>
        </w:rPr>
        <w:t xml:space="preserve">Grossmann &amp; Na, 2014; </w:t>
      </w:r>
      <w:r w:rsidR="005A5BA5" w:rsidRPr="005A5BA5">
        <w:rPr>
          <w:rFonts w:ascii="Times New Roman" w:hAnsi="Times New Roman" w:cs="Times New Roman"/>
          <w:sz w:val="24"/>
          <w:szCs w:val="24"/>
          <w:lang w:val="en-CA"/>
        </w:rPr>
        <w:t>Grossmann &amp; Varnum, 2011;</w:t>
      </w:r>
      <w:r w:rsidR="005A5BA5" w:rsidRPr="00314224">
        <w:rPr>
          <w:rFonts w:ascii="Times New Roman" w:hAnsi="Times New Roman" w:cs="Times New Roman"/>
          <w:sz w:val="24"/>
          <w:szCs w:val="24"/>
        </w:rPr>
        <w:t xml:space="preserve"> </w:t>
      </w:r>
      <w:r w:rsidR="0023281F" w:rsidRPr="00314224">
        <w:rPr>
          <w:rFonts w:ascii="Times New Roman" w:hAnsi="Times New Roman" w:cs="Times New Roman"/>
          <w:sz w:val="24"/>
          <w:szCs w:val="24"/>
        </w:rPr>
        <w:t>Varnum,</w:t>
      </w:r>
      <w:r w:rsidR="00242DFC" w:rsidRPr="00314224">
        <w:rPr>
          <w:rFonts w:ascii="Times New Roman" w:hAnsi="Times New Roman" w:cs="Times New Roman"/>
          <w:sz w:val="24"/>
          <w:szCs w:val="24"/>
        </w:rPr>
        <w:t xml:space="preserve"> Grossmann, Kitayama, &amp; Nisbett,</w:t>
      </w:r>
      <w:r w:rsidR="0023281F" w:rsidRPr="00314224">
        <w:rPr>
          <w:rFonts w:ascii="Times New Roman" w:hAnsi="Times New Roman" w:cs="Times New Roman"/>
          <w:sz w:val="24"/>
          <w:szCs w:val="24"/>
        </w:rPr>
        <w:t xml:space="preserve"> 2010)</w:t>
      </w:r>
      <w:r w:rsidR="000C4757" w:rsidRPr="00314224">
        <w:rPr>
          <w:rFonts w:ascii="Times New Roman" w:hAnsi="Times New Roman" w:cs="Times New Roman"/>
          <w:sz w:val="24"/>
          <w:szCs w:val="24"/>
        </w:rPr>
        <w:t xml:space="preserve">. </w:t>
      </w:r>
      <w:r w:rsidR="00E81B59" w:rsidRPr="00314224">
        <w:rPr>
          <w:rFonts w:ascii="Times New Roman" w:eastAsia="Times New Roman" w:hAnsi="Times New Roman" w:cs="Times New Roman"/>
          <w:sz w:val="24"/>
          <w:szCs w:val="24"/>
          <w:shd w:val="clear" w:color="auto" w:fill="FFFFFF"/>
        </w:rPr>
        <w:t>Individualism/collectivism</w:t>
      </w:r>
      <w:r w:rsidR="00EE6DF9" w:rsidRPr="00314224">
        <w:rPr>
          <w:rFonts w:ascii="Times New Roman" w:eastAsia="Times New Roman" w:hAnsi="Times New Roman" w:cs="Times New Roman"/>
          <w:sz w:val="24"/>
          <w:szCs w:val="24"/>
          <w:shd w:val="clear" w:color="auto" w:fill="FFFFFF"/>
        </w:rPr>
        <w:t xml:space="preserve"> </w:t>
      </w:r>
      <w:r w:rsidR="000C4757" w:rsidRPr="00314224">
        <w:rPr>
          <w:rFonts w:ascii="Times New Roman" w:eastAsia="Times New Roman" w:hAnsi="Times New Roman" w:cs="Times New Roman"/>
          <w:sz w:val="24"/>
          <w:szCs w:val="24"/>
          <w:shd w:val="clear" w:color="auto" w:fill="FFFFFF"/>
        </w:rPr>
        <w:t>has been described as</w:t>
      </w:r>
      <w:r w:rsidR="00EE6DF9" w:rsidRPr="00314224">
        <w:rPr>
          <w:rFonts w:ascii="Times New Roman" w:eastAsia="Times New Roman" w:hAnsi="Times New Roman" w:cs="Times New Roman"/>
          <w:sz w:val="24"/>
          <w:szCs w:val="24"/>
          <w:shd w:val="clear" w:color="auto" w:fill="FFFFFF"/>
        </w:rPr>
        <w:t xml:space="preserve"> the degree to which individuals are focused on their </w:t>
      </w:r>
      <w:r w:rsidR="00E81B59" w:rsidRPr="00314224">
        <w:rPr>
          <w:rFonts w:ascii="Times New Roman" w:eastAsia="Times New Roman" w:hAnsi="Times New Roman" w:cs="Times New Roman"/>
          <w:sz w:val="24"/>
          <w:szCs w:val="24"/>
          <w:shd w:val="clear" w:color="auto" w:fill="FFFFFF"/>
        </w:rPr>
        <w:t xml:space="preserve">relational/interdependent </w:t>
      </w:r>
      <w:r w:rsidR="00EE6DF9" w:rsidRPr="00314224">
        <w:rPr>
          <w:rFonts w:ascii="Times New Roman" w:eastAsia="Times New Roman" w:hAnsi="Times New Roman" w:cs="Times New Roman"/>
          <w:sz w:val="24"/>
          <w:szCs w:val="24"/>
          <w:shd w:val="clear" w:color="auto" w:fill="FFFFFF"/>
        </w:rPr>
        <w:t xml:space="preserve">(vs. </w:t>
      </w:r>
      <w:r w:rsidR="00E81B59" w:rsidRPr="00314224">
        <w:rPr>
          <w:rFonts w:ascii="Times New Roman" w:eastAsia="Times New Roman" w:hAnsi="Times New Roman" w:cs="Times New Roman"/>
          <w:sz w:val="24"/>
          <w:szCs w:val="24"/>
          <w:shd w:val="clear" w:color="auto" w:fill="FFFFFF"/>
        </w:rPr>
        <w:t>autonomous/independent</w:t>
      </w:r>
      <w:r w:rsidR="00EE6DF9" w:rsidRPr="00314224">
        <w:rPr>
          <w:rFonts w:ascii="Times New Roman" w:eastAsia="Times New Roman" w:hAnsi="Times New Roman" w:cs="Times New Roman"/>
          <w:sz w:val="24"/>
          <w:szCs w:val="24"/>
          <w:shd w:val="clear" w:color="auto" w:fill="FFFFFF"/>
        </w:rPr>
        <w:t xml:space="preserve">) self, </w:t>
      </w:r>
      <w:r w:rsidR="00027765" w:rsidRPr="00314224">
        <w:rPr>
          <w:rFonts w:ascii="Times New Roman" w:eastAsia="Times New Roman" w:hAnsi="Times New Roman" w:cs="Times New Roman"/>
          <w:sz w:val="24"/>
          <w:szCs w:val="24"/>
          <w:shd w:val="clear" w:color="auto" w:fill="FFFFFF"/>
        </w:rPr>
        <w:t xml:space="preserve">and </w:t>
      </w:r>
      <w:r w:rsidR="00EE6DF9" w:rsidRPr="00314224">
        <w:rPr>
          <w:rFonts w:ascii="Times New Roman" w:eastAsia="Times New Roman" w:hAnsi="Times New Roman" w:cs="Times New Roman"/>
          <w:sz w:val="24"/>
          <w:szCs w:val="24"/>
          <w:shd w:val="clear" w:color="auto" w:fill="FFFFFF"/>
        </w:rPr>
        <w:t>act on the basis of socially shared norms and values (vs. the self’s desires, attitudes, and personal goals</w:t>
      </w:r>
      <w:r w:rsidR="00E81B59" w:rsidRPr="00314224">
        <w:rPr>
          <w:rFonts w:ascii="Times New Roman" w:eastAsia="Times New Roman" w:hAnsi="Times New Roman" w:cs="Times New Roman"/>
          <w:sz w:val="24"/>
          <w:szCs w:val="24"/>
          <w:shd w:val="clear" w:color="auto" w:fill="FFFFFF"/>
        </w:rPr>
        <w:t xml:space="preserve">; </w:t>
      </w:r>
      <w:r w:rsidR="00847049" w:rsidRPr="00314224">
        <w:rPr>
          <w:rFonts w:ascii="Times New Roman" w:eastAsia="Times New Roman" w:hAnsi="Times New Roman" w:cs="Times New Roman"/>
          <w:sz w:val="24"/>
          <w:szCs w:val="24"/>
          <w:shd w:val="clear" w:color="auto" w:fill="FFFFFF"/>
        </w:rPr>
        <w:t>Hofstede, 1991)</w:t>
      </w:r>
      <w:r w:rsidR="00EE6DF9" w:rsidRPr="00314224">
        <w:rPr>
          <w:rFonts w:ascii="Times New Roman" w:eastAsia="Times New Roman" w:hAnsi="Times New Roman" w:cs="Times New Roman"/>
          <w:sz w:val="24"/>
          <w:szCs w:val="24"/>
          <w:shd w:val="clear" w:color="auto" w:fill="FFFFFF"/>
        </w:rPr>
        <w:t xml:space="preserve">. </w:t>
      </w:r>
      <w:r w:rsidR="00E81B59" w:rsidRPr="00314224">
        <w:rPr>
          <w:rFonts w:ascii="Times New Roman" w:eastAsia="Times New Roman" w:hAnsi="Times New Roman" w:cs="Times New Roman"/>
          <w:sz w:val="24"/>
          <w:szCs w:val="24"/>
          <w:shd w:val="clear" w:color="auto" w:fill="FFFFFF"/>
        </w:rPr>
        <w:t>Collectivism</w:t>
      </w:r>
      <w:r w:rsidR="00EE6DF9" w:rsidRPr="00314224">
        <w:rPr>
          <w:rFonts w:ascii="Times New Roman" w:eastAsia="Times New Roman" w:hAnsi="Times New Roman" w:cs="Times New Roman"/>
          <w:sz w:val="24"/>
          <w:szCs w:val="24"/>
          <w:shd w:val="clear" w:color="auto" w:fill="FFFFFF"/>
        </w:rPr>
        <w:t xml:space="preserve"> is associated with a view of the self as interconnected </w:t>
      </w:r>
      <w:r w:rsidR="00027765" w:rsidRPr="00314224">
        <w:rPr>
          <w:rFonts w:ascii="Times New Roman" w:eastAsia="Times New Roman" w:hAnsi="Times New Roman" w:cs="Times New Roman"/>
          <w:sz w:val="24"/>
          <w:szCs w:val="24"/>
          <w:shd w:val="clear" w:color="auto" w:fill="FFFFFF"/>
        </w:rPr>
        <w:t xml:space="preserve">and encompassed in </w:t>
      </w:r>
      <w:r w:rsidR="00EE6DF9" w:rsidRPr="00314224">
        <w:rPr>
          <w:rFonts w:ascii="Times New Roman" w:eastAsia="Times New Roman" w:hAnsi="Times New Roman" w:cs="Times New Roman"/>
          <w:sz w:val="24"/>
          <w:szCs w:val="24"/>
          <w:shd w:val="clear" w:color="auto" w:fill="FFFFFF"/>
        </w:rPr>
        <w:t xml:space="preserve">important relationships, whereas </w:t>
      </w:r>
      <w:r w:rsidR="00E81B59" w:rsidRPr="00314224">
        <w:rPr>
          <w:rFonts w:ascii="Times New Roman" w:eastAsia="Times New Roman" w:hAnsi="Times New Roman" w:cs="Times New Roman"/>
          <w:sz w:val="24"/>
          <w:szCs w:val="24"/>
          <w:shd w:val="clear" w:color="auto" w:fill="FFFFFF"/>
        </w:rPr>
        <w:t>individualism</w:t>
      </w:r>
      <w:r w:rsidR="00EE6DF9" w:rsidRPr="00314224">
        <w:rPr>
          <w:rFonts w:ascii="Times New Roman" w:eastAsia="Times New Roman" w:hAnsi="Times New Roman" w:cs="Times New Roman"/>
          <w:sz w:val="24"/>
          <w:szCs w:val="24"/>
          <w:shd w:val="clear" w:color="auto" w:fill="FFFFFF"/>
        </w:rPr>
        <w:t xml:space="preserve"> is associated with a view of the self as separate from social others</w:t>
      </w:r>
      <w:r w:rsidR="00374957" w:rsidRPr="00314224">
        <w:rPr>
          <w:rFonts w:ascii="Times New Roman" w:eastAsia="Times New Roman" w:hAnsi="Times New Roman" w:cs="Times New Roman"/>
          <w:sz w:val="24"/>
          <w:szCs w:val="24"/>
          <w:shd w:val="clear" w:color="auto" w:fill="FFFFFF"/>
        </w:rPr>
        <w:t xml:space="preserve"> (Markus &amp; Kit</w:t>
      </w:r>
      <w:r w:rsidR="002405A6" w:rsidRPr="00314224">
        <w:rPr>
          <w:rFonts w:ascii="Times New Roman" w:eastAsia="Times New Roman" w:hAnsi="Times New Roman" w:cs="Times New Roman"/>
          <w:sz w:val="24"/>
          <w:szCs w:val="24"/>
          <w:shd w:val="clear" w:color="auto" w:fill="FFFFFF"/>
        </w:rPr>
        <w:t>a</w:t>
      </w:r>
      <w:r w:rsidR="00374957" w:rsidRPr="00314224">
        <w:rPr>
          <w:rFonts w:ascii="Times New Roman" w:eastAsia="Times New Roman" w:hAnsi="Times New Roman" w:cs="Times New Roman"/>
          <w:sz w:val="24"/>
          <w:szCs w:val="24"/>
          <w:shd w:val="clear" w:color="auto" w:fill="FFFFFF"/>
        </w:rPr>
        <w:t>yama, 1991)</w:t>
      </w:r>
      <w:r w:rsidR="00EE6DF9" w:rsidRPr="00314224">
        <w:rPr>
          <w:rFonts w:ascii="Times New Roman" w:eastAsia="Times New Roman" w:hAnsi="Times New Roman" w:cs="Times New Roman"/>
          <w:sz w:val="24"/>
          <w:szCs w:val="24"/>
          <w:shd w:val="clear" w:color="auto" w:fill="FFFFFF"/>
        </w:rPr>
        <w:t xml:space="preserve">. </w:t>
      </w:r>
      <w:r w:rsidR="000C4757" w:rsidRPr="00314224">
        <w:rPr>
          <w:rFonts w:ascii="Times New Roman" w:eastAsia="Times New Roman" w:hAnsi="Times New Roman" w:cs="Times New Roman"/>
          <w:sz w:val="24"/>
          <w:szCs w:val="24"/>
          <w:shd w:val="clear" w:color="auto" w:fill="FFFFFF"/>
        </w:rPr>
        <w:t xml:space="preserve">Empirical cross-cultural studies revealed that members of East Asian societies tend to be </w:t>
      </w:r>
      <w:r w:rsidR="00E81B59" w:rsidRPr="00314224">
        <w:rPr>
          <w:rFonts w:ascii="Times New Roman" w:eastAsia="Times New Roman" w:hAnsi="Times New Roman" w:cs="Times New Roman"/>
          <w:sz w:val="24"/>
          <w:szCs w:val="24"/>
          <w:shd w:val="clear" w:color="auto" w:fill="FFFFFF"/>
        </w:rPr>
        <w:t>collectivist/</w:t>
      </w:r>
      <w:r w:rsidR="000C4757" w:rsidRPr="00314224">
        <w:rPr>
          <w:rFonts w:ascii="Times New Roman" w:eastAsia="Times New Roman" w:hAnsi="Times New Roman" w:cs="Times New Roman"/>
          <w:sz w:val="24"/>
          <w:szCs w:val="24"/>
          <w:shd w:val="clear" w:color="auto" w:fill="FFFFFF"/>
        </w:rPr>
        <w:t xml:space="preserve">interdependent, as indicated by a relatively greater focus on harmony, relatedness, and social connection, whereas members of Western societies (e.g., </w:t>
      </w:r>
      <w:r w:rsidR="00841D05" w:rsidRPr="00314224">
        <w:rPr>
          <w:rFonts w:ascii="Times New Roman" w:eastAsia="Times New Roman" w:hAnsi="Times New Roman" w:cs="Times New Roman"/>
          <w:sz w:val="24"/>
          <w:szCs w:val="24"/>
          <w:shd w:val="clear" w:color="auto" w:fill="FFFFFF"/>
        </w:rPr>
        <w:t xml:space="preserve">Australia, </w:t>
      </w:r>
      <w:r w:rsidR="000C4757" w:rsidRPr="00314224">
        <w:rPr>
          <w:rFonts w:ascii="Times New Roman" w:eastAsia="Times New Roman" w:hAnsi="Times New Roman" w:cs="Times New Roman"/>
          <w:sz w:val="24"/>
          <w:szCs w:val="24"/>
          <w:shd w:val="clear" w:color="auto" w:fill="FFFFFF"/>
        </w:rPr>
        <w:t xml:space="preserve">Canada, Germany, </w:t>
      </w:r>
      <w:r w:rsidR="005A5BA5">
        <w:rPr>
          <w:rFonts w:ascii="Times New Roman" w:eastAsia="Times New Roman" w:hAnsi="Times New Roman" w:cs="Times New Roman"/>
          <w:sz w:val="24"/>
          <w:szCs w:val="24"/>
          <w:shd w:val="clear" w:color="auto" w:fill="FFFFFF"/>
        </w:rPr>
        <w:t xml:space="preserve">the </w:t>
      </w:r>
      <w:r w:rsidR="000C4757" w:rsidRPr="00314224">
        <w:rPr>
          <w:rFonts w:ascii="Times New Roman" w:eastAsia="Times New Roman" w:hAnsi="Times New Roman" w:cs="Times New Roman"/>
          <w:sz w:val="24"/>
          <w:szCs w:val="24"/>
          <w:shd w:val="clear" w:color="auto" w:fill="FFFFFF"/>
        </w:rPr>
        <w:t xml:space="preserve">UK, or the U.S.) tend to be </w:t>
      </w:r>
      <w:r w:rsidR="00EB41B4" w:rsidRPr="00314224">
        <w:rPr>
          <w:rFonts w:ascii="Times New Roman" w:eastAsia="Times New Roman" w:hAnsi="Times New Roman" w:cs="Times New Roman"/>
          <w:sz w:val="24"/>
          <w:szCs w:val="24"/>
          <w:shd w:val="clear" w:color="auto" w:fill="FFFFFF"/>
        </w:rPr>
        <w:t>individualist/</w:t>
      </w:r>
      <w:r w:rsidR="000C4757" w:rsidRPr="00314224">
        <w:rPr>
          <w:rFonts w:ascii="Times New Roman" w:eastAsia="Times New Roman" w:hAnsi="Times New Roman" w:cs="Times New Roman"/>
          <w:sz w:val="24"/>
          <w:szCs w:val="24"/>
          <w:shd w:val="clear" w:color="auto" w:fill="FFFFFF"/>
        </w:rPr>
        <w:t>independent, as indicated by a relatively greater emphasis o</w:t>
      </w:r>
      <w:r w:rsidR="00EE2CDD" w:rsidRPr="00314224">
        <w:rPr>
          <w:rFonts w:ascii="Times New Roman" w:eastAsia="Times New Roman" w:hAnsi="Times New Roman" w:cs="Times New Roman"/>
          <w:sz w:val="24"/>
          <w:szCs w:val="24"/>
          <w:shd w:val="clear" w:color="auto" w:fill="FFFFFF"/>
        </w:rPr>
        <w:t>n</w:t>
      </w:r>
      <w:r w:rsidR="000C4757" w:rsidRPr="00314224">
        <w:rPr>
          <w:rFonts w:ascii="Times New Roman" w:eastAsia="Times New Roman" w:hAnsi="Times New Roman" w:cs="Times New Roman"/>
          <w:sz w:val="24"/>
          <w:szCs w:val="24"/>
          <w:shd w:val="clear" w:color="auto" w:fill="FFFFFF"/>
        </w:rPr>
        <w:t xml:space="preserve"> self-direction, autonomy, and self-expression</w:t>
      </w:r>
      <w:r w:rsidR="00D9542C" w:rsidRPr="00314224">
        <w:rPr>
          <w:rFonts w:ascii="Times New Roman" w:eastAsia="Times New Roman" w:hAnsi="Times New Roman" w:cs="Times New Roman"/>
          <w:sz w:val="24"/>
          <w:szCs w:val="24"/>
          <w:shd w:val="clear" w:color="auto" w:fill="FFFFFF"/>
        </w:rPr>
        <w:t xml:space="preserve"> (</w:t>
      </w:r>
      <w:r w:rsidR="00841D05" w:rsidRPr="00314224">
        <w:rPr>
          <w:rFonts w:ascii="Times New Roman" w:eastAsia="Times New Roman" w:hAnsi="Times New Roman" w:cs="Times New Roman"/>
          <w:sz w:val="24"/>
          <w:szCs w:val="24"/>
          <w:shd w:val="clear" w:color="auto" w:fill="FFFFFF"/>
        </w:rPr>
        <w:t xml:space="preserve">e.g., </w:t>
      </w:r>
      <w:r w:rsidR="00D9542C" w:rsidRPr="00314224">
        <w:rPr>
          <w:rFonts w:ascii="Times New Roman" w:eastAsia="Times New Roman" w:hAnsi="Times New Roman" w:cs="Times New Roman"/>
          <w:sz w:val="24"/>
          <w:szCs w:val="24"/>
          <w:shd w:val="clear" w:color="auto" w:fill="FFFFFF"/>
        </w:rPr>
        <w:t>Kitayama, Ishii, Imada, Takemura, &amp; Ramaswamy, 2006; Kitayama, Mesquita, &amp; Karasawa, 2006; Nisbett, Peng, Choi, &amp; Norenzayan, 2001)</w:t>
      </w:r>
      <w:r w:rsidR="00374957" w:rsidRPr="00314224">
        <w:rPr>
          <w:rFonts w:ascii="Times New Roman" w:eastAsia="Times New Roman" w:hAnsi="Times New Roman" w:cs="Times New Roman"/>
          <w:sz w:val="24"/>
          <w:szCs w:val="24"/>
          <w:shd w:val="clear" w:color="auto" w:fill="FFFFFF"/>
        </w:rPr>
        <w:t>.</w:t>
      </w:r>
      <w:r w:rsidR="000C4757" w:rsidRPr="00314224">
        <w:rPr>
          <w:rFonts w:ascii="Times New Roman" w:hAnsi="Times New Roman" w:cs="Times New Roman"/>
          <w:sz w:val="24"/>
          <w:szCs w:val="24"/>
        </w:rPr>
        <w:t xml:space="preserve"> </w:t>
      </w:r>
    </w:p>
    <w:p w14:paraId="578A54EC" w14:textId="136E161F" w:rsidR="00EE6DF9" w:rsidRPr="00314224" w:rsidRDefault="000C4757" w:rsidP="00314224">
      <w:pPr>
        <w:pStyle w:val="NoSpacing"/>
        <w:spacing w:line="480" w:lineRule="auto"/>
        <w:rPr>
          <w:rFonts w:ascii="Times New Roman" w:eastAsia="Times New Roman" w:hAnsi="Times New Roman" w:cs="Times New Roman"/>
          <w:sz w:val="24"/>
          <w:szCs w:val="24"/>
          <w:shd w:val="clear" w:color="auto" w:fill="FFFFFF"/>
        </w:rPr>
      </w:pPr>
      <w:r w:rsidRPr="00314224">
        <w:rPr>
          <w:rFonts w:ascii="Times New Roman" w:eastAsia="Times New Roman" w:hAnsi="Times New Roman" w:cs="Times New Roman"/>
          <w:sz w:val="24"/>
          <w:szCs w:val="24"/>
          <w:shd w:val="clear" w:color="auto" w:fill="FFFFFF"/>
        </w:rPr>
        <w:tab/>
      </w:r>
      <w:r w:rsidR="00EE2CDD" w:rsidRPr="00314224">
        <w:rPr>
          <w:rFonts w:ascii="Times New Roman" w:eastAsia="Times New Roman" w:hAnsi="Times New Roman" w:cs="Times New Roman"/>
          <w:sz w:val="24"/>
          <w:szCs w:val="24"/>
          <w:shd w:val="clear" w:color="auto" w:fill="FFFFFF"/>
        </w:rPr>
        <w:t>In terms of cognitive style, the holistic v</w:t>
      </w:r>
      <w:r w:rsidR="005A5BA5">
        <w:rPr>
          <w:rFonts w:ascii="Times New Roman" w:eastAsia="Times New Roman" w:hAnsi="Times New Roman" w:cs="Times New Roman"/>
          <w:sz w:val="24"/>
          <w:szCs w:val="24"/>
          <w:shd w:val="clear" w:color="auto" w:fill="FFFFFF"/>
        </w:rPr>
        <w:t>er</w:t>
      </w:r>
      <w:r w:rsidR="00EE2CDD" w:rsidRPr="00314224">
        <w:rPr>
          <w:rFonts w:ascii="Times New Roman" w:eastAsia="Times New Roman" w:hAnsi="Times New Roman" w:cs="Times New Roman"/>
          <w:sz w:val="24"/>
          <w:szCs w:val="24"/>
          <w:shd w:val="clear" w:color="auto" w:fill="FFFFFF"/>
        </w:rPr>
        <w:t>s</w:t>
      </w:r>
      <w:r w:rsidR="005A5BA5">
        <w:rPr>
          <w:rFonts w:ascii="Times New Roman" w:eastAsia="Times New Roman" w:hAnsi="Times New Roman" w:cs="Times New Roman"/>
          <w:sz w:val="24"/>
          <w:szCs w:val="24"/>
          <w:shd w:val="clear" w:color="auto" w:fill="FFFFFF"/>
        </w:rPr>
        <w:t>us</w:t>
      </w:r>
      <w:r w:rsidR="00EE2CDD" w:rsidRPr="00314224">
        <w:rPr>
          <w:rFonts w:ascii="Times New Roman" w:eastAsia="Times New Roman" w:hAnsi="Times New Roman" w:cs="Times New Roman"/>
          <w:sz w:val="24"/>
          <w:szCs w:val="24"/>
          <w:shd w:val="clear" w:color="auto" w:fill="FFFFFF"/>
        </w:rPr>
        <w:t xml:space="preserve"> analytic distinction is made mainly on </w:t>
      </w:r>
      <w:r w:rsidR="005A5BA5">
        <w:rPr>
          <w:rFonts w:ascii="Times New Roman" w:eastAsia="Times New Roman" w:hAnsi="Times New Roman" w:cs="Times New Roman"/>
          <w:sz w:val="24"/>
          <w:szCs w:val="24"/>
          <w:shd w:val="clear" w:color="auto" w:fill="FFFFFF"/>
        </w:rPr>
        <w:t xml:space="preserve">the basis of </w:t>
      </w:r>
      <w:r w:rsidR="00EE2CDD" w:rsidRPr="00314224">
        <w:rPr>
          <w:rFonts w:ascii="Times New Roman" w:eastAsia="Times New Roman" w:hAnsi="Times New Roman" w:cs="Times New Roman"/>
          <w:sz w:val="24"/>
          <w:szCs w:val="24"/>
          <w:shd w:val="clear" w:color="auto" w:fill="FFFFFF"/>
        </w:rPr>
        <w:t>whether one’s cognitive strategies enable a contextualized or de-contextualized focus in perception, cognition, or information</w:t>
      </w:r>
      <w:r w:rsidR="008F4C77" w:rsidRPr="00314224">
        <w:rPr>
          <w:rFonts w:ascii="Times New Roman" w:eastAsia="Times New Roman" w:hAnsi="Times New Roman" w:cs="Times New Roman"/>
          <w:sz w:val="24"/>
          <w:szCs w:val="24"/>
          <w:shd w:val="clear" w:color="auto" w:fill="FFFFFF"/>
        </w:rPr>
        <w:t xml:space="preserve"> processing</w:t>
      </w:r>
      <w:r w:rsidR="00EE2CDD" w:rsidRPr="00314224">
        <w:rPr>
          <w:rFonts w:ascii="Times New Roman" w:eastAsia="Times New Roman" w:hAnsi="Times New Roman" w:cs="Times New Roman"/>
          <w:sz w:val="24"/>
          <w:szCs w:val="24"/>
          <w:shd w:val="clear" w:color="auto" w:fill="FFFFFF"/>
        </w:rPr>
        <w:t xml:space="preserve"> </w:t>
      </w:r>
      <w:r w:rsidR="00B04104" w:rsidRPr="00314224">
        <w:rPr>
          <w:rFonts w:ascii="Times New Roman" w:eastAsia="Times New Roman" w:hAnsi="Times New Roman" w:cs="Times New Roman"/>
          <w:sz w:val="24"/>
          <w:szCs w:val="24"/>
          <w:shd w:val="clear" w:color="auto" w:fill="FFFFFF"/>
        </w:rPr>
        <w:t>(Grossmann &amp; Na, 2014</w:t>
      </w:r>
      <w:r w:rsidR="00E81B59" w:rsidRPr="00314224">
        <w:rPr>
          <w:rFonts w:ascii="Times New Roman" w:eastAsia="Times New Roman" w:hAnsi="Times New Roman" w:cs="Times New Roman"/>
          <w:sz w:val="24"/>
          <w:szCs w:val="24"/>
          <w:shd w:val="clear" w:color="auto" w:fill="FFFFFF"/>
        </w:rPr>
        <w:t>; Nisbett et al., 2001; Varnum et al., 2010</w:t>
      </w:r>
      <w:r w:rsidR="00B04104" w:rsidRPr="00314224">
        <w:rPr>
          <w:rFonts w:ascii="Times New Roman" w:eastAsia="Times New Roman" w:hAnsi="Times New Roman" w:cs="Times New Roman"/>
          <w:sz w:val="24"/>
          <w:szCs w:val="24"/>
          <w:shd w:val="clear" w:color="auto" w:fill="FFFFFF"/>
        </w:rPr>
        <w:t>)</w:t>
      </w:r>
      <w:r w:rsidRPr="00314224">
        <w:rPr>
          <w:rFonts w:ascii="Times New Roman" w:eastAsia="Times New Roman" w:hAnsi="Times New Roman" w:cs="Times New Roman"/>
          <w:sz w:val="24"/>
          <w:szCs w:val="24"/>
          <w:shd w:val="clear" w:color="auto" w:fill="FFFFFF"/>
        </w:rPr>
        <w:t xml:space="preserve">. </w:t>
      </w:r>
      <w:r w:rsidR="00EE2CDD" w:rsidRPr="00314224">
        <w:rPr>
          <w:rFonts w:ascii="Times New Roman" w:eastAsia="Times New Roman" w:hAnsi="Times New Roman" w:cs="Times New Roman"/>
          <w:sz w:val="24"/>
          <w:szCs w:val="24"/>
          <w:shd w:val="clear" w:color="auto" w:fill="FFFFFF"/>
        </w:rPr>
        <w:t>The h</w:t>
      </w:r>
      <w:r w:rsidRPr="00314224">
        <w:rPr>
          <w:rFonts w:ascii="Times New Roman" w:eastAsia="Times New Roman" w:hAnsi="Times New Roman" w:cs="Times New Roman"/>
          <w:sz w:val="24"/>
          <w:szCs w:val="24"/>
          <w:shd w:val="clear" w:color="auto" w:fill="FFFFFF"/>
        </w:rPr>
        <w:t xml:space="preserve">olistic cognitive style has been characterized by a focus on contextual information in visual attention and relationships </w:t>
      </w:r>
      <w:r w:rsidR="00EE2CDD" w:rsidRPr="00314224">
        <w:rPr>
          <w:rFonts w:ascii="Times New Roman" w:eastAsia="Times New Roman" w:hAnsi="Times New Roman" w:cs="Times New Roman"/>
          <w:sz w:val="24"/>
          <w:szCs w:val="24"/>
          <w:shd w:val="clear" w:color="auto" w:fill="FFFFFF"/>
        </w:rPr>
        <w:t>with</w:t>
      </w:r>
      <w:r w:rsidRPr="00314224">
        <w:rPr>
          <w:rFonts w:ascii="Times New Roman" w:eastAsia="Times New Roman" w:hAnsi="Times New Roman" w:cs="Times New Roman"/>
          <w:sz w:val="24"/>
          <w:szCs w:val="24"/>
          <w:shd w:val="clear" w:color="auto" w:fill="FFFFFF"/>
        </w:rPr>
        <w:t xml:space="preserve"> an emphasis on situational explanations of behavior, dialectical reasoning, and relation-focused categorization of objects. In contrast, analytic cognitive style has been characterized by a narrow focus on focal objects in</w:t>
      </w:r>
      <w:r w:rsidR="00EE2CDD" w:rsidRPr="00314224">
        <w:rPr>
          <w:rFonts w:ascii="Times New Roman" w:eastAsia="Times New Roman" w:hAnsi="Times New Roman" w:cs="Times New Roman"/>
          <w:sz w:val="24"/>
          <w:szCs w:val="24"/>
          <w:shd w:val="clear" w:color="auto" w:fill="FFFFFF"/>
        </w:rPr>
        <w:t xml:space="preserve"> the</w:t>
      </w:r>
      <w:r w:rsidRPr="00314224">
        <w:rPr>
          <w:rFonts w:ascii="Times New Roman" w:eastAsia="Times New Roman" w:hAnsi="Times New Roman" w:cs="Times New Roman"/>
          <w:sz w:val="24"/>
          <w:szCs w:val="24"/>
          <w:shd w:val="clear" w:color="auto" w:fill="FFFFFF"/>
        </w:rPr>
        <w:t xml:space="preserve"> visual field, </w:t>
      </w:r>
      <w:r w:rsidR="00EE2CDD" w:rsidRPr="00314224">
        <w:rPr>
          <w:rFonts w:ascii="Times New Roman" w:eastAsia="Times New Roman" w:hAnsi="Times New Roman" w:cs="Times New Roman"/>
          <w:sz w:val="24"/>
          <w:szCs w:val="24"/>
          <w:shd w:val="clear" w:color="auto" w:fill="FFFFFF"/>
        </w:rPr>
        <w:t xml:space="preserve">a </w:t>
      </w:r>
      <w:r w:rsidRPr="00314224">
        <w:rPr>
          <w:rFonts w:ascii="Times New Roman" w:eastAsia="Times New Roman" w:hAnsi="Times New Roman" w:cs="Times New Roman"/>
          <w:sz w:val="24"/>
          <w:szCs w:val="24"/>
          <w:shd w:val="clear" w:color="auto" w:fill="FFFFFF"/>
        </w:rPr>
        <w:t xml:space="preserve">preference for dispositional explanations of behavior, formal logic in reasoning, and use of rule-based categorization of objects. What unites the elements of the analytic style is a </w:t>
      </w:r>
      <w:r w:rsidRPr="00314224">
        <w:rPr>
          <w:rFonts w:ascii="Times New Roman" w:eastAsia="Times New Roman" w:hAnsi="Times New Roman" w:cs="Times New Roman"/>
          <w:sz w:val="24"/>
          <w:szCs w:val="24"/>
          <w:shd w:val="clear" w:color="auto" w:fill="FFFFFF"/>
        </w:rPr>
        <w:lastRenderedPageBreak/>
        <w:t xml:space="preserve">tendency to focus on a single dimension or aspect and a tendency to disentangle phenomena from the contexts in which they are embedded. </w:t>
      </w:r>
      <w:r w:rsidR="00B04104" w:rsidRPr="00314224">
        <w:rPr>
          <w:rFonts w:ascii="Times New Roman" w:eastAsia="Times New Roman" w:hAnsi="Times New Roman" w:cs="Times New Roman"/>
          <w:sz w:val="24"/>
          <w:szCs w:val="24"/>
          <w:shd w:val="clear" w:color="auto" w:fill="FFFFFF"/>
        </w:rPr>
        <w:t xml:space="preserve">Similar to prior work on lay dialecticism and social orientation, empirical research indicated that members of </w:t>
      </w:r>
      <w:r w:rsidR="00EE2CDD" w:rsidRPr="00314224">
        <w:rPr>
          <w:rFonts w:ascii="Times New Roman" w:eastAsia="Times New Roman" w:hAnsi="Times New Roman" w:cs="Times New Roman"/>
          <w:sz w:val="24"/>
          <w:szCs w:val="24"/>
          <w:shd w:val="clear" w:color="auto" w:fill="FFFFFF"/>
        </w:rPr>
        <w:t>studied</w:t>
      </w:r>
      <w:r w:rsidR="00B04104" w:rsidRPr="00314224">
        <w:rPr>
          <w:rFonts w:ascii="Times New Roman" w:eastAsia="Times New Roman" w:hAnsi="Times New Roman" w:cs="Times New Roman"/>
          <w:sz w:val="24"/>
          <w:szCs w:val="24"/>
          <w:shd w:val="clear" w:color="auto" w:fill="FFFFFF"/>
        </w:rPr>
        <w:t xml:space="preserve"> Western societies tend to be analytic, whereas members of </w:t>
      </w:r>
      <w:r w:rsidR="00CC49F0" w:rsidRPr="00314224">
        <w:rPr>
          <w:rFonts w:ascii="Times New Roman" w:eastAsia="Times New Roman" w:hAnsi="Times New Roman" w:cs="Times New Roman"/>
          <w:sz w:val="24"/>
          <w:szCs w:val="24"/>
          <w:shd w:val="clear" w:color="auto" w:fill="FFFFFF"/>
        </w:rPr>
        <w:t>studied</w:t>
      </w:r>
      <w:r w:rsidR="00B04104" w:rsidRPr="00314224">
        <w:rPr>
          <w:rFonts w:ascii="Times New Roman" w:eastAsia="Times New Roman" w:hAnsi="Times New Roman" w:cs="Times New Roman"/>
          <w:sz w:val="24"/>
          <w:szCs w:val="24"/>
          <w:shd w:val="clear" w:color="auto" w:fill="FFFFFF"/>
        </w:rPr>
        <w:t xml:space="preserve"> East Asian societies tend to be holistic. </w:t>
      </w:r>
      <w:r w:rsidRPr="00314224">
        <w:rPr>
          <w:rFonts w:ascii="Times New Roman" w:eastAsia="Times New Roman" w:hAnsi="Times New Roman" w:cs="Times New Roman"/>
          <w:sz w:val="24"/>
          <w:szCs w:val="24"/>
          <w:shd w:val="clear" w:color="auto" w:fill="FFFFFF"/>
        </w:rPr>
        <w:t xml:space="preserve"> </w:t>
      </w:r>
    </w:p>
    <w:p w14:paraId="1F9ADBFD" w14:textId="21CE4643" w:rsidR="00C954BE" w:rsidRPr="00314224" w:rsidRDefault="007C6BF6" w:rsidP="00314224">
      <w:pPr>
        <w:pStyle w:val="NoSpacing"/>
        <w:spacing w:line="480" w:lineRule="auto"/>
        <w:rPr>
          <w:rFonts w:ascii="Times New Roman" w:hAnsi="Times New Roman" w:cs="Times New Roman"/>
          <w:bCs/>
          <w:sz w:val="24"/>
          <w:szCs w:val="24"/>
        </w:rPr>
      </w:pPr>
      <w:r w:rsidRPr="00314224">
        <w:rPr>
          <w:rFonts w:ascii="Times New Roman" w:hAnsi="Times New Roman" w:cs="Times New Roman"/>
          <w:sz w:val="24"/>
          <w:szCs w:val="24"/>
        </w:rPr>
        <w:tab/>
      </w:r>
      <w:r w:rsidR="0041313A" w:rsidRPr="00314224">
        <w:rPr>
          <w:rFonts w:ascii="Times New Roman" w:hAnsi="Times New Roman" w:cs="Times New Roman"/>
          <w:b/>
          <w:sz w:val="24"/>
          <w:szCs w:val="24"/>
        </w:rPr>
        <w:t>Emotional dialecticism</w:t>
      </w:r>
      <w:r w:rsidR="0041313A" w:rsidRPr="00314224">
        <w:rPr>
          <w:rFonts w:ascii="Times New Roman" w:hAnsi="Times New Roman" w:cs="Times New Roman"/>
          <w:sz w:val="24"/>
          <w:szCs w:val="24"/>
        </w:rPr>
        <w:t xml:space="preserve">. </w:t>
      </w:r>
      <w:r w:rsidR="00C954BE" w:rsidRPr="00314224">
        <w:rPr>
          <w:rFonts w:ascii="Times New Roman" w:hAnsi="Times New Roman" w:cs="Times New Roman"/>
          <w:sz w:val="24"/>
          <w:szCs w:val="24"/>
        </w:rPr>
        <w:t xml:space="preserve">As the conceptualization of dialecticism became broader, researchers started to examine its relevance to other forms of human functioning other than cognition. Specifically, cross-cultural researchers of emotion began to conceptualize dialecticism as the experience of pleasant and </w:t>
      </w:r>
      <w:r w:rsidR="00C954BE" w:rsidRPr="005A5BA5">
        <w:rPr>
          <w:rFonts w:ascii="Times New Roman" w:hAnsi="Times New Roman" w:cs="Times New Roman"/>
          <w:sz w:val="24"/>
          <w:szCs w:val="24"/>
        </w:rPr>
        <w:t xml:space="preserve">unpleasant states in a coincidental or temporally-related fashion </w:t>
      </w:r>
      <w:r w:rsidR="00C954BE" w:rsidRPr="005A5BA5">
        <w:rPr>
          <w:rFonts w:ascii="Times New Roman" w:hAnsi="Times New Roman" w:cs="Times New Roman"/>
          <w:sz w:val="24"/>
          <w:szCs w:val="24"/>
        </w:rPr>
        <w:fldChar w:fldCharType="begin"/>
      </w:r>
      <w:r w:rsidR="00C954BE" w:rsidRPr="005A5BA5">
        <w:rPr>
          <w:rFonts w:ascii="Times New Roman" w:hAnsi="Times New Roman" w:cs="Times New Roman"/>
          <w:sz w:val="24"/>
          <w:szCs w:val="24"/>
        </w:rPr>
        <w:instrText xml:space="preserve"> ADDIN EN.CITE &lt;EndNote&gt;&lt;Cite&gt;&lt;Author&gt;Bagozzi&lt;/Author&gt;&lt;Year&gt;1999&lt;/Year&gt;&lt;RecNum&gt;188&lt;/RecNum&gt;&lt;DisplayText&gt;(Bagozzi, Wong, &amp;amp; Yi, 1999)&lt;/DisplayText&gt;&lt;record&gt;&lt;rec-number&gt;188&lt;/rec-number&gt;&lt;foreign-keys&gt;&lt;key app="EN" db-id="9rpx0z9s70vddke025uxww0rfr0vrs5a9wfx"&gt;188&lt;/key&gt;&lt;/foreign-keys&gt;&lt;ref-type name="Journal Article"&gt;17&lt;/ref-type&gt;&lt;contributors&gt;&lt;authors&gt;&lt;author&gt;Bagozzi, R. P.&lt;/author&gt;&lt;author&gt;Wong, N.&lt;/author&gt;&lt;author&gt;Yi, Y.&lt;/author&gt;&lt;/authors&gt;&lt;/contributors&gt;&lt;titles&gt;&lt;title&gt;The role of culture and gender in the relationship between positive and negative affect&lt;/title&gt;&lt;secondary-title&gt;Cognition and Emotion&lt;/secondary-title&gt;&lt;/titles&gt;&lt;periodical&gt;&lt;full-title&gt;Cognition and Emotion&lt;/full-title&gt;&lt;/periodical&gt;&lt;pages&gt;641-672&lt;/pages&gt;&lt;volume&gt;13&lt;/volume&gt;&lt;number&gt;Journal Article&lt;/number&gt;&lt;dates&gt;&lt;year&gt;1999&lt;/year&gt;&lt;/dates&gt;&lt;urls&gt;&lt;/urls&gt;&lt;/record&gt;&lt;/Cite&gt;&lt;/EndNote&gt;</w:instrText>
      </w:r>
      <w:r w:rsidR="00C954BE" w:rsidRPr="005A5BA5">
        <w:rPr>
          <w:rFonts w:ascii="Times New Roman" w:hAnsi="Times New Roman" w:cs="Times New Roman"/>
          <w:sz w:val="24"/>
          <w:szCs w:val="24"/>
        </w:rPr>
        <w:fldChar w:fldCharType="separate"/>
      </w:r>
      <w:r w:rsidR="00C954BE" w:rsidRPr="005A5BA5">
        <w:rPr>
          <w:rFonts w:ascii="Times New Roman" w:hAnsi="Times New Roman" w:cs="Times New Roman"/>
          <w:noProof/>
          <w:sz w:val="24"/>
          <w:szCs w:val="24"/>
        </w:rPr>
        <w:t>(</w:t>
      </w:r>
      <w:r w:rsidR="0040694B" w:rsidRPr="005A5BA5">
        <w:rPr>
          <w:rFonts w:ascii="Times New Roman" w:hAnsi="Times New Roman" w:cs="Times New Roman"/>
          <w:noProof/>
          <w:sz w:val="24"/>
          <w:szCs w:val="24"/>
        </w:rPr>
        <w:t xml:space="preserve">e.g., </w:t>
      </w:r>
      <w:hyperlink w:anchor="_ENREF_2" w:tooltip="Bagozzi, 1999 #188" w:history="1">
        <w:r w:rsidR="00C954BE" w:rsidRPr="005A5BA5">
          <w:rPr>
            <w:rFonts w:ascii="Times New Roman" w:hAnsi="Times New Roman" w:cs="Times New Roman"/>
            <w:noProof/>
            <w:sz w:val="24"/>
            <w:szCs w:val="24"/>
          </w:rPr>
          <w:t>Bagozzi, Wong, &amp; Yi, 1999</w:t>
        </w:r>
      </w:hyperlink>
      <w:r w:rsidR="00C954BE" w:rsidRPr="005A5BA5">
        <w:rPr>
          <w:rFonts w:ascii="Times New Roman" w:hAnsi="Times New Roman" w:cs="Times New Roman"/>
          <w:noProof/>
          <w:sz w:val="24"/>
          <w:szCs w:val="24"/>
        </w:rPr>
        <w:t xml:space="preserve">; </w:t>
      </w:r>
      <w:r w:rsidR="005A5BA5" w:rsidRPr="005A5BA5">
        <w:rPr>
          <w:rFonts w:ascii="Times New Roman" w:hAnsi="Times New Roman" w:cs="Times New Roman"/>
          <w:sz w:val="24"/>
          <w:szCs w:val="24"/>
        </w:rPr>
        <w:t xml:space="preserve">Grossmann, Huynh, &amp; Ellsworth, 2016; </w:t>
      </w:r>
      <w:r w:rsidR="0040694B" w:rsidRPr="005A5BA5">
        <w:rPr>
          <w:rFonts w:ascii="Times New Roman" w:hAnsi="Times New Roman" w:cs="Times New Roman"/>
          <w:noProof/>
          <w:sz w:val="24"/>
          <w:szCs w:val="24"/>
        </w:rPr>
        <w:t>Miyamoto, Uchida</w:t>
      </w:r>
      <w:r w:rsidR="00162543" w:rsidRPr="005A5BA5">
        <w:rPr>
          <w:rFonts w:ascii="Times New Roman" w:hAnsi="Times New Roman" w:cs="Times New Roman"/>
          <w:noProof/>
          <w:sz w:val="24"/>
          <w:szCs w:val="24"/>
        </w:rPr>
        <w:t>,</w:t>
      </w:r>
      <w:r w:rsidR="0040694B" w:rsidRPr="005A5BA5">
        <w:rPr>
          <w:rFonts w:ascii="Times New Roman" w:hAnsi="Times New Roman" w:cs="Times New Roman"/>
          <w:noProof/>
          <w:sz w:val="24"/>
          <w:szCs w:val="24"/>
        </w:rPr>
        <w:t xml:space="preserve"> &amp; Ellsworth, 2010</w:t>
      </w:r>
      <w:r w:rsidR="00C954BE" w:rsidRPr="005A5BA5">
        <w:rPr>
          <w:rFonts w:ascii="Times New Roman" w:hAnsi="Times New Roman" w:cs="Times New Roman"/>
          <w:noProof/>
          <w:sz w:val="24"/>
          <w:szCs w:val="24"/>
        </w:rPr>
        <w:t>)</w:t>
      </w:r>
      <w:r w:rsidR="00C954BE" w:rsidRPr="005A5BA5">
        <w:rPr>
          <w:rFonts w:ascii="Times New Roman" w:hAnsi="Times New Roman" w:cs="Times New Roman"/>
          <w:sz w:val="24"/>
          <w:szCs w:val="24"/>
        </w:rPr>
        <w:fldChar w:fldCharType="end"/>
      </w:r>
      <w:r w:rsidR="00C954BE" w:rsidRPr="00314224">
        <w:rPr>
          <w:rFonts w:ascii="Times New Roman" w:hAnsi="Times New Roman" w:cs="Times New Roman"/>
          <w:sz w:val="24"/>
          <w:szCs w:val="24"/>
        </w:rPr>
        <w:t>.</w:t>
      </w:r>
      <w:r w:rsidR="00627598" w:rsidRPr="00314224">
        <w:rPr>
          <w:rStyle w:val="FootnoteReference"/>
          <w:rFonts w:ascii="Times New Roman" w:hAnsi="Times New Roman" w:cs="Times New Roman"/>
          <w:sz w:val="24"/>
          <w:szCs w:val="24"/>
        </w:rPr>
        <w:footnoteReference w:id="1"/>
      </w:r>
      <w:r w:rsidR="00C954BE" w:rsidRPr="00314224">
        <w:rPr>
          <w:rFonts w:ascii="Times New Roman" w:hAnsi="Times New Roman" w:cs="Times New Roman"/>
          <w:sz w:val="24"/>
          <w:szCs w:val="24"/>
        </w:rPr>
        <w:t xml:space="preserve"> </w:t>
      </w:r>
    </w:p>
    <w:p w14:paraId="5DBF5E17" w14:textId="7185A0C5" w:rsidR="0040694B" w:rsidRPr="00314224" w:rsidRDefault="0040694B" w:rsidP="00314224">
      <w:pPr>
        <w:pStyle w:val="NoSpacing"/>
        <w:spacing w:line="480" w:lineRule="auto"/>
        <w:rPr>
          <w:rFonts w:ascii="Times New Roman" w:hAnsi="Times New Roman" w:cs="Times New Roman"/>
          <w:b/>
          <w:sz w:val="24"/>
          <w:szCs w:val="24"/>
        </w:rPr>
      </w:pPr>
      <w:r w:rsidRPr="00314224">
        <w:rPr>
          <w:rFonts w:ascii="Times New Roman" w:hAnsi="Times New Roman" w:cs="Times New Roman"/>
          <w:b/>
          <w:sz w:val="24"/>
          <w:szCs w:val="24"/>
        </w:rPr>
        <w:t>Comparison of Dialectical Thought in Cultural and Developmental Psychology</w:t>
      </w:r>
    </w:p>
    <w:p w14:paraId="63D1CEDC" w14:textId="4A33CD55" w:rsidR="00B04104" w:rsidRPr="00314224" w:rsidRDefault="0040694B" w:rsidP="00314224">
      <w:pPr>
        <w:pStyle w:val="NoSpacing"/>
        <w:spacing w:line="480" w:lineRule="auto"/>
        <w:rPr>
          <w:rFonts w:ascii="Times New Roman" w:hAnsi="Times New Roman" w:cs="Times New Roman"/>
          <w:sz w:val="24"/>
          <w:szCs w:val="24"/>
        </w:rPr>
      </w:pPr>
      <w:r w:rsidRPr="00314224">
        <w:rPr>
          <w:rFonts w:ascii="Times New Roman" w:hAnsi="Times New Roman" w:cs="Times New Roman"/>
          <w:sz w:val="24"/>
          <w:szCs w:val="24"/>
        </w:rPr>
        <w:tab/>
      </w:r>
      <w:r w:rsidR="007C6BF6" w:rsidRPr="00314224">
        <w:rPr>
          <w:rFonts w:ascii="Times New Roman" w:hAnsi="Times New Roman" w:cs="Times New Roman"/>
          <w:sz w:val="24"/>
          <w:szCs w:val="24"/>
        </w:rPr>
        <w:t xml:space="preserve">How do the </w:t>
      </w:r>
      <w:r w:rsidR="00B04104" w:rsidRPr="00314224">
        <w:rPr>
          <w:rFonts w:ascii="Times New Roman" w:hAnsi="Times New Roman" w:cs="Times New Roman"/>
          <w:sz w:val="24"/>
          <w:szCs w:val="24"/>
        </w:rPr>
        <w:t xml:space="preserve">cultural psychological </w:t>
      </w:r>
      <w:r w:rsidR="007C6BF6" w:rsidRPr="00314224">
        <w:rPr>
          <w:rFonts w:ascii="Times New Roman" w:hAnsi="Times New Roman" w:cs="Times New Roman"/>
          <w:sz w:val="24"/>
          <w:szCs w:val="24"/>
        </w:rPr>
        <w:t>concepts of lay dialecticism</w:t>
      </w:r>
      <w:r w:rsidR="00B04104" w:rsidRPr="00314224">
        <w:rPr>
          <w:rFonts w:ascii="Times New Roman" w:hAnsi="Times New Roman" w:cs="Times New Roman"/>
          <w:sz w:val="24"/>
          <w:szCs w:val="24"/>
        </w:rPr>
        <w:t>,</w:t>
      </w:r>
      <w:r w:rsidR="007C6BF6" w:rsidRPr="00314224">
        <w:rPr>
          <w:rFonts w:ascii="Times New Roman" w:hAnsi="Times New Roman" w:cs="Times New Roman"/>
          <w:sz w:val="24"/>
          <w:szCs w:val="24"/>
        </w:rPr>
        <w:t xml:space="preserve"> </w:t>
      </w:r>
      <w:r w:rsidR="00227280" w:rsidRPr="00314224">
        <w:rPr>
          <w:rFonts w:ascii="Times New Roman" w:hAnsi="Times New Roman" w:cs="Times New Roman"/>
          <w:sz w:val="24"/>
          <w:szCs w:val="24"/>
        </w:rPr>
        <w:t>collectivis</w:t>
      </w:r>
      <w:r w:rsidR="002405A6" w:rsidRPr="00314224">
        <w:rPr>
          <w:rFonts w:ascii="Times New Roman" w:hAnsi="Times New Roman" w:cs="Times New Roman"/>
          <w:sz w:val="24"/>
          <w:szCs w:val="24"/>
        </w:rPr>
        <w:t>m</w:t>
      </w:r>
      <w:r w:rsidR="00227280" w:rsidRPr="00314224">
        <w:rPr>
          <w:rFonts w:ascii="Times New Roman" w:hAnsi="Times New Roman" w:cs="Times New Roman"/>
          <w:sz w:val="24"/>
          <w:szCs w:val="24"/>
        </w:rPr>
        <w:t>/</w:t>
      </w:r>
      <w:r w:rsidR="00B04104" w:rsidRPr="00314224">
        <w:rPr>
          <w:rFonts w:ascii="Times New Roman" w:hAnsi="Times New Roman" w:cs="Times New Roman"/>
          <w:sz w:val="24"/>
          <w:szCs w:val="24"/>
        </w:rPr>
        <w:t>interdependen</w:t>
      </w:r>
      <w:r w:rsidR="002405A6" w:rsidRPr="00314224">
        <w:rPr>
          <w:rFonts w:ascii="Times New Roman" w:hAnsi="Times New Roman" w:cs="Times New Roman"/>
          <w:sz w:val="24"/>
          <w:szCs w:val="24"/>
        </w:rPr>
        <w:t>ce</w:t>
      </w:r>
      <w:r w:rsidR="00B04104" w:rsidRPr="00314224">
        <w:rPr>
          <w:rFonts w:ascii="Times New Roman" w:hAnsi="Times New Roman" w:cs="Times New Roman"/>
          <w:sz w:val="24"/>
          <w:szCs w:val="24"/>
        </w:rPr>
        <w:t xml:space="preserve"> (vs. </w:t>
      </w:r>
      <w:r w:rsidR="00227280" w:rsidRPr="00314224">
        <w:rPr>
          <w:rFonts w:ascii="Times New Roman" w:hAnsi="Times New Roman" w:cs="Times New Roman"/>
          <w:sz w:val="24"/>
          <w:szCs w:val="24"/>
        </w:rPr>
        <w:t>individualis</w:t>
      </w:r>
      <w:r w:rsidR="002405A6" w:rsidRPr="00314224">
        <w:rPr>
          <w:rFonts w:ascii="Times New Roman" w:hAnsi="Times New Roman" w:cs="Times New Roman"/>
          <w:sz w:val="24"/>
          <w:szCs w:val="24"/>
        </w:rPr>
        <w:t>m</w:t>
      </w:r>
      <w:r w:rsidR="00227280" w:rsidRPr="00314224">
        <w:rPr>
          <w:rFonts w:ascii="Times New Roman" w:hAnsi="Times New Roman" w:cs="Times New Roman"/>
          <w:sz w:val="24"/>
          <w:szCs w:val="24"/>
        </w:rPr>
        <w:t>/</w:t>
      </w:r>
      <w:r w:rsidR="00B04104" w:rsidRPr="00314224">
        <w:rPr>
          <w:rFonts w:ascii="Times New Roman" w:hAnsi="Times New Roman" w:cs="Times New Roman"/>
          <w:sz w:val="24"/>
          <w:szCs w:val="24"/>
        </w:rPr>
        <w:t>independen</w:t>
      </w:r>
      <w:r w:rsidR="002405A6" w:rsidRPr="00314224">
        <w:rPr>
          <w:rFonts w:ascii="Times New Roman" w:hAnsi="Times New Roman" w:cs="Times New Roman"/>
          <w:sz w:val="24"/>
          <w:szCs w:val="24"/>
        </w:rPr>
        <w:t>ce</w:t>
      </w:r>
      <w:r w:rsidR="00B04104" w:rsidRPr="00314224">
        <w:rPr>
          <w:rFonts w:ascii="Times New Roman" w:hAnsi="Times New Roman" w:cs="Times New Roman"/>
          <w:sz w:val="24"/>
          <w:szCs w:val="24"/>
        </w:rPr>
        <w:t>),</w:t>
      </w:r>
      <w:r w:rsidR="00314224" w:rsidRPr="00314224">
        <w:rPr>
          <w:rFonts w:ascii="Times New Roman" w:hAnsi="Times New Roman" w:cs="Times New Roman"/>
          <w:sz w:val="24"/>
          <w:szCs w:val="24"/>
        </w:rPr>
        <w:t xml:space="preserve"> </w:t>
      </w:r>
      <w:r w:rsidR="00B04104" w:rsidRPr="00314224">
        <w:rPr>
          <w:rFonts w:ascii="Times New Roman" w:hAnsi="Times New Roman" w:cs="Times New Roman"/>
          <w:sz w:val="24"/>
          <w:szCs w:val="24"/>
        </w:rPr>
        <w:t xml:space="preserve">and holistic (vs. analytic) cognitive style </w:t>
      </w:r>
      <w:r w:rsidR="00E15BE2">
        <w:rPr>
          <w:rFonts w:ascii="Times New Roman" w:hAnsi="Times New Roman" w:cs="Times New Roman"/>
          <w:sz w:val="24"/>
          <w:szCs w:val="24"/>
        </w:rPr>
        <w:t xml:space="preserve">just </w:t>
      </w:r>
      <w:r w:rsidR="007C6BF6" w:rsidRPr="00314224">
        <w:rPr>
          <w:rFonts w:ascii="Times New Roman" w:hAnsi="Times New Roman" w:cs="Times New Roman"/>
          <w:sz w:val="24"/>
          <w:szCs w:val="24"/>
        </w:rPr>
        <w:t>discussed compare to the various philosophical treatments of dialecticism, as well as the body of developmental literature? It is evident that lay dialecticism</w:t>
      </w:r>
      <w:r w:rsidR="00367FA5" w:rsidRPr="00314224">
        <w:rPr>
          <w:rFonts w:ascii="Times New Roman" w:hAnsi="Times New Roman" w:cs="Times New Roman"/>
          <w:sz w:val="24"/>
          <w:szCs w:val="24"/>
        </w:rPr>
        <w:t xml:space="preserve"> and holistic cognitive style</w:t>
      </w:r>
      <w:r w:rsidR="007C6BF6" w:rsidRPr="00314224">
        <w:rPr>
          <w:rFonts w:ascii="Times New Roman" w:hAnsi="Times New Roman" w:cs="Times New Roman"/>
          <w:sz w:val="24"/>
          <w:szCs w:val="24"/>
        </w:rPr>
        <w:t xml:space="preserve"> </w:t>
      </w:r>
      <w:r w:rsidR="00367FA5" w:rsidRPr="00314224">
        <w:rPr>
          <w:rFonts w:ascii="Times New Roman" w:hAnsi="Times New Roman" w:cs="Times New Roman"/>
          <w:sz w:val="24"/>
          <w:szCs w:val="24"/>
        </w:rPr>
        <w:t xml:space="preserve">are </w:t>
      </w:r>
      <w:r w:rsidR="007C6BF6" w:rsidRPr="00314224">
        <w:rPr>
          <w:rFonts w:ascii="Times New Roman" w:hAnsi="Times New Roman" w:cs="Times New Roman"/>
          <w:sz w:val="24"/>
          <w:szCs w:val="24"/>
        </w:rPr>
        <w:t xml:space="preserve">largely comparable </w:t>
      </w:r>
      <w:r w:rsidR="00E15BE2">
        <w:rPr>
          <w:rFonts w:ascii="Times New Roman" w:hAnsi="Times New Roman" w:cs="Times New Roman"/>
          <w:sz w:val="24"/>
          <w:szCs w:val="24"/>
        </w:rPr>
        <w:t xml:space="preserve">to </w:t>
      </w:r>
      <w:r w:rsidR="007C6BF6" w:rsidRPr="00314224">
        <w:rPr>
          <w:rFonts w:ascii="Times New Roman" w:hAnsi="Times New Roman" w:cs="Times New Roman"/>
          <w:sz w:val="24"/>
          <w:szCs w:val="24"/>
        </w:rPr>
        <w:t>Hegelian as well as Taoist and classic Indian philosophical ideas</w:t>
      </w:r>
      <w:r w:rsidR="00227280" w:rsidRPr="00314224">
        <w:rPr>
          <w:rFonts w:ascii="Times New Roman" w:hAnsi="Times New Roman" w:cs="Times New Roman"/>
          <w:sz w:val="24"/>
          <w:szCs w:val="24"/>
        </w:rPr>
        <w:t>,</w:t>
      </w:r>
      <w:r w:rsidR="007C6BF6" w:rsidRPr="00314224">
        <w:rPr>
          <w:rFonts w:ascii="Times New Roman" w:hAnsi="Times New Roman" w:cs="Times New Roman"/>
          <w:sz w:val="24"/>
          <w:szCs w:val="24"/>
        </w:rPr>
        <w:t xml:space="preserve"> because each of these theories considers the principles of change, </w:t>
      </w:r>
      <w:r w:rsidR="007C6BF6" w:rsidRPr="00314224">
        <w:rPr>
          <w:rFonts w:ascii="Times New Roman" w:hAnsi="Times New Roman" w:cs="Times New Roman"/>
          <w:sz w:val="24"/>
          <w:szCs w:val="24"/>
        </w:rPr>
        <w:lastRenderedPageBreak/>
        <w:t xml:space="preserve">contradiction, and </w:t>
      </w:r>
      <w:r w:rsidR="00CC49F0" w:rsidRPr="00314224">
        <w:rPr>
          <w:rFonts w:ascii="Times New Roman" w:hAnsi="Times New Roman" w:cs="Times New Roman"/>
          <w:sz w:val="24"/>
          <w:szCs w:val="24"/>
        </w:rPr>
        <w:t>holism</w:t>
      </w:r>
      <w:r w:rsidR="007C6BF6" w:rsidRPr="00314224">
        <w:rPr>
          <w:rFonts w:ascii="Times New Roman" w:hAnsi="Times New Roman" w:cs="Times New Roman"/>
          <w:sz w:val="24"/>
          <w:szCs w:val="24"/>
        </w:rPr>
        <w:t>. When focusing on these principles, the notion</w:t>
      </w:r>
      <w:r w:rsidR="00367FA5" w:rsidRPr="00314224">
        <w:rPr>
          <w:rFonts w:ascii="Times New Roman" w:hAnsi="Times New Roman" w:cs="Times New Roman"/>
          <w:sz w:val="24"/>
          <w:szCs w:val="24"/>
        </w:rPr>
        <w:t>s</w:t>
      </w:r>
      <w:r w:rsidR="007C6BF6" w:rsidRPr="00314224">
        <w:rPr>
          <w:rFonts w:ascii="Times New Roman" w:hAnsi="Times New Roman" w:cs="Times New Roman"/>
          <w:sz w:val="24"/>
          <w:szCs w:val="24"/>
        </w:rPr>
        <w:t xml:space="preserve"> of lay dialecticism</w:t>
      </w:r>
      <w:r w:rsidR="005C3651" w:rsidRPr="00314224">
        <w:rPr>
          <w:rFonts w:ascii="Times New Roman" w:hAnsi="Times New Roman" w:cs="Times New Roman"/>
          <w:sz w:val="24"/>
          <w:szCs w:val="24"/>
        </w:rPr>
        <w:t xml:space="preserve">, </w:t>
      </w:r>
      <w:r w:rsidR="0045358A" w:rsidRPr="00314224">
        <w:rPr>
          <w:rFonts w:ascii="Times New Roman" w:hAnsi="Times New Roman" w:cs="Times New Roman"/>
          <w:sz w:val="24"/>
          <w:szCs w:val="24"/>
        </w:rPr>
        <w:t>collectivism</w:t>
      </w:r>
      <w:r w:rsidR="005C3651" w:rsidRPr="00314224">
        <w:rPr>
          <w:rFonts w:ascii="Times New Roman" w:hAnsi="Times New Roman" w:cs="Times New Roman"/>
          <w:sz w:val="24"/>
          <w:szCs w:val="24"/>
        </w:rPr>
        <w:t>, and</w:t>
      </w:r>
      <w:r w:rsidR="00367FA5" w:rsidRPr="00314224">
        <w:rPr>
          <w:rFonts w:ascii="Times New Roman" w:hAnsi="Times New Roman" w:cs="Times New Roman"/>
          <w:sz w:val="24"/>
          <w:szCs w:val="24"/>
        </w:rPr>
        <w:t xml:space="preserve"> holistic cognitive style</w:t>
      </w:r>
      <w:r w:rsidR="007C6BF6" w:rsidRPr="00314224">
        <w:rPr>
          <w:rFonts w:ascii="Times New Roman" w:hAnsi="Times New Roman" w:cs="Times New Roman"/>
          <w:sz w:val="24"/>
          <w:szCs w:val="24"/>
        </w:rPr>
        <w:t xml:space="preserve"> in cultural psychology </w:t>
      </w:r>
      <w:r w:rsidR="00367FA5" w:rsidRPr="00314224">
        <w:rPr>
          <w:rFonts w:ascii="Times New Roman" w:hAnsi="Times New Roman" w:cs="Times New Roman"/>
          <w:sz w:val="24"/>
          <w:szCs w:val="24"/>
        </w:rPr>
        <w:t xml:space="preserve">are </w:t>
      </w:r>
      <w:r w:rsidR="007C6BF6" w:rsidRPr="00314224">
        <w:rPr>
          <w:rFonts w:ascii="Times New Roman" w:hAnsi="Times New Roman" w:cs="Times New Roman"/>
          <w:sz w:val="24"/>
          <w:szCs w:val="24"/>
        </w:rPr>
        <w:t>also consistent with the writings o</w:t>
      </w:r>
      <w:r w:rsidR="00CC49F0" w:rsidRPr="00314224">
        <w:rPr>
          <w:rFonts w:ascii="Times New Roman" w:hAnsi="Times New Roman" w:cs="Times New Roman"/>
          <w:sz w:val="24"/>
          <w:szCs w:val="24"/>
        </w:rPr>
        <w:t>f</w:t>
      </w:r>
      <w:r w:rsidR="007C6BF6" w:rsidRPr="00314224">
        <w:rPr>
          <w:rFonts w:ascii="Times New Roman" w:hAnsi="Times New Roman" w:cs="Times New Roman"/>
          <w:sz w:val="24"/>
          <w:szCs w:val="24"/>
        </w:rPr>
        <w:t xml:space="preserve"> Riegel, Basseches and </w:t>
      </w:r>
      <w:r w:rsidR="00B04104" w:rsidRPr="00314224">
        <w:rPr>
          <w:rFonts w:ascii="Times New Roman" w:hAnsi="Times New Roman" w:cs="Times New Roman"/>
          <w:sz w:val="24"/>
          <w:szCs w:val="24"/>
        </w:rPr>
        <w:t xml:space="preserve">other </w:t>
      </w:r>
      <w:r w:rsidR="007C6BF6" w:rsidRPr="00314224">
        <w:rPr>
          <w:rFonts w:ascii="Times New Roman" w:hAnsi="Times New Roman" w:cs="Times New Roman"/>
          <w:sz w:val="24"/>
          <w:szCs w:val="24"/>
        </w:rPr>
        <w:t xml:space="preserve">developmental </w:t>
      </w:r>
      <w:r w:rsidR="00B04104" w:rsidRPr="00314224">
        <w:rPr>
          <w:rFonts w:ascii="Times New Roman" w:hAnsi="Times New Roman" w:cs="Times New Roman"/>
          <w:sz w:val="24"/>
          <w:szCs w:val="24"/>
        </w:rPr>
        <w:t>psychologists</w:t>
      </w:r>
      <w:r w:rsidR="007C6BF6" w:rsidRPr="00314224">
        <w:rPr>
          <w:rFonts w:ascii="Times New Roman" w:hAnsi="Times New Roman" w:cs="Times New Roman"/>
          <w:sz w:val="24"/>
          <w:szCs w:val="24"/>
        </w:rPr>
        <w:t xml:space="preserve">. </w:t>
      </w:r>
      <w:r w:rsidR="005C3651" w:rsidRPr="00314224">
        <w:rPr>
          <w:rFonts w:ascii="Times New Roman" w:hAnsi="Times New Roman" w:cs="Times New Roman"/>
          <w:sz w:val="24"/>
          <w:szCs w:val="24"/>
        </w:rPr>
        <w:t>It is less clear if the dialectical traditions in philosophy can be viewed as directly analogous to the</w:t>
      </w:r>
      <w:r w:rsidR="00367FA5" w:rsidRPr="00314224">
        <w:rPr>
          <w:rFonts w:ascii="Times New Roman" w:hAnsi="Times New Roman" w:cs="Times New Roman"/>
          <w:sz w:val="24"/>
          <w:szCs w:val="24"/>
        </w:rPr>
        <w:t xml:space="preserve"> concept of </w:t>
      </w:r>
      <w:r w:rsidR="0045358A" w:rsidRPr="00314224">
        <w:rPr>
          <w:rFonts w:ascii="Times New Roman" w:hAnsi="Times New Roman" w:cs="Times New Roman"/>
          <w:sz w:val="24"/>
          <w:szCs w:val="24"/>
        </w:rPr>
        <w:t>collectivism v</w:t>
      </w:r>
      <w:r w:rsidR="00E15BE2">
        <w:rPr>
          <w:rFonts w:ascii="Times New Roman" w:hAnsi="Times New Roman" w:cs="Times New Roman"/>
          <w:sz w:val="24"/>
          <w:szCs w:val="24"/>
        </w:rPr>
        <w:t>ersus</w:t>
      </w:r>
      <w:r w:rsidR="0045358A" w:rsidRPr="00314224">
        <w:rPr>
          <w:rFonts w:ascii="Times New Roman" w:hAnsi="Times New Roman" w:cs="Times New Roman"/>
          <w:sz w:val="24"/>
          <w:szCs w:val="24"/>
        </w:rPr>
        <w:t xml:space="preserve"> individualism</w:t>
      </w:r>
      <w:r w:rsidR="005C3651" w:rsidRPr="00314224">
        <w:rPr>
          <w:rFonts w:ascii="Times New Roman" w:hAnsi="Times New Roman" w:cs="Times New Roman"/>
          <w:sz w:val="24"/>
          <w:szCs w:val="24"/>
        </w:rPr>
        <w:t xml:space="preserve">. Perhaps the central overlap of the notion of </w:t>
      </w:r>
      <w:r w:rsidR="0045358A" w:rsidRPr="00314224">
        <w:rPr>
          <w:rFonts w:ascii="Times New Roman" w:hAnsi="Times New Roman" w:cs="Times New Roman"/>
          <w:sz w:val="24"/>
          <w:szCs w:val="24"/>
        </w:rPr>
        <w:t>collectivism-individualism</w:t>
      </w:r>
      <w:r w:rsidR="005C3651" w:rsidRPr="00314224">
        <w:rPr>
          <w:rFonts w:ascii="Times New Roman" w:hAnsi="Times New Roman" w:cs="Times New Roman"/>
          <w:sz w:val="24"/>
          <w:szCs w:val="24"/>
        </w:rPr>
        <w:t xml:space="preserve"> and dialectical thought in Western and Eastern philosophy concerns the notions of internal relations between parts constituting the whole. </w:t>
      </w:r>
    </w:p>
    <w:p w14:paraId="7FDF226D" w14:textId="1A1E4481" w:rsidR="007C6BF6" w:rsidRPr="00314224" w:rsidRDefault="005C3651" w:rsidP="00314224">
      <w:pPr>
        <w:pStyle w:val="NoSpacing"/>
        <w:spacing w:line="480" w:lineRule="auto"/>
        <w:rPr>
          <w:rFonts w:ascii="Times New Roman" w:hAnsi="Times New Roman" w:cs="Times New Roman"/>
          <w:sz w:val="24"/>
          <w:szCs w:val="24"/>
        </w:rPr>
      </w:pPr>
      <w:r w:rsidRPr="00314224">
        <w:rPr>
          <w:rFonts w:ascii="Times New Roman" w:hAnsi="Times New Roman" w:cs="Times New Roman"/>
          <w:sz w:val="24"/>
          <w:szCs w:val="24"/>
        </w:rPr>
        <w:tab/>
      </w:r>
      <w:r w:rsidR="00784248" w:rsidRPr="00314224">
        <w:rPr>
          <w:rFonts w:ascii="Times New Roman" w:hAnsi="Times New Roman" w:cs="Times New Roman"/>
          <w:sz w:val="24"/>
          <w:szCs w:val="24"/>
        </w:rPr>
        <w:t>S</w:t>
      </w:r>
      <w:r w:rsidR="007C6BF6" w:rsidRPr="00314224">
        <w:rPr>
          <w:rFonts w:ascii="Times New Roman" w:hAnsi="Times New Roman" w:cs="Times New Roman"/>
          <w:sz w:val="24"/>
          <w:szCs w:val="24"/>
        </w:rPr>
        <w:t xml:space="preserve">ome differences </w:t>
      </w:r>
      <w:r w:rsidR="00784248" w:rsidRPr="00314224">
        <w:rPr>
          <w:rFonts w:ascii="Times New Roman" w:hAnsi="Times New Roman" w:cs="Times New Roman"/>
          <w:sz w:val="24"/>
          <w:szCs w:val="24"/>
        </w:rPr>
        <w:t xml:space="preserve">between philosophical and psychological concepts of dialectic </w:t>
      </w:r>
      <w:r w:rsidR="007C6BF6" w:rsidRPr="00314224">
        <w:rPr>
          <w:rFonts w:ascii="Times New Roman" w:hAnsi="Times New Roman" w:cs="Times New Roman"/>
          <w:sz w:val="24"/>
          <w:szCs w:val="24"/>
        </w:rPr>
        <w:t xml:space="preserve">are also evident. Lay dialecticism </w:t>
      </w:r>
      <w:r w:rsidRPr="00314224">
        <w:rPr>
          <w:rFonts w:ascii="Times New Roman" w:hAnsi="Times New Roman" w:cs="Times New Roman"/>
          <w:sz w:val="24"/>
          <w:szCs w:val="24"/>
        </w:rPr>
        <w:t>and holistic cognitive style are</w:t>
      </w:r>
      <w:r w:rsidR="007C6BF6" w:rsidRPr="00314224">
        <w:rPr>
          <w:rFonts w:ascii="Times New Roman" w:hAnsi="Times New Roman" w:cs="Times New Roman"/>
          <w:sz w:val="24"/>
          <w:szCs w:val="24"/>
        </w:rPr>
        <w:t xml:space="preserve"> clearly distinct from the dialectical (debate) tradition</w:t>
      </w:r>
      <w:r w:rsidR="00CA1BA7" w:rsidRPr="00314224">
        <w:rPr>
          <w:rFonts w:ascii="Times New Roman" w:hAnsi="Times New Roman" w:cs="Times New Roman"/>
          <w:sz w:val="24"/>
          <w:szCs w:val="24"/>
        </w:rPr>
        <w:t>s</w:t>
      </w:r>
      <w:r w:rsidR="007C6BF6" w:rsidRPr="00314224">
        <w:rPr>
          <w:rFonts w:ascii="Times New Roman" w:hAnsi="Times New Roman" w:cs="Times New Roman"/>
          <w:sz w:val="24"/>
          <w:szCs w:val="24"/>
        </w:rPr>
        <w:t xml:space="preserve"> in </w:t>
      </w:r>
      <w:r w:rsidR="00CA1BA7" w:rsidRPr="00314224">
        <w:rPr>
          <w:rFonts w:ascii="Times New Roman" w:hAnsi="Times New Roman" w:cs="Times New Roman"/>
          <w:sz w:val="24"/>
          <w:szCs w:val="24"/>
        </w:rPr>
        <w:t>the Hellenistic and Buddhist philosophies, because</w:t>
      </w:r>
      <w:r w:rsidR="00784248" w:rsidRPr="00314224">
        <w:rPr>
          <w:rFonts w:ascii="Times New Roman" w:hAnsi="Times New Roman" w:cs="Times New Roman"/>
          <w:sz w:val="24"/>
          <w:szCs w:val="24"/>
        </w:rPr>
        <w:t xml:space="preserve"> </w:t>
      </w:r>
      <w:r w:rsidR="00CA1BA7" w:rsidRPr="00314224">
        <w:rPr>
          <w:rFonts w:ascii="Times New Roman" w:hAnsi="Times New Roman" w:cs="Times New Roman"/>
          <w:sz w:val="24"/>
          <w:szCs w:val="24"/>
        </w:rPr>
        <w:t>the</w:t>
      </w:r>
      <w:r w:rsidR="00784248" w:rsidRPr="00314224">
        <w:rPr>
          <w:rFonts w:ascii="Times New Roman" w:hAnsi="Times New Roman" w:cs="Times New Roman"/>
          <w:sz w:val="24"/>
          <w:szCs w:val="24"/>
        </w:rPr>
        <w:t xml:space="preserve"> latter </w:t>
      </w:r>
      <w:r w:rsidR="00CA1BA7" w:rsidRPr="00314224">
        <w:rPr>
          <w:rFonts w:ascii="Times New Roman" w:hAnsi="Times New Roman" w:cs="Times New Roman"/>
          <w:sz w:val="24"/>
          <w:szCs w:val="24"/>
        </w:rPr>
        <w:t xml:space="preserve">traditions largely use the dialectical method as a way to seek a </w:t>
      </w:r>
      <w:r w:rsidRPr="00314224">
        <w:rPr>
          <w:rFonts w:ascii="Times New Roman" w:hAnsi="Times New Roman" w:cs="Times New Roman"/>
          <w:sz w:val="24"/>
          <w:szCs w:val="24"/>
        </w:rPr>
        <w:t>“</w:t>
      </w:r>
      <w:r w:rsidR="00CA1BA7" w:rsidRPr="00314224">
        <w:rPr>
          <w:rFonts w:ascii="Times New Roman" w:hAnsi="Times New Roman" w:cs="Times New Roman"/>
          <w:sz w:val="24"/>
          <w:szCs w:val="24"/>
        </w:rPr>
        <w:t>single</w:t>
      </w:r>
      <w:r w:rsidRPr="00314224">
        <w:rPr>
          <w:rFonts w:ascii="Times New Roman" w:hAnsi="Times New Roman" w:cs="Times New Roman"/>
          <w:sz w:val="24"/>
          <w:szCs w:val="24"/>
        </w:rPr>
        <w:t>”</w:t>
      </w:r>
      <w:r w:rsidR="00CA1BA7" w:rsidRPr="00314224">
        <w:rPr>
          <w:rFonts w:ascii="Times New Roman" w:hAnsi="Times New Roman" w:cs="Times New Roman"/>
          <w:sz w:val="24"/>
          <w:szCs w:val="24"/>
        </w:rPr>
        <w:t xml:space="preserve"> truth</w:t>
      </w:r>
      <w:r w:rsidRPr="00314224">
        <w:rPr>
          <w:rFonts w:ascii="Times New Roman" w:hAnsi="Times New Roman" w:cs="Times New Roman"/>
          <w:sz w:val="24"/>
          <w:szCs w:val="24"/>
        </w:rPr>
        <w:t>. The single truth is a</w:t>
      </w:r>
      <w:r w:rsidR="00131B0E" w:rsidRPr="00314224">
        <w:rPr>
          <w:rFonts w:ascii="Times New Roman" w:hAnsi="Times New Roman" w:cs="Times New Roman"/>
          <w:sz w:val="24"/>
          <w:szCs w:val="24"/>
        </w:rPr>
        <w:t xml:space="preserve"> </w:t>
      </w:r>
      <w:r w:rsidRPr="00314224">
        <w:rPr>
          <w:rFonts w:ascii="Times New Roman" w:hAnsi="Times New Roman" w:cs="Times New Roman"/>
          <w:sz w:val="24"/>
          <w:szCs w:val="24"/>
        </w:rPr>
        <w:t xml:space="preserve">priori the one that </w:t>
      </w:r>
      <w:r w:rsidR="00CA1BA7" w:rsidRPr="00314224">
        <w:rPr>
          <w:rFonts w:ascii="Times New Roman" w:hAnsi="Times New Roman" w:cs="Times New Roman"/>
          <w:sz w:val="24"/>
          <w:szCs w:val="24"/>
        </w:rPr>
        <w:t>does not involve a contradiction, which is diametrically opposed to the core principles of lay dialecticism</w:t>
      </w:r>
      <w:r w:rsidRPr="00314224">
        <w:rPr>
          <w:rFonts w:ascii="Times New Roman" w:hAnsi="Times New Roman" w:cs="Times New Roman"/>
          <w:sz w:val="24"/>
          <w:szCs w:val="24"/>
        </w:rPr>
        <w:t xml:space="preserve"> and the holistic cognitive style</w:t>
      </w:r>
      <w:r w:rsidR="00CA1BA7" w:rsidRPr="00314224">
        <w:rPr>
          <w:rFonts w:ascii="Times New Roman" w:hAnsi="Times New Roman" w:cs="Times New Roman"/>
          <w:sz w:val="24"/>
          <w:szCs w:val="24"/>
        </w:rPr>
        <w:t>. Lay dialecticism is also somewhat different from the principles of dialecticism in the Marxist tradition, because the latter assumes an explicit and permanent struggle between opposite poles, whereas the former accepts the unity of the opposites (cf. Peng et al., 200</w:t>
      </w:r>
      <w:r w:rsidR="008F4C77" w:rsidRPr="00314224">
        <w:rPr>
          <w:rFonts w:ascii="Times New Roman" w:hAnsi="Times New Roman" w:cs="Times New Roman"/>
          <w:sz w:val="24"/>
          <w:szCs w:val="24"/>
        </w:rPr>
        <w:t>6</w:t>
      </w:r>
      <w:r w:rsidR="00CA1BA7" w:rsidRPr="00314224">
        <w:rPr>
          <w:rFonts w:ascii="Times New Roman" w:hAnsi="Times New Roman" w:cs="Times New Roman"/>
          <w:sz w:val="24"/>
          <w:szCs w:val="24"/>
        </w:rPr>
        <w:t>), much like the Jainist</w:t>
      </w:r>
      <w:r w:rsidR="00E15BE2">
        <w:rPr>
          <w:rFonts w:ascii="Times New Roman" w:hAnsi="Times New Roman" w:cs="Times New Roman"/>
          <w:sz w:val="24"/>
          <w:szCs w:val="24"/>
        </w:rPr>
        <w:t>s</w:t>
      </w:r>
      <w:r w:rsidR="00CA1BA7" w:rsidRPr="00314224">
        <w:rPr>
          <w:rFonts w:ascii="Times New Roman" w:hAnsi="Times New Roman" w:cs="Times New Roman"/>
          <w:sz w:val="24"/>
          <w:szCs w:val="24"/>
        </w:rPr>
        <w:t xml:space="preserve"> and Taoist</w:t>
      </w:r>
      <w:r w:rsidR="00E15BE2">
        <w:rPr>
          <w:rFonts w:ascii="Times New Roman" w:hAnsi="Times New Roman" w:cs="Times New Roman"/>
          <w:sz w:val="24"/>
          <w:szCs w:val="24"/>
        </w:rPr>
        <w:t>s</w:t>
      </w:r>
      <w:r w:rsidR="00CA1BA7" w:rsidRPr="00314224">
        <w:rPr>
          <w:rFonts w:ascii="Times New Roman" w:hAnsi="Times New Roman" w:cs="Times New Roman"/>
          <w:sz w:val="24"/>
          <w:szCs w:val="24"/>
        </w:rPr>
        <w:t xml:space="preserve"> do. Finally, </w:t>
      </w:r>
      <w:r w:rsidRPr="00314224">
        <w:rPr>
          <w:rFonts w:ascii="Times New Roman" w:hAnsi="Times New Roman" w:cs="Times New Roman"/>
          <w:sz w:val="24"/>
          <w:szCs w:val="24"/>
        </w:rPr>
        <w:t xml:space="preserve">cultural psychological concepts of </w:t>
      </w:r>
      <w:r w:rsidR="00CA1BA7" w:rsidRPr="00314224">
        <w:rPr>
          <w:rFonts w:ascii="Times New Roman" w:hAnsi="Times New Roman" w:cs="Times New Roman"/>
          <w:sz w:val="24"/>
          <w:szCs w:val="24"/>
        </w:rPr>
        <w:t>lay dialecticism</w:t>
      </w:r>
      <w:r w:rsidRPr="00314224">
        <w:rPr>
          <w:rFonts w:ascii="Times New Roman" w:hAnsi="Times New Roman" w:cs="Times New Roman"/>
          <w:sz w:val="24"/>
          <w:szCs w:val="24"/>
        </w:rPr>
        <w:t xml:space="preserve">, </w:t>
      </w:r>
      <w:r w:rsidR="0045358A" w:rsidRPr="00314224">
        <w:rPr>
          <w:rFonts w:ascii="Times New Roman" w:hAnsi="Times New Roman" w:cs="Times New Roman"/>
          <w:sz w:val="24"/>
          <w:szCs w:val="24"/>
        </w:rPr>
        <w:t xml:space="preserve">collectivism, and </w:t>
      </w:r>
      <w:r w:rsidRPr="00314224">
        <w:rPr>
          <w:rFonts w:ascii="Times New Roman" w:hAnsi="Times New Roman" w:cs="Times New Roman"/>
          <w:sz w:val="24"/>
          <w:szCs w:val="24"/>
        </w:rPr>
        <w:t>holistic cognitive style are</w:t>
      </w:r>
      <w:r w:rsidR="00CA1BA7" w:rsidRPr="00314224">
        <w:rPr>
          <w:rFonts w:ascii="Times New Roman" w:hAnsi="Times New Roman" w:cs="Times New Roman"/>
          <w:sz w:val="24"/>
          <w:szCs w:val="24"/>
        </w:rPr>
        <w:t xml:space="preserve"> distinct from human developmental concepts of dialecticism, because </w:t>
      </w:r>
      <w:r w:rsidRPr="00314224">
        <w:rPr>
          <w:rFonts w:ascii="Times New Roman" w:hAnsi="Times New Roman" w:cs="Times New Roman"/>
          <w:sz w:val="24"/>
          <w:szCs w:val="24"/>
        </w:rPr>
        <w:t>they</w:t>
      </w:r>
      <w:r w:rsidR="00CA1BA7" w:rsidRPr="00314224">
        <w:rPr>
          <w:rFonts w:ascii="Times New Roman" w:hAnsi="Times New Roman" w:cs="Times New Roman"/>
          <w:sz w:val="24"/>
          <w:szCs w:val="24"/>
        </w:rPr>
        <w:t xml:space="preserve"> concern a different level of analysis. Whereas lay dialecticism</w:t>
      </w:r>
      <w:r w:rsidRPr="00314224">
        <w:rPr>
          <w:rFonts w:ascii="Times New Roman" w:hAnsi="Times New Roman" w:cs="Times New Roman"/>
          <w:sz w:val="24"/>
          <w:szCs w:val="24"/>
        </w:rPr>
        <w:t xml:space="preserve">, </w:t>
      </w:r>
      <w:r w:rsidR="0045358A" w:rsidRPr="00314224">
        <w:rPr>
          <w:rFonts w:ascii="Times New Roman" w:hAnsi="Times New Roman" w:cs="Times New Roman"/>
          <w:sz w:val="24"/>
          <w:szCs w:val="24"/>
        </w:rPr>
        <w:t>collectivism</w:t>
      </w:r>
      <w:r w:rsidRPr="00314224">
        <w:rPr>
          <w:rFonts w:ascii="Times New Roman" w:hAnsi="Times New Roman" w:cs="Times New Roman"/>
          <w:sz w:val="24"/>
          <w:szCs w:val="24"/>
        </w:rPr>
        <w:t>, and holistic cognitive style</w:t>
      </w:r>
      <w:r w:rsidR="00CA1BA7" w:rsidRPr="00314224">
        <w:rPr>
          <w:rFonts w:ascii="Times New Roman" w:hAnsi="Times New Roman" w:cs="Times New Roman"/>
          <w:sz w:val="24"/>
          <w:szCs w:val="24"/>
        </w:rPr>
        <w:t xml:space="preserve"> concern cultural psychological phenomena – folk beliefs, shared meaning systems, and their manifestations in culturally-transmitted behavior of cultural groups</w:t>
      </w:r>
      <w:r w:rsidRPr="00314224">
        <w:rPr>
          <w:rFonts w:ascii="Times New Roman" w:hAnsi="Times New Roman" w:cs="Times New Roman"/>
          <w:sz w:val="24"/>
          <w:szCs w:val="24"/>
        </w:rPr>
        <w:t xml:space="preserve"> (Na et al., 2010)</w:t>
      </w:r>
      <w:r w:rsidR="00CA1BA7" w:rsidRPr="00314224">
        <w:rPr>
          <w:rFonts w:ascii="Times New Roman" w:hAnsi="Times New Roman" w:cs="Times New Roman"/>
          <w:sz w:val="24"/>
          <w:szCs w:val="24"/>
        </w:rPr>
        <w:t xml:space="preserve">, </w:t>
      </w:r>
      <w:r w:rsidR="00CC49F0" w:rsidRPr="00314224">
        <w:rPr>
          <w:rFonts w:ascii="Times New Roman" w:hAnsi="Times New Roman" w:cs="Times New Roman"/>
          <w:sz w:val="24"/>
          <w:szCs w:val="24"/>
        </w:rPr>
        <w:t xml:space="preserve">the discussion of </w:t>
      </w:r>
      <w:r w:rsidR="00CA1BA7" w:rsidRPr="00314224">
        <w:rPr>
          <w:rFonts w:ascii="Times New Roman" w:hAnsi="Times New Roman" w:cs="Times New Roman"/>
          <w:sz w:val="24"/>
          <w:szCs w:val="24"/>
        </w:rPr>
        <w:t>dialectical thought in developmental psychology mainly addresse</w:t>
      </w:r>
      <w:r w:rsidR="00CC49F0" w:rsidRPr="00314224">
        <w:rPr>
          <w:rFonts w:ascii="Times New Roman" w:hAnsi="Times New Roman" w:cs="Times New Roman"/>
          <w:sz w:val="24"/>
          <w:szCs w:val="24"/>
        </w:rPr>
        <w:t xml:space="preserve">s </w:t>
      </w:r>
      <w:r w:rsidR="00CA1BA7" w:rsidRPr="00314224">
        <w:rPr>
          <w:rFonts w:ascii="Times New Roman" w:hAnsi="Times New Roman" w:cs="Times New Roman"/>
          <w:sz w:val="24"/>
          <w:szCs w:val="24"/>
        </w:rPr>
        <w:t>the question of cognitive development of an individual towards maturity.</w:t>
      </w:r>
    </w:p>
    <w:p w14:paraId="126F7AB2" w14:textId="684586AA" w:rsidR="00F65999" w:rsidRPr="00314224" w:rsidRDefault="00D15D1F" w:rsidP="00314224">
      <w:pPr>
        <w:spacing w:line="480" w:lineRule="auto"/>
        <w:jc w:val="center"/>
        <w:rPr>
          <w:rFonts w:ascii="Times New Roman" w:hAnsi="Times New Roman" w:cs="Times New Roman"/>
          <w:b/>
          <w:bCs/>
          <w:sz w:val="24"/>
          <w:szCs w:val="24"/>
        </w:rPr>
      </w:pPr>
      <w:r w:rsidRPr="00314224">
        <w:rPr>
          <w:rFonts w:ascii="Times New Roman" w:hAnsi="Times New Roman" w:cs="Times New Roman"/>
          <w:b/>
          <w:bCs/>
          <w:sz w:val="24"/>
          <w:szCs w:val="24"/>
        </w:rPr>
        <w:lastRenderedPageBreak/>
        <w:t>Development</w:t>
      </w:r>
      <w:r w:rsidR="005455E7" w:rsidRPr="00314224">
        <w:rPr>
          <w:rFonts w:ascii="Times New Roman" w:hAnsi="Times New Roman" w:cs="Times New Roman"/>
          <w:b/>
          <w:bCs/>
          <w:sz w:val="24"/>
          <w:szCs w:val="24"/>
        </w:rPr>
        <w:t xml:space="preserve"> of Dialectical Thought and Emotion</w:t>
      </w:r>
    </w:p>
    <w:p w14:paraId="4613256F" w14:textId="7975CEAD" w:rsidR="009F02DC" w:rsidRPr="00314224" w:rsidRDefault="0040694B" w:rsidP="00314224">
      <w:pPr>
        <w:pStyle w:val="NoSpacing"/>
        <w:spacing w:line="480" w:lineRule="auto"/>
        <w:rPr>
          <w:rFonts w:ascii="Times New Roman" w:hAnsi="Times New Roman" w:cs="Times New Roman"/>
          <w:sz w:val="24"/>
          <w:szCs w:val="24"/>
        </w:rPr>
      </w:pPr>
      <w:r w:rsidRPr="00314224">
        <w:rPr>
          <w:rFonts w:ascii="Times New Roman" w:hAnsi="Times New Roman" w:cs="Times New Roman"/>
          <w:sz w:val="24"/>
          <w:szCs w:val="24"/>
        </w:rPr>
        <w:tab/>
        <w:t xml:space="preserve">So far, I have discussed how different models of dialectical thought </w:t>
      </w:r>
      <w:r w:rsidR="00131B0E" w:rsidRPr="00314224">
        <w:rPr>
          <w:rFonts w:ascii="Times New Roman" w:hAnsi="Times New Roman" w:cs="Times New Roman"/>
          <w:sz w:val="24"/>
          <w:szCs w:val="24"/>
        </w:rPr>
        <w:t xml:space="preserve">have come about </w:t>
      </w:r>
      <w:r w:rsidRPr="00314224">
        <w:rPr>
          <w:rFonts w:ascii="Times New Roman" w:hAnsi="Times New Roman" w:cs="Times New Roman"/>
          <w:sz w:val="24"/>
          <w:szCs w:val="24"/>
        </w:rPr>
        <w:t>in</w:t>
      </w:r>
      <w:r w:rsidR="00227280" w:rsidRPr="00314224">
        <w:rPr>
          <w:rFonts w:ascii="Times New Roman" w:hAnsi="Times New Roman" w:cs="Times New Roman"/>
          <w:sz w:val="24"/>
          <w:szCs w:val="24"/>
        </w:rPr>
        <w:t xml:space="preserve"> the</w:t>
      </w:r>
      <w:r w:rsidRPr="00314224">
        <w:rPr>
          <w:rFonts w:ascii="Times New Roman" w:hAnsi="Times New Roman" w:cs="Times New Roman"/>
          <w:sz w:val="24"/>
          <w:szCs w:val="24"/>
        </w:rPr>
        <w:t xml:space="preserve"> human development literature and subsequently in cultural psychology. Yet, what are the psychological models concerning the </w:t>
      </w:r>
      <w:r w:rsidRPr="00314224">
        <w:rPr>
          <w:rFonts w:ascii="Times New Roman" w:hAnsi="Times New Roman" w:cs="Times New Roman"/>
          <w:i/>
          <w:sz w:val="24"/>
          <w:szCs w:val="24"/>
        </w:rPr>
        <w:t>development</w:t>
      </w:r>
      <w:r w:rsidRPr="00314224">
        <w:rPr>
          <w:rFonts w:ascii="Times New Roman" w:hAnsi="Times New Roman" w:cs="Times New Roman"/>
          <w:sz w:val="24"/>
          <w:szCs w:val="24"/>
        </w:rPr>
        <w:t xml:space="preserve"> of dialectical thought? To examine this question, I will review </w:t>
      </w:r>
      <w:r w:rsidR="0023281F" w:rsidRPr="00314224">
        <w:rPr>
          <w:rFonts w:ascii="Times New Roman" w:hAnsi="Times New Roman" w:cs="Times New Roman"/>
          <w:sz w:val="24"/>
          <w:szCs w:val="24"/>
        </w:rPr>
        <w:t xml:space="preserve">several </w:t>
      </w:r>
      <w:r w:rsidR="005455E7" w:rsidRPr="00314224">
        <w:rPr>
          <w:rFonts w:ascii="Times New Roman" w:hAnsi="Times New Roman" w:cs="Times New Roman"/>
          <w:sz w:val="24"/>
          <w:szCs w:val="24"/>
        </w:rPr>
        <w:t xml:space="preserve">theoretical </w:t>
      </w:r>
      <w:r w:rsidR="0023281F" w:rsidRPr="00314224">
        <w:rPr>
          <w:rFonts w:ascii="Times New Roman" w:hAnsi="Times New Roman" w:cs="Times New Roman"/>
          <w:sz w:val="24"/>
          <w:szCs w:val="24"/>
        </w:rPr>
        <w:t xml:space="preserve">propositions </w:t>
      </w:r>
      <w:r w:rsidR="00131B0E" w:rsidRPr="00314224">
        <w:rPr>
          <w:rFonts w:ascii="Times New Roman" w:hAnsi="Times New Roman" w:cs="Times New Roman"/>
          <w:sz w:val="24"/>
          <w:szCs w:val="24"/>
        </w:rPr>
        <w:t>for</w:t>
      </w:r>
      <w:r w:rsidRPr="00314224">
        <w:rPr>
          <w:rFonts w:ascii="Times New Roman" w:hAnsi="Times New Roman" w:cs="Times New Roman"/>
          <w:sz w:val="24"/>
          <w:szCs w:val="24"/>
        </w:rPr>
        <w:t xml:space="preserve"> </w:t>
      </w:r>
      <w:r w:rsidR="005455E7" w:rsidRPr="00314224">
        <w:rPr>
          <w:rFonts w:ascii="Times New Roman" w:hAnsi="Times New Roman" w:cs="Times New Roman"/>
          <w:sz w:val="24"/>
          <w:szCs w:val="24"/>
        </w:rPr>
        <w:t xml:space="preserve">how dialecticism </w:t>
      </w:r>
      <w:r w:rsidRPr="00314224">
        <w:rPr>
          <w:rFonts w:ascii="Times New Roman" w:hAnsi="Times New Roman" w:cs="Times New Roman"/>
          <w:sz w:val="24"/>
          <w:szCs w:val="24"/>
        </w:rPr>
        <w:t>develop</w:t>
      </w:r>
      <w:r w:rsidR="005455E7" w:rsidRPr="00314224">
        <w:rPr>
          <w:rFonts w:ascii="Times New Roman" w:hAnsi="Times New Roman" w:cs="Times New Roman"/>
          <w:sz w:val="24"/>
          <w:szCs w:val="24"/>
        </w:rPr>
        <w:t>s</w:t>
      </w:r>
      <w:r w:rsidR="007957B8" w:rsidRPr="00314224">
        <w:rPr>
          <w:rFonts w:ascii="Times New Roman" w:hAnsi="Times New Roman" w:cs="Times New Roman"/>
          <w:sz w:val="24"/>
          <w:szCs w:val="24"/>
        </w:rPr>
        <w:t>, as well as corresponding empirical evidence</w:t>
      </w:r>
      <w:r w:rsidRPr="00314224">
        <w:rPr>
          <w:rFonts w:ascii="Times New Roman" w:hAnsi="Times New Roman" w:cs="Times New Roman"/>
          <w:sz w:val="24"/>
          <w:szCs w:val="24"/>
        </w:rPr>
        <w:t xml:space="preserve">. </w:t>
      </w:r>
      <w:r w:rsidR="0041313A" w:rsidRPr="00314224">
        <w:rPr>
          <w:rFonts w:ascii="Times New Roman" w:hAnsi="Times New Roman" w:cs="Times New Roman"/>
          <w:sz w:val="24"/>
          <w:szCs w:val="24"/>
        </w:rPr>
        <w:t>Subsequently</w:t>
      </w:r>
      <w:r w:rsidR="007957B8" w:rsidRPr="00314224">
        <w:rPr>
          <w:rFonts w:ascii="Times New Roman" w:hAnsi="Times New Roman" w:cs="Times New Roman"/>
          <w:sz w:val="24"/>
          <w:szCs w:val="24"/>
        </w:rPr>
        <w:t>, I</w:t>
      </w:r>
      <w:r w:rsidRPr="00314224">
        <w:rPr>
          <w:rFonts w:ascii="Times New Roman" w:hAnsi="Times New Roman" w:cs="Times New Roman"/>
          <w:sz w:val="24"/>
          <w:szCs w:val="24"/>
        </w:rPr>
        <w:t xml:space="preserve"> will </w:t>
      </w:r>
      <w:r w:rsidR="005455E7" w:rsidRPr="00314224">
        <w:rPr>
          <w:rFonts w:ascii="Times New Roman" w:hAnsi="Times New Roman" w:cs="Times New Roman"/>
          <w:sz w:val="24"/>
          <w:szCs w:val="24"/>
        </w:rPr>
        <w:t xml:space="preserve">contrast </w:t>
      </w:r>
      <w:r w:rsidRPr="00314224">
        <w:rPr>
          <w:rFonts w:ascii="Times New Roman" w:hAnsi="Times New Roman" w:cs="Times New Roman"/>
          <w:sz w:val="24"/>
          <w:szCs w:val="24"/>
        </w:rPr>
        <w:t>these models with the ideas discussed in cultural psychology</w:t>
      </w:r>
      <w:r w:rsidR="005455E7" w:rsidRPr="00314224">
        <w:rPr>
          <w:rFonts w:ascii="Times New Roman" w:hAnsi="Times New Roman" w:cs="Times New Roman"/>
          <w:sz w:val="24"/>
          <w:szCs w:val="24"/>
        </w:rPr>
        <w:t xml:space="preserve"> and evaluate </w:t>
      </w:r>
      <w:r w:rsidR="00227280" w:rsidRPr="00314224">
        <w:rPr>
          <w:rFonts w:ascii="Times New Roman" w:hAnsi="Times New Roman" w:cs="Times New Roman"/>
          <w:sz w:val="24"/>
          <w:szCs w:val="24"/>
        </w:rPr>
        <w:t xml:space="preserve">them </w:t>
      </w:r>
      <w:r w:rsidR="005455E7" w:rsidRPr="00314224">
        <w:rPr>
          <w:rFonts w:ascii="Times New Roman" w:hAnsi="Times New Roman" w:cs="Times New Roman"/>
          <w:sz w:val="24"/>
          <w:szCs w:val="24"/>
        </w:rPr>
        <w:t xml:space="preserve">against the existing </w:t>
      </w:r>
      <w:r w:rsidR="007957B8" w:rsidRPr="00314224">
        <w:rPr>
          <w:rFonts w:ascii="Times New Roman" w:hAnsi="Times New Roman" w:cs="Times New Roman"/>
          <w:sz w:val="24"/>
          <w:szCs w:val="24"/>
        </w:rPr>
        <w:t xml:space="preserve">cross-cultural </w:t>
      </w:r>
      <w:r w:rsidR="005455E7" w:rsidRPr="00314224">
        <w:rPr>
          <w:rFonts w:ascii="Times New Roman" w:hAnsi="Times New Roman" w:cs="Times New Roman"/>
          <w:sz w:val="24"/>
          <w:szCs w:val="24"/>
        </w:rPr>
        <w:t>evidence.</w:t>
      </w:r>
    </w:p>
    <w:p w14:paraId="59C2C805" w14:textId="29760B87" w:rsidR="00D15D1F" w:rsidRPr="00314224" w:rsidRDefault="005455E7" w:rsidP="00314224">
      <w:pPr>
        <w:pStyle w:val="NoSpacing"/>
        <w:spacing w:line="480" w:lineRule="auto"/>
        <w:rPr>
          <w:rFonts w:ascii="Times New Roman" w:hAnsi="Times New Roman" w:cs="Times New Roman"/>
          <w:b/>
          <w:sz w:val="24"/>
          <w:szCs w:val="24"/>
        </w:rPr>
      </w:pPr>
      <w:r w:rsidRPr="00314224">
        <w:rPr>
          <w:rFonts w:ascii="Times New Roman" w:hAnsi="Times New Roman" w:cs="Times New Roman"/>
          <w:b/>
          <w:sz w:val="24"/>
          <w:szCs w:val="24"/>
        </w:rPr>
        <w:t>Development of Dialectical Thought</w:t>
      </w:r>
      <w:r w:rsidR="007957B8" w:rsidRPr="00314224">
        <w:rPr>
          <w:rFonts w:ascii="Times New Roman" w:hAnsi="Times New Roman" w:cs="Times New Roman"/>
          <w:b/>
          <w:sz w:val="24"/>
          <w:szCs w:val="24"/>
        </w:rPr>
        <w:t xml:space="preserve"> in the West</w:t>
      </w:r>
    </w:p>
    <w:p w14:paraId="78DE5182" w14:textId="529FD518" w:rsidR="00FC0264" w:rsidRPr="00314224" w:rsidRDefault="007957B8" w:rsidP="00314224">
      <w:pPr>
        <w:pStyle w:val="NoSpacing"/>
        <w:spacing w:line="480" w:lineRule="auto"/>
        <w:rPr>
          <w:rFonts w:ascii="Times New Roman" w:hAnsi="Times New Roman" w:cs="Times New Roman"/>
          <w:sz w:val="24"/>
          <w:szCs w:val="24"/>
        </w:rPr>
      </w:pPr>
      <w:r w:rsidRPr="00314224">
        <w:rPr>
          <w:rFonts w:ascii="Times New Roman" w:hAnsi="Times New Roman" w:cs="Times New Roman"/>
          <w:b/>
          <w:sz w:val="24"/>
          <w:szCs w:val="24"/>
        </w:rPr>
        <w:tab/>
        <w:t xml:space="preserve">Theoretical </w:t>
      </w:r>
      <w:r w:rsidR="00AF1793" w:rsidRPr="00314224">
        <w:rPr>
          <w:rFonts w:ascii="Times New Roman" w:hAnsi="Times New Roman" w:cs="Times New Roman"/>
          <w:b/>
          <w:sz w:val="24"/>
          <w:szCs w:val="24"/>
        </w:rPr>
        <w:t>models</w:t>
      </w:r>
      <w:r w:rsidR="0041313A" w:rsidRPr="00314224">
        <w:rPr>
          <w:rFonts w:ascii="Times New Roman" w:hAnsi="Times New Roman" w:cs="Times New Roman"/>
          <w:b/>
          <w:sz w:val="24"/>
          <w:szCs w:val="24"/>
        </w:rPr>
        <w:t xml:space="preserve">. </w:t>
      </w:r>
      <w:r w:rsidR="005455E7" w:rsidRPr="00314224">
        <w:rPr>
          <w:rFonts w:ascii="Times New Roman" w:hAnsi="Times New Roman" w:cs="Times New Roman"/>
          <w:sz w:val="24"/>
          <w:szCs w:val="24"/>
        </w:rPr>
        <w:t>D</w:t>
      </w:r>
      <w:r w:rsidR="00F65999" w:rsidRPr="00314224">
        <w:rPr>
          <w:rFonts w:ascii="Times New Roman" w:hAnsi="Times New Roman" w:cs="Times New Roman"/>
          <w:sz w:val="24"/>
          <w:szCs w:val="24"/>
        </w:rPr>
        <w:t xml:space="preserve">ialecticism was initially introduced to </w:t>
      </w:r>
      <w:r w:rsidR="00B81F14" w:rsidRPr="00314224">
        <w:rPr>
          <w:rFonts w:ascii="Times New Roman" w:hAnsi="Times New Roman" w:cs="Times New Roman"/>
          <w:sz w:val="24"/>
          <w:szCs w:val="24"/>
        </w:rPr>
        <w:t xml:space="preserve">scientific </w:t>
      </w:r>
      <w:r w:rsidR="00F65999" w:rsidRPr="00314224">
        <w:rPr>
          <w:rFonts w:ascii="Times New Roman" w:hAnsi="Times New Roman" w:cs="Times New Roman"/>
          <w:sz w:val="24"/>
          <w:szCs w:val="24"/>
        </w:rPr>
        <w:t>psychol</w:t>
      </w:r>
      <w:r w:rsidR="00B81F14" w:rsidRPr="00314224">
        <w:rPr>
          <w:rFonts w:ascii="Times New Roman" w:hAnsi="Times New Roman" w:cs="Times New Roman"/>
          <w:sz w:val="24"/>
          <w:szCs w:val="24"/>
        </w:rPr>
        <w:t>ogy as a developmental concept</w:t>
      </w:r>
      <w:r w:rsidR="00223B58" w:rsidRPr="00314224">
        <w:rPr>
          <w:rFonts w:ascii="Times New Roman" w:hAnsi="Times New Roman" w:cs="Times New Roman"/>
          <w:sz w:val="24"/>
          <w:szCs w:val="24"/>
        </w:rPr>
        <w:t xml:space="preserve"> represent</w:t>
      </w:r>
      <w:r w:rsidR="0040694B" w:rsidRPr="00314224">
        <w:rPr>
          <w:rFonts w:ascii="Times New Roman" w:hAnsi="Times New Roman" w:cs="Times New Roman"/>
          <w:sz w:val="24"/>
          <w:szCs w:val="24"/>
        </w:rPr>
        <w:t>ing</w:t>
      </w:r>
      <w:r w:rsidR="00223B58" w:rsidRPr="00314224">
        <w:rPr>
          <w:rFonts w:ascii="Times New Roman" w:hAnsi="Times New Roman" w:cs="Times New Roman"/>
          <w:sz w:val="24"/>
          <w:szCs w:val="24"/>
        </w:rPr>
        <w:t xml:space="preserve"> </w:t>
      </w:r>
      <w:r w:rsidR="006C4964" w:rsidRPr="00314224">
        <w:rPr>
          <w:rFonts w:ascii="Times New Roman" w:hAnsi="Times New Roman" w:cs="Times New Roman"/>
          <w:sz w:val="24"/>
          <w:szCs w:val="24"/>
        </w:rPr>
        <w:t>a form of mature thought</w:t>
      </w:r>
      <w:r w:rsidR="00F65999" w:rsidRPr="00314224">
        <w:rPr>
          <w:rFonts w:ascii="Times New Roman" w:hAnsi="Times New Roman" w:cs="Times New Roman"/>
          <w:sz w:val="24"/>
          <w:szCs w:val="24"/>
        </w:rPr>
        <w:t xml:space="preserve">. Yet, </w:t>
      </w:r>
      <w:r w:rsidR="0019550C" w:rsidRPr="00314224">
        <w:rPr>
          <w:rFonts w:ascii="Times New Roman" w:hAnsi="Times New Roman" w:cs="Times New Roman"/>
          <w:sz w:val="24"/>
          <w:szCs w:val="24"/>
        </w:rPr>
        <w:t xml:space="preserve">developmental researchers </w:t>
      </w:r>
      <w:r w:rsidR="00F65999" w:rsidRPr="00314224">
        <w:rPr>
          <w:rFonts w:ascii="Times New Roman" w:hAnsi="Times New Roman" w:cs="Times New Roman"/>
          <w:sz w:val="24"/>
          <w:szCs w:val="24"/>
        </w:rPr>
        <w:t xml:space="preserve">differ in the age-range </w:t>
      </w:r>
      <w:r w:rsidR="0019550C" w:rsidRPr="00314224">
        <w:rPr>
          <w:rFonts w:ascii="Times New Roman" w:hAnsi="Times New Roman" w:cs="Times New Roman"/>
          <w:sz w:val="24"/>
          <w:szCs w:val="24"/>
        </w:rPr>
        <w:t>they consider</w:t>
      </w:r>
      <w:r w:rsidR="00F65999" w:rsidRPr="00314224">
        <w:rPr>
          <w:rFonts w:ascii="Times New Roman" w:hAnsi="Times New Roman" w:cs="Times New Roman"/>
          <w:sz w:val="24"/>
          <w:szCs w:val="24"/>
        </w:rPr>
        <w:t xml:space="preserve"> </w:t>
      </w:r>
      <w:r w:rsidR="00223B58" w:rsidRPr="00314224">
        <w:rPr>
          <w:rFonts w:ascii="Times New Roman" w:hAnsi="Times New Roman" w:cs="Times New Roman"/>
          <w:sz w:val="24"/>
          <w:szCs w:val="24"/>
        </w:rPr>
        <w:t>(e.g., child development vs. lifespan development)</w:t>
      </w:r>
      <w:r w:rsidR="00F65999" w:rsidRPr="00314224">
        <w:rPr>
          <w:rFonts w:ascii="Times New Roman" w:hAnsi="Times New Roman" w:cs="Times New Roman"/>
          <w:sz w:val="24"/>
          <w:szCs w:val="24"/>
        </w:rPr>
        <w:t xml:space="preserve">. </w:t>
      </w:r>
    </w:p>
    <w:p w14:paraId="110368A6" w14:textId="042FD301" w:rsidR="005B77FB" w:rsidRPr="00314224" w:rsidRDefault="00FC0264" w:rsidP="00314224">
      <w:pPr>
        <w:pStyle w:val="NoSpacing"/>
        <w:spacing w:line="480" w:lineRule="auto"/>
        <w:rPr>
          <w:rFonts w:ascii="Times New Roman" w:hAnsi="Times New Roman" w:cs="Times New Roman"/>
          <w:sz w:val="24"/>
          <w:szCs w:val="24"/>
        </w:rPr>
      </w:pPr>
      <w:r w:rsidRPr="00314224">
        <w:rPr>
          <w:rFonts w:ascii="Times New Roman" w:hAnsi="Times New Roman" w:cs="Times New Roman"/>
          <w:sz w:val="24"/>
          <w:szCs w:val="24"/>
        </w:rPr>
        <w:tab/>
      </w:r>
      <w:r w:rsidR="00F54CE1" w:rsidRPr="00314224">
        <w:rPr>
          <w:rFonts w:ascii="Times New Roman" w:hAnsi="Times New Roman" w:cs="Times New Roman"/>
          <w:sz w:val="24"/>
          <w:szCs w:val="24"/>
        </w:rPr>
        <w:t xml:space="preserve">Post-formal researchers </w:t>
      </w:r>
      <w:r w:rsidR="00F54CE1" w:rsidRPr="00314224">
        <w:rPr>
          <w:rFonts w:ascii="Times New Roman" w:hAnsi="Times New Roman" w:cs="Times New Roman"/>
          <w:sz w:val="24"/>
          <w:szCs w:val="24"/>
        </w:rPr>
        <w:fldChar w:fldCharType="begin">
          <w:fldData xml:space="preserve">PEVuZE5vdGU+PENpdGU+PEF1dGhvcj5MYWJvdXZpZS1WaWVmPC9BdXRob3I+PFllYXI+MTk4Mjwv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</w:fldData>
        </w:fldChar>
      </w:r>
      <w:r w:rsidR="008C00EF" w:rsidRPr="00314224">
        <w:rPr>
          <w:rFonts w:ascii="Times New Roman" w:hAnsi="Times New Roman" w:cs="Times New Roman"/>
          <w:sz w:val="24"/>
          <w:szCs w:val="24"/>
        </w:rPr>
        <w:instrText xml:space="preserve"> ADDIN EN.CITE </w:instrText>
      </w:r>
      <w:r w:rsidR="008C00EF" w:rsidRPr="00314224">
        <w:rPr>
          <w:rFonts w:ascii="Times New Roman" w:hAnsi="Times New Roman" w:cs="Times New Roman"/>
          <w:sz w:val="24"/>
          <w:szCs w:val="24"/>
        </w:rPr>
        <w:fldChar w:fldCharType="begin">
          <w:fldData xml:space="preserve">PEVuZE5vdGU+PENpdGU+PEF1dGhvcj5MYWJvdXZpZS1WaWVmPC9BdXRob3I+PFllYXI+MTk4Mjwv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</w:fldData>
        </w:fldChar>
      </w:r>
      <w:r w:rsidR="008C00EF" w:rsidRPr="00314224">
        <w:rPr>
          <w:rFonts w:ascii="Times New Roman" w:hAnsi="Times New Roman" w:cs="Times New Roman"/>
          <w:sz w:val="24"/>
          <w:szCs w:val="24"/>
        </w:rPr>
        <w:instrText xml:space="preserve"> ADDIN EN.CITE.DATA </w:instrText>
      </w:r>
      <w:r w:rsidR="008C00EF" w:rsidRPr="00314224">
        <w:rPr>
          <w:rFonts w:ascii="Times New Roman" w:hAnsi="Times New Roman" w:cs="Times New Roman"/>
          <w:sz w:val="24"/>
          <w:szCs w:val="24"/>
        </w:rPr>
      </w:r>
      <w:r w:rsidR="008C00EF" w:rsidRPr="00314224">
        <w:rPr>
          <w:rFonts w:ascii="Times New Roman" w:hAnsi="Times New Roman" w:cs="Times New Roman"/>
          <w:sz w:val="24"/>
          <w:szCs w:val="24"/>
        </w:rPr>
        <w:fldChar w:fldCharType="end"/>
      </w:r>
      <w:r w:rsidR="00F54CE1" w:rsidRPr="00314224">
        <w:rPr>
          <w:rFonts w:ascii="Times New Roman" w:hAnsi="Times New Roman" w:cs="Times New Roman"/>
          <w:sz w:val="24"/>
          <w:szCs w:val="24"/>
        </w:rPr>
      </w:r>
      <w:r w:rsidR="00F54CE1" w:rsidRPr="00314224">
        <w:rPr>
          <w:rFonts w:ascii="Times New Roman" w:hAnsi="Times New Roman" w:cs="Times New Roman"/>
          <w:sz w:val="24"/>
          <w:szCs w:val="24"/>
        </w:rPr>
        <w:fldChar w:fldCharType="separate"/>
      </w:r>
      <w:r w:rsidR="008C00EF" w:rsidRPr="00314224">
        <w:rPr>
          <w:rFonts w:ascii="Times New Roman" w:hAnsi="Times New Roman" w:cs="Times New Roman"/>
          <w:noProof/>
          <w:sz w:val="24"/>
          <w:szCs w:val="24"/>
        </w:rPr>
        <w:t>(</w:t>
      </w:r>
      <w:hyperlink w:anchor="_ENREF_40" w:tooltip="Kramer, 1983 #2445" w:history="1">
        <w:r w:rsidR="00CA0A5A" w:rsidRPr="00314224">
          <w:rPr>
            <w:rFonts w:ascii="Times New Roman" w:hAnsi="Times New Roman" w:cs="Times New Roman"/>
            <w:noProof/>
            <w:sz w:val="24"/>
            <w:szCs w:val="24"/>
          </w:rPr>
          <w:t>Kramer, 1983</w:t>
        </w:r>
      </w:hyperlink>
      <w:r w:rsidR="008C00EF" w:rsidRPr="00314224">
        <w:rPr>
          <w:rFonts w:ascii="Times New Roman" w:hAnsi="Times New Roman" w:cs="Times New Roman"/>
          <w:noProof/>
          <w:sz w:val="24"/>
          <w:szCs w:val="24"/>
        </w:rPr>
        <w:t xml:space="preserve">; </w:t>
      </w:r>
      <w:hyperlink w:anchor="_ENREF_48" w:tooltip="Labouvie-Vief, 1982 #2514" w:history="1">
        <w:r w:rsidR="00CA0A5A" w:rsidRPr="00314224">
          <w:rPr>
            <w:rFonts w:ascii="Times New Roman" w:hAnsi="Times New Roman" w:cs="Times New Roman"/>
            <w:noProof/>
            <w:sz w:val="24"/>
            <w:szCs w:val="24"/>
          </w:rPr>
          <w:t>Labouvie-Vief, 1982</w:t>
        </w:r>
      </w:hyperlink>
      <w:r w:rsidR="008C00EF" w:rsidRPr="00314224">
        <w:rPr>
          <w:rFonts w:ascii="Times New Roman" w:hAnsi="Times New Roman" w:cs="Times New Roman"/>
          <w:noProof/>
          <w:sz w:val="24"/>
          <w:szCs w:val="24"/>
        </w:rPr>
        <w:t xml:space="preserve">, </w:t>
      </w:r>
      <w:hyperlink w:anchor="_ENREF_49" w:tooltip="Labouvie-Vief, 2003 #4949" w:history="1">
        <w:r w:rsidR="00CA0A5A" w:rsidRPr="00314224">
          <w:rPr>
            <w:rFonts w:ascii="Times New Roman" w:hAnsi="Times New Roman" w:cs="Times New Roman"/>
            <w:noProof/>
            <w:sz w:val="24"/>
            <w:szCs w:val="24"/>
          </w:rPr>
          <w:t>2003a</w:t>
        </w:r>
      </w:hyperlink>
      <w:r w:rsidR="008C00EF" w:rsidRPr="00314224">
        <w:rPr>
          <w:rFonts w:ascii="Times New Roman" w:hAnsi="Times New Roman" w:cs="Times New Roman"/>
          <w:noProof/>
          <w:sz w:val="24"/>
          <w:szCs w:val="24"/>
        </w:rPr>
        <w:t xml:space="preserve">; </w:t>
      </w:r>
      <w:hyperlink w:anchor="_ENREF_79" w:tooltip="Sinnott, 1984 #4947" w:history="1">
        <w:r w:rsidR="00CA0A5A" w:rsidRPr="00314224">
          <w:rPr>
            <w:rFonts w:ascii="Times New Roman" w:hAnsi="Times New Roman" w:cs="Times New Roman"/>
            <w:noProof/>
            <w:sz w:val="24"/>
            <w:szCs w:val="24"/>
          </w:rPr>
          <w:t>Sinnott, 1984</w:t>
        </w:r>
      </w:hyperlink>
      <w:r w:rsidR="008C00EF" w:rsidRPr="00314224">
        <w:rPr>
          <w:rFonts w:ascii="Times New Roman" w:hAnsi="Times New Roman" w:cs="Times New Roman"/>
          <w:noProof/>
          <w:sz w:val="24"/>
          <w:szCs w:val="24"/>
        </w:rPr>
        <w:t>)</w:t>
      </w:r>
      <w:r w:rsidR="00F54CE1" w:rsidRPr="00314224">
        <w:rPr>
          <w:rFonts w:ascii="Times New Roman" w:hAnsi="Times New Roman" w:cs="Times New Roman"/>
          <w:sz w:val="24"/>
          <w:szCs w:val="24"/>
        </w:rPr>
        <w:fldChar w:fldCharType="end"/>
      </w:r>
      <w:r w:rsidR="00F54CE1" w:rsidRPr="00314224">
        <w:rPr>
          <w:rFonts w:ascii="Times New Roman" w:hAnsi="Times New Roman" w:cs="Times New Roman"/>
          <w:sz w:val="24"/>
          <w:szCs w:val="24"/>
        </w:rPr>
        <w:t xml:space="preserve"> suggested several ontogenetic models of dialecticism</w:t>
      </w:r>
      <w:r w:rsidR="00245841" w:rsidRPr="00314224">
        <w:rPr>
          <w:rFonts w:ascii="Times New Roman" w:hAnsi="Times New Roman" w:cs="Times New Roman"/>
          <w:sz w:val="24"/>
          <w:szCs w:val="24"/>
        </w:rPr>
        <w:t xml:space="preserve">. </w:t>
      </w:r>
      <w:r w:rsidR="005B77FB" w:rsidRPr="00314224">
        <w:rPr>
          <w:rFonts w:ascii="Times New Roman" w:hAnsi="Times New Roman" w:cs="Times New Roman"/>
          <w:sz w:val="24"/>
          <w:szCs w:val="24"/>
        </w:rPr>
        <w:t xml:space="preserve">As I mentioned </w:t>
      </w:r>
      <w:r w:rsidR="00EB1D1B" w:rsidRPr="00314224">
        <w:rPr>
          <w:rFonts w:ascii="Times New Roman" w:hAnsi="Times New Roman" w:cs="Times New Roman"/>
          <w:sz w:val="24"/>
          <w:szCs w:val="24"/>
        </w:rPr>
        <w:t>earlier</w:t>
      </w:r>
      <w:r w:rsidR="005B77FB" w:rsidRPr="00314224">
        <w:rPr>
          <w:rFonts w:ascii="Times New Roman" w:hAnsi="Times New Roman" w:cs="Times New Roman"/>
          <w:sz w:val="24"/>
          <w:szCs w:val="24"/>
        </w:rPr>
        <w:t>, t</w:t>
      </w:r>
      <w:r w:rsidR="00245841" w:rsidRPr="00314224">
        <w:rPr>
          <w:rFonts w:ascii="Times New Roman" w:hAnsi="Times New Roman" w:cs="Times New Roman"/>
          <w:sz w:val="24"/>
          <w:szCs w:val="24"/>
        </w:rPr>
        <w:t xml:space="preserve">hese models use somewhat different terminology, </w:t>
      </w:r>
      <w:r w:rsidR="00131B0E" w:rsidRPr="00314224">
        <w:rPr>
          <w:rFonts w:ascii="Times New Roman" w:hAnsi="Times New Roman" w:cs="Times New Roman"/>
          <w:sz w:val="24"/>
          <w:szCs w:val="24"/>
        </w:rPr>
        <w:t>but</w:t>
      </w:r>
      <w:r w:rsidR="00513B32" w:rsidRPr="00314224">
        <w:rPr>
          <w:rFonts w:ascii="Times New Roman" w:hAnsi="Times New Roman" w:cs="Times New Roman"/>
          <w:sz w:val="24"/>
          <w:szCs w:val="24"/>
        </w:rPr>
        <w:t xml:space="preserve"> share many similarities, including a</w:t>
      </w:r>
      <w:r w:rsidR="00245841" w:rsidRPr="00314224">
        <w:rPr>
          <w:rFonts w:ascii="Times New Roman" w:hAnsi="Times New Roman" w:cs="Times New Roman"/>
          <w:sz w:val="24"/>
          <w:szCs w:val="24"/>
        </w:rPr>
        <w:t xml:space="preserve"> view of </w:t>
      </w:r>
      <w:r w:rsidR="00513B32" w:rsidRPr="00314224">
        <w:rPr>
          <w:rFonts w:ascii="Times New Roman" w:hAnsi="Times New Roman" w:cs="Times New Roman"/>
          <w:sz w:val="24"/>
          <w:szCs w:val="24"/>
        </w:rPr>
        <w:t xml:space="preserve">dialecticism-related thought processes as an indicator of cognitive </w:t>
      </w:r>
      <w:r w:rsidR="00B81851" w:rsidRPr="00314224">
        <w:rPr>
          <w:rFonts w:ascii="Times New Roman" w:hAnsi="Times New Roman" w:cs="Times New Roman"/>
          <w:sz w:val="24"/>
          <w:szCs w:val="24"/>
        </w:rPr>
        <w:t>maturity</w:t>
      </w:r>
      <w:r w:rsidR="00245841" w:rsidRPr="00314224">
        <w:rPr>
          <w:rFonts w:ascii="Times New Roman" w:hAnsi="Times New Roman" w:cs="Times New Roman"/>
          <w:sz w:val="24"/>
          <w:szCs w:val="24"/>
        </w:rPr>
        <w:t xml:space="preserve">. </w:t>
      </w:r>
      <w:r w:rsidR="001100DA" w:rsidRPr="00314224">
        <w:rPr>
          <w:rFonts w:ascii="Times New Roman" w:hAnsi="Times New Roman" w:cs="Times New Roman"/>
          <w:sz w:val="24"/>
          <w:szCs w:val="24"/>
        </w:rPr>
        <w:t>A</w:t>
      </w:r>
      <w:r w:rsidR="00474334" w:rsidRPr="00314224">
        <w:rPr>
          <w:rFonts w:ascii="Times New Roman" w:hAnsi="Times New Roman" w:cs="Times New Roman"/>
          <w:sz w:val="24"/>
          <w:szCs w:val="24"/>
        </w:rPr>
        <w:t xml:space="preserve"> </w:t>
      </w:r>
      <w:r w:rsidR="005B77FB" w:rsidRPr="00314224">
        <w:rPr>
          <w:rFonts w:ascii="Times New Roman" w:hAnsi="Times New Roman" w:cs="Times New Roman"/>
          <w:sz w:val="24"/>
          <w:szCs w:val="24"/>
        </w:rPr>
        <w:t xml:space="preserve">developmental </w:t>
      </w:r>
      <w:r w:rsidR="00474334" w:rsidRPr="00314224">
        <w:rPr>
          <w:rFonts w:ascii="Times New Roman" w:hAnsi="Times New Roman" w:cs="Times New Roman"/>
          <w:sz w:val="24"/>
          <w:szCs w:val="24"/>
        </w:rPr>
        <w:t xml:space="preserve">model with </w:t>
      </w:r>
      <w:r w:rsidR="001100DA" w:rsidRPr="00314224">
        <w:rPr>
          <w:rFonts w:ascii="Times New Roman" w:hAnsi="Times New Roman" w:cs="Times New Roman"/>
          <w:sz w:val="24"/>
          <w:szCs w:val="24"/>
        </w:rPr>
        <w:t xml:space="preserve">a </w:t>
      </w:r>
      <w:r w:rsidR="00474334" w:rsidRPr="00314224">
        <w:rPr>
          <w:rFonts w:ascii="Times New Roman" w:hAnsi="Times New Roman" w:cs="Times New Roman"/>
          <w:sz w:val="24"/>
          <w:szCs w:val="24"/>
        </w:rPr>
        <w:t xml:space="preserve">relatively large empirical base </w:t>
      </w:r>
      <w:r w:rsidR="000D79A7" w:rsidRPr="00314224">
        <w:rPr>
          <w:rFonts w:ascii="Times New Roman" w:hAnsi="Times New Roman" w:cs="Times New Roman"/>
          <w:sz w:val="24"/>
          <w:szCs w:val="24"/>
        </w:rPr>
        <w:t xml:space="preserve">is that </w:t>
      </w:r>
      <w:r w:rsidR="00474334" w:rsidRPr="00314224">
        <w:rPr>
          <w:rFonts w:ascii="Times New Roman" w:hAnsi="Times New Roman" w:cs="Times New Roman"/>
          <w:sz w:val="24"/>
          <w:szCs w:val="24"/>
        </w:rPr>
        <w:t xml:space="preserve">proposed by </w:t>
      </w:r>
      <w:r w:rsidR="00D83530" w:rsidRPr="00314224">
        <w:rPr>
          <w:rFonts w:ascii="Times New Roman" w:hAnsi="Times New Roman" w:cs="Times New Roman"/>
          <w:sz w:val="24"/>
          <w:szCs w:val="24"/>
        </w:rPr>
        <w:t xml:space="preserve">Kramer </w:t>
      </w:r>
      <w:r w:rsidR="00466987" w:rsidRPr="00314224">
        <w:rPr>
          <w:rFonts w:ascii="Times New Roman" w:hAnsi="Times New Roman" w:cs="Times New Roman"/>
          <w:sz w:val="24"/>
          <w:szCs w:val="24"/>
        </w:rPr>
        <w:t xml:space="preserve">and colleagues </w:t>
      </w:r>
      <w:r w:rsidR="00B81851" w:rsidRPr="00314224">
        <w:rPr>
          <w:rFonts w:ascii="Times New Roman" w:hAnsi="Times New Roman" w:cs="Times New Roman"/>
          <w:sz w:val="24"/>
          <w:szCs w:val="24"/>
        </w:rPr>
        <w:fldChar w:fldCharType="begin"/>
      </w:r>
      <w:r w:rsidR="008C00EF" w:rsidRPr="00314224">
        <w:rPr>
          <w:rFonts w:ascii="Times New Roman" w:hAnsi="Times New Roman" w:cs="Times New Roman"/>
          <w:sz w:val="24"/>
          <w:szCs w:val="24"/>
        </w:rPr>
        <w:instrText xml:space="preserve"> ADDIN EN.CITE &lt;EndNote&gt;&lt;Cite&gt;&lt;Author&gt;Kramer&lt;/Author&gt;&lt;Year&gt;1989&lt;/Year&gt;&lt;RecNum&gt;4950&lt;/RecNum&gt;&lt;DisplayText&gt;(Kramer, 1989; Kramer &amp;amp; Melchior, 1990)&lt;/DisplayText&gt;&lt;record&gt;&lt;rec-number&gt;4950&lt;/rec-number&gt;&lt;foreign-keys&gt;&lt;key app="EN" db-id="9rpx0z9s70vddke025uxww0rfr0vrs5a9wfx"&gt;4950&lt;/key&gt;&lt;/foreign-keys&gt;&lt;ref-type name="Journal Article"&gt;17&lt;/ref-type&gt;&lt;contributors&gt;&lt;authors&gt;&lt;author&gt;Kramer, Deirdre A.&lt;/author&gt;&lt;/authors&gt;&lt;/contributors&gt;&lt;titles&gt;&lt;title&gt;Development of an awareness of contradiction across the life span and the question of postformal operations&lt;/title&gt;&lt;secondary-title&gt;Adult development&lt;/secondary-title&gt;&lt;/titles&gt;&lt;periodical&gt;&lt;full-title&gt;Adult development&lt;/full-title&gt;&lt;/periodical&gt;&lt;pages&gt;133-159&lt;/pages&gt;&lt;volume&gt;1&lt;/volume&gt;&lt;dates&gt;&lt;year&gt;1989&lt;/year&gt;&lt;/dates&gt;&lt;urls&gt;&lt;/urls&gt;&lt;/record&gt;&lt;/Cite&gt;&lt;Cite&gt;&lt;Author&gt;Kramer&lt;/Author&gt;&lt;Year&gt;1990&lt;/Year&gt;&lt;RecNum&gt;4942&lt;/RecNum&gt;&lt;record&gt;&lt;rec-number&gt;4942&lt;/rec-number&gt;&lt;foreign-keys&gt;&lt;key app="EN" db-id="9rpx0z9s70vddke025uxww0rfr0vrs5a9wfx"&gt;4942&lt;/key&gt;&lt;/foreign-keys&gt;&lt;ref-type name="Journal Article"&gt;17&lt;/ref-type&gt;&lt;contributors&gt;&lt;authors&gt;&lt;author&gt;Kramer, Deirdre A.&lt;/author&gt;&lt;author&gt;Melchior, Jacqueline&lt;/author&gt;&lt;/authors&gt;&lt;/contributors&gt;&lt;titles&gt;&lt;title&gt;Gender, role conflict, and the development of relativistic and dialectical thinking&lt;/title&gt;&lt;secondary-title&gt;Sex Roles&lt;/secondary-title&gt;&lt;/titles&gt;&lt;periodical&gt;&lt;full-title&gt;Sex Roles&lt;/full-title&gt;&lt;/periodical&gt;&lt;pages&gt;553-575&lt;/pages&gt;&lt;volume&gt;23&lt;/volume&gt;&lt;number&gt;9-10&lt;/number&gt;&lt;dates&gt;&lt;year&gt;1990&lt;/year&gt;&lt;/dates&gt;&lt;isbn&gt;0360-0025&lt;/isbn&gt;&lt;urls&gt;&lt;/urls&gt;&lt;/record&gt;&lt;/Cite&gt;&lt;/EndNote&gt;</w:instrText>
      </w:r>
      <w:r w:rsidR="00B81851" w:rsidRPr="00314224">
        <w:rPr>
          <w:rFonts w:ascii="Times New Roman" w:hAnsi="Times New Roman" w:cs="Times New Roman"/>
          <w:sz w:val="24"/>
          <w:szCs w:val="24"/>
        </w:rPr>
        <w:fldChar w:fldCharType="separate"/>
      </w:r>
      <w:r w:rsidR="008C00EF" w:rsidRPr="00314224">
        <w:rPr>
          <w:rFonts w:ascii="Times New Roman" w:hAnsi="Times New Roman" w:cs="Times New Roman"/>
          <w:noProof/>
          <w:sz w:val="24"/>
          <w:szCs w:val="24"/>
        </w:rPr>
        <w:t>(</w:t>
      </w:r>
      <w:hyperlink w:anchor="_ENREF_41" w:tooltip="Kramer, 1989 #4950" w:history="1">
        <w:r w:rsidR="00CA0A5A" w:rsidRPr="00314224">
          <w:rPr>
            <w:rFonts w:ascii="Times New Roman" w:hAnsi="Times New Roman" w:cs="Times New Roman"/>
            <w:noProof/>
            <w:sz w:val="24"/>
            <w:szCs w:val="24"/>
          </w:rPr>
          <w:t>Kramer, 1989</w:t>
        </w:r>
      </w:hyperlink>
      <w:r w:rsidR="008C00EF" w:rsidRPr="00314224">
        <w:rPr>
          <w:rFonts w:ascii="Times New Roman" w:hAnsi="Times New Roman" w:cs="Times New Roman"/>
          <w:noProof/>
          <w:sz w:val="24"/>
          <w:szCs w:val="24"/>
        </w:rPr>
        <w:t xml:space="preserve">; </w:t>
      </w:r>
      <w:hyperlink w:anchor="_ENREF_45" w:tooltip="Kramer, 1990 #4942" w:history="1">
        <w:r w:rsidR="00CA0A5A" w:rsidRPr="00314224">
          <w:rPr>
            <w:rFonts w:ascii="Times New Roman" w:hAnsi="Times New Roman" w:cs="Times New Roman"/>
            <w:noProof/>
            <w:sz w:val="24"/>
            <w:szCs w:val="24"/>
          </w:rPr>
          <w:t>Kramer &amp; Melchior, 1990</w:t>
        </w:r>
      </w:hyperlink>
      <w:r w:rsidR="008C00EF" w:rsidRPr="00314224">
        <w:rPr>
          <w:rFonts w:ascii="Times New Roman" w:hAnsi="Times New Roman" w:cs="Times New Roman"/>
          <w:noProof/>
          <w:sz w:val="24"/>
          <w:szCs w:val="24"/>
        </w:rPr>
        <w:t>)</w:t>
      </w:r>
      <w:r w:rsidR="00B81851" w:rsidRPr="00314224">
        <w:rPr>
          <w:rFonts w:ascii="Times New Roman" w:hAnsi="Times New Roman" w:cs="Times New Roman"/>
          <w:sz w:val="24"/>
          <w:szCs w:val="24"/>
        </w:rPr>
        <w:fldChar w:fldCharType="end"/>
      </w:r>
      <w:r w:rsidR="00513B32" w:rsidRPr="00314224">
        <w:rPr>
          <w:rFonts w:ascii="Times New Roman" w:hAnsi="Times New Roman" w:cs="Times New Roman"/>
          <w:sz w:val="24"/>
          <w:szCs w:val="24"/>
        </w:rPr>
        <w:t>. Kramer</w:t>
      </w:r>
      <w:r w:rsidR="00474334" w:rsidRPr="00314224">
        <w:rPr>
          <w:rFonts w:ascii="Times New Roman" w:hAnsi="Times New Roman" w:cs="Times New Roman"/>
          <w:sz w:val="24"/>
          <w:szCs w:val="24"/>
        </w:rPr>
        <w:t xml:space="preserve"> suggested </w:t>
      </w:r>
      <w:r w:rsidR="00D83530" w:rsidRPr="00314224">
        <w:rPr>
          <w:rFonts w:ascii="Times New Roman" w:hAnsi="Times New Roman" w:cs="Times New Roman"/>
          <w:sz w:val="24"/>
          <w:szCs w:val="24"/>
        </w:rPr>
        <w:t xml:space="preserve">that </w:t>
      </w:r>
      <w:r w:rsidR="00D83530" w:rsidRPr="00314224">
        <w:rPr>
          <w:rFonts w:ascii="Times New Roman" w:hAnsi="Times New Roman" w:cs="Times New Roman"/>
          <w:i/>
          <w:sz w:val="24"/>
          <w:szCs w:val="24"/>
        </w:rPr>
        <w:t>absolutistic beliefs</w:t>
      </w:r>
      <w:r w:rsidR="00D83530" w:rsidRPr="00314224">
        <w:rPr>
          <w:rFonts w:ascii="Times New Roman" w:hAnsi="Times New Roman" w:cs="Times New Roman"/>
          <w:sz w:val="24"/>
          <w:szCs w:val="24"/>
        </w:rPr>
        <w:t xml:space="preserve"> develop during early adolescence, </w:t>
      </w:r>
      <w:r w:rsidR="00D83530" w:rsidRPr="00314224">
        <w:rPr>
          <w:rFonts w:ascii="Times New Roman" w:hAnsi="Times New Roman" w:cs="Times New Roman"/>
          <w:i/>
          <w:sz w:val="24"/>
          <w:szCs w:val="24"/>
        </w:rPr>
        <w:t>relativistic concepts</w:t>
      </w:r>
      <w:r w:rsidR="00D83530" w:rsidRPr="00314224">
        <w:rPr>
          <w:rFonts w:ascii="Times New Roman" w:hAnsi="Times New Roman" w:cs="Times New Roman"/>
          <w:sz w:val="24"/>
          <w:szCs w:val="24"/>
        </w:rPr>
        <w:t xml:space="preserve"> during early to middle adolescence, </w:t>
      </w:r>
      <w:r w:rsidR="0041396B" w:rsidRPr="00314224">
        <w:rPr>
          <w:rFonts w:ascii="Times New Roman" w:hAnsi="Times New Roman" w:cs="Times New Roman"/>
          <w:sz w:val="24"/>
          <w:szCs w:val="24"/>
        </w:rPr>
        <w:t xml:space="preserve">and </w:t>
      </w:r>
      <w:r w:rsidR="00D83530" w:rsidRPr="00314224">
        <w:rPr>
          <w:rFonts w:ascii="Times New Roman" w:hAnsi="Times New Roman" w:cs="Times New Roman"/>
          <w:i/>
          <w:sz w:val="24"/>
          <w:szCs w:val="24"/>
        </w:rPr>
        <w:t>dialectical schemata</w:t>
      </w:r>
      <w:r w:rsidR="00D83530" w:rsidRPr="00314224">
        <w:rPr>
          <w:rFonts w:ascii="Times New Roman" w:hAnsi="Times New Roman" w:cs="Times New Roman"/>
          <w:sz w:val="24"/>
          <w:szCs w:val="24"/>
        </w:rPr>
        <w:t xml:space="preserve"> in </w:t>
      </w:r>
      <w:r w:rsidR="007861E8" w:rsidRPr="00314224">
        <w:rPr>
          <w:rFonts w:ascii="Times New Roman" w:hAnsi="Times New Roman" w:cs="Times New Roman"/>
          <w:sz w:val="24"/>
          <w:szCs w:val="24"/>
        </w:rPr>
        <w:t xml:space="preserve">late </w:t>
      </w:r>
      <w:r w:rsidR="00D83530" w:rsidRPr="00314224">
        <w:rPr>
          <w:rFonts w:ascii="Times New Roman" w:hAnsi="Times New Roman" w:cs="Times New Roman"/>
          <w:sz w:val="24"/>
          <w:szCs w:val="24"/>
        </w:rPr>
        <w:t>adolescence</w:t>
      </w:r>
      <w:r w:rsidR="003C5009" w:rsidRPr="00314224">
        <w:rPr>
          <w:rFonts w:ascii="Times New Roman" w:hAnsi="Times New Roman" w:cs="Times New Roman"/>
          <w:sz w:val="24"/>
          <w:szCs w:val="24"/>
        </w:rPr>
        <w:t xml:space="preserve"> and emerging adulthood</w:t>
      </w:r>
      <w:r w:rsidR="007861E8" w:rsidRPr="00314224">
        <w:rPr>
          <w:rFonts w:ascii="Times New Roman" w:hAnsi="Times New Roman" w:cs="Times New Roman"/>
          <w:sz w:val="24"/>
          <w:szCs w:val="24"/>
        </w:rPr>
        <w:t xml:space="preserve">. Comparable models </w:t>
      </w:r>
      <w:r w:rsidR="001100DA" w:rsidRPr="00314224">
        <w:rPr>
          <w:rFonts w:ascii="Times New Roman" w:hAnsi="Times New Roman" w:cs="Times New Roman"/>
          <w:sz w:val="24"/>
          <w:szCs w:val="24"/>
        </w:rPr>
        <w:t xml:space="preserve">also </w:t>
      </w:r>
      <w:r w:rsidR="007861E8" w:rsidRPr="00314224">
        <w:rPr>
          <w:rFonts w:ascii="Times New Roman" w:hAnsi="Times New Roman" w:cs="Times New Roman"/>
          <w:sz w:val="24"/>
          <w:szCs w:val="24"/>
        </w:rPr>
        <w:t xml:space="preserve">have been proposed for </w:t>
      </w:r>
      <w:r w:rsidR="000D79A7" w:rsidRPr="00314224">
        <w:rPr>
          <w:rFonts w:ascii="Times New Roman" w:hAnsi="Times New Roman" w:cs="Times New Roman"/>
          <w:sz w:val="24"/>
          <w:szCs w:val="24"/>
        </w:rPr>
        <w:t xml:space="preserve">the </w:t>
      </w:r>
      <w:r w:rsidR="007861E8" w:rsidRPr="00314224">
        <w:rPr>
          <w:rFonts w:ascii="Times New Roman" w:hAnsi="Times New Roman" w:cs="Times New Roman"/>
          <w:sz w:val="24"/>
          <w:szCs w:val="24"/>
        </w:rPr>
        <w:t xml:space="preserve">development of </w:t>
      </w:r>
      <w:r w:rsidR="005B77FB" w:rsidRPr="00314224">
        <w:rPr>
          <w:rFonts w:ascii="Times New Roman" w:hAnsi="Times New Roman" w:cs="Times New Roman"/>
          <w:sz w:val="24"/>
          <w:szCs w:val="24"/>
        </w:rPr>
        <w:t>faith-related</w:t>
      </w:r>
      <w:r w:rsidR="007861E8" w:rsidRPr="00314224">
        <w:rPr>
          <w:rFonts w:ascii="Times New Roman" w:hAnsi="Times New Roman" w:cs="Times New Roman"/>
          <w:sz w:val="24"/>
          <w:szCs w:val="24"/>
        </w:rPr>
        <w:t xml:space="preserve"> beliefs. For instance, Fowler and Dell </w:t>
      </w:r>
      <w:r w:rsidR="00B81851" w:rsidRPr="00314224">
        <w:rPr>
          <w:rFonts w:ascii="Times New Roman" w:hAnsi="Times New Roman" w:cs="Times New Roman"/>
          <w:sz w:val="24"/>
          <w:szCs w:val="24"/>
        </w:rPr>
        <w:fldChar w:fldCharType="begin"/>
      </w:r>
      <w:r w:rsidR="00B81851" w:rsidRPr="00314224">
        <w:rPr>
          <w:rFonts w:ascii="Times New Roman" w:hAnsi="Times New Roman" w:cs="Times New Roman"/>
          <w:sz w:val="24"/>
          <w:szCs w:val="24"/>
        </w:rPr>
        <w:instrText xml:space="preserve"> ADDIN EN.CITE &lt;EndNote&gt;&lt;Cite ExcludeAuth="1"&gt;&lt;Author&gt;Fowler&lt;/Author&gt;&lt;Year&gt;2006&lt;/Year&gt;&lt;RecNum&gt;4951&lt;/RecNum&gt;&lt;DisplayText&gt;(2006)&lt;/DisplayText&gt;&lt;record&gt;&lt;rec-number&gt;4951&lt;/rec-number&gt;&lt;foreign-keys&gt;&lt;key app="EN" db-id="9rpx0z9s70vddke025uxww0rfr0vrs5a9wfx"&gt;4951&lt;/key&gt;&lt;/foreign-keys&gt;&lt;ref-type name="Journal Article"&gt;17&lt;/ref-type&gt;&lt;contributors&gt;&lt;authors&gt;&lt;author&gt;Fowler, James W&lt;/author&gt;&lt;author&gt;Dell, Mary Lynn&lt;/author&gt;&lt;/authors&gt;&lt;/contributors&gt;&lt;titles&gt;&lt;title&gt;Stages of faith from infancy through adolescence: Reflections on three decades of faith development theory&lt;/title&gt;&lt;secondary-title&gt;The handbook of spiritual development in childhood and adolescence&lt;/secondary-title&gt;&lt;/titles&gt;&lt;periodical&gt;&lt;full-title&gt;The handbook of spiritual development in childhood and adolescence&lt;/full-title&gt;&lt;/periodical&gt;&lt;pages&gt;34-45&lt;/pages&gt;&lt;dates&gt;&lt;year&gt;2006&lt;/year&gt;&lt;/dates&gt;&lt;urls&gt;&lt;/urls&gt;&lt;/record&gt;&lt;/Cite&gt;&lt;/EndNote&gt;</w:instrText>
      </w:r>
      <w:r w:rsidR="00B81851" w:rsidRPr="00314224">
        <w:rPr>
          <w:rFonts w:ascii="Times New Roman" w:hAnsi="Times New Roman" w:cs="Times New Roman"/>
          <w:sz w:val="24"/>
          <w:szCs w:val="24"/>
        </w:rPr>
        <w:fldChar w:fldCharType="separate"/>
      </w:r>
      <w:r w:rsidR="00B81851" w:rsidRPr="00314224">
        <w:rPr>
          <w:rFonts w:ascii="Times New Roman" w:hAnsi="Times New Roman" w:cs="Times New Roman"/>
          <w:noProof/>
          <w:sz w:val="24"/>
          <w:szCs w:val="24"/>
        </w:rPr>
        <w:t>(</w:t>
      </w:r>
      <w:hyperlink w:anchor="_ENREF_21" w:tooltip="Fowler, 2006 #4951" w:history="1">
        <w:r w:rsidR="00CA0A5A" w:rsidRPr="00314224">
          <w:rPr>
            <w:rFonts w:ascii="Times New Roman" w:hAnsi="Times New Roman" w:cs="Times New Roman"/>
            <w:noProof/>
            <w:sz w:val="24"/>
            <w:szCs w:val="24"/>
          </w:rPr>
          <w:t>2006</w:t>
        </w:r>
      </w:hyperlink>
      <w:r w:rsidR="00B81851" w:rsidRPr="00314224">
        <w:rPr>
          <w:rFonts w:ascii="Times New Roman" w:hAnsi="Times New Roman" w:cs="Times New Roman"/>
          <w:noProof/>
          <w:sz w:val="24"/>
          <w:szCs w:val="24"/>
        </w:rPr>
        <w:t>)</w:t>
      </w:r>
      <w:r w:rsidR="00B81851" w:rsidRPr="00314224">
        <w:rPr>
          <w:rFonts w:ascii="Times New Roman" w:hAnsi="Times New Roman" w:cs="Times New Roman"/>
          <w:sz w:val="24"/>
          <w:szCs w:val="24"/>
        </w:rPr>
        <w:fldChar w:fldCharType="end"/>
      </w:r>
      <w:r w:rsidR="00B81851" w:rsidRPr="00314224">
        <w:rPr>
          <w:rFonts w:ascii="Times New Roman" w:hAnsi="Times New Roman" w:cs="Times New Roman"/>
          <w:sz w:val="24"/>
          <w:szCs w:val="24"/>
        </w:rPr>
        <w:t xml:space="preserve"> </w:t>
      </w:r>
      <w:r w:rsidR="007861E8" w:rsidRPr="00314224">
        <w:rPr>
          <w:rFonts w:ascii="Times New Roman" w:hAnsi="Times New Roman" w:cs="Times New Roman"/>
          <w:sz w:val="24"/>
          <w:szCs w:val="24"/>
        </w:rPr>
        <w:t xml:space="preserve">proposed a developmental </w:t>
      </w:r>
      <w:r w:rsidRPr="00314224">
        <w:rPr>
          <w:rFonts w:ascii="Times New Roman" w:hAnsi="Times New Roman" w:cs="Times New Roman"/>
          <w:sz w:val="24"/>
          <w:szCs w:val="24"/>
        </w:rPr>
        <w:t>stage-</w:t>
      </w:r>
      <w:r w:rsidR="007861E8" w:rsidRPr="00314224">
        <w:rPr>
          <w:rFonts w:ascii="Times New Roman" w:hAnsi="Times New Roman" w:cs="Times New Roman"/>
          <w:sz w:val="24"/>
          <w:szCs w:val="24"/>
        </w:rPr>
        <w:t>theory of faith, in which different stages – ‘synthetic conventional’, ‘individuative-reflective faith,’ ‘conjunctive faith</w:t>
      </w:r>
      <w:r w:rsidR="004A267D" w:rsidRPr="00314224">
        <w:rPr>
          <w:rFonts w:ascii="Times New Roman" w:hAnsi="Times New Roman" w:cs="Times New Roman"/>
          <w:sz w:val="24"/>
          <w:szCs w:val="24"/>
        </w:rPr>
        <w:t>,</w:t>
      </w:r>
      <w:r w:rsidR="007861E8" w:rsidRPr="00314224">
        <w:rPr>
          <w:rFonts w:ascii="Times New Roman" w:hAnsi="Times New Roman" w:cs="Times New Roman"/>
          <w:sz w:val="24"/>
          <w:szCs w:val="24"/>
        </w:rPr>
        <w:t>’</w:t>
      </w:r>
      <w:r w:rsidR="004A267D" w:rsidRPr="00314224">
        <w:rPr>
          <w:rFonts w:ascii="Times New Roman" w:hAnsi="Times New Roman" w:cs="Times New Roman"/>
          <w:sz w:val="24"/>
          <w:szCs w:val="24"/>
        </w:rPr>
        <w:t xml:space="preserve"> and ‘universalizing faith’ – map on</w:t>
      </w:r>
      <w:r w:rsidR="00CC49F0" w:rsidRPr="00314224">
        <w:rPr>
          <w:rFonts w:ascii="Times New Roman" w:hAnsi="Times New Roman" w:cs="Times New Roman"/>
          <w:sz w:val="24"/>
          <w:szCs w:val="24"/>
        </w:rPr>
        <w:t>to</w:t>
      </w:r>
      <w:r w:rsidR="004A267D" w:rsidRPr="00314224">
        <w:rPr>
          <w:rFonts w:ascii="Times New Roman" w:hAnsi="Times New Roman" w:cs="Times New Roman"/>
          <w:sz w:val="24"/>
          <w:szCs w:val="24"/>
        </w:rPr>
        <w:t xml:space="preserve"> stages of development towards dialectical thinking in general. </w:t>
      </w:r>
    </w:p>
    <w:p w14:paraId="03E9E1D7" w14:textId="614942DD" w:rsidR="00466987" w:rsidRPr="00314224" w:rsidRDefault="005B77FB" w:rsidP="00314224">
      <w:pPr>
        <w:pStyle w:val="NoSpacing"/>
        <w:spacing w:line="480" w:lineRule="auto"/>
        <w:rPr>
          <w:rFonts w:ascii="Times New Roman" w:hAnsi="Times New Roman" w:cs="Times New Roman"/>
          <w:sz w:val="24"/>
          <w:szCs w:val="24"/>
        </w:rPr>
      </w:pPr>
      <w:r w:rsidRPr="00314224">
        <w:rPr>
          <w:rFonts w:ascii="Times New Roman" w:hAnsi="Times New Roman" w:cs="Times New Roman"/>
          <w:sz w:val="24"/>
          <w:szCs w:val="24"/>
        </w:rPr>
        <w:lastRenderedPageBreak/>
        <w:tab/>
      </w:r>
      <w:r w:rsidR="00FC0264" w:rsidRPr="00314224">
        <w:rPr>
          <w:rFonts w:ascii="Times New Roman" w:hAnsi="Times New Roman" w:cs="Times New Roman"/>
          <w:sz w:val="24"/>
          <w:szCs w:val="24"/>
        </w:rPr>
        <w:t>Similar to Kramer</w:t>
      </w:r>
      <w:r w:rsidR="00B81851" w:rsidRPr="00314224">
        <w:rPr>
          <w:rFonts w:ascii="Times New Roman" w:hAnsi="Times New Roman" w:cs="Times New Roman"/>
          <w:sz w:val="24"/>
          <w:szCs w:val="24"/>
        </w:rPr>
        <w:t xml:space="preserve"> </w:t>
      </w:r>
      <w:r w:rsidR="00B81851" w:rsidRPr="00314224">
        <w:rPr>
          <w:rFonts w:ascii="Times New Roman" w:hAnsi="Times New Roman" w:cs="Times New Roman"/>
          <w:bCs/>
          <w:sz w:val="24"/>
          <w:szCs w:val="24"/>
        </w:rPr>
        <w:fldChar w:fldCharType="begin"/>
      </w:r>
      <w:r w:rsidR="008C00EF" w:rsidRPr="00314224">
        <w:rPr>
          <w:rFonts w:ascii="Times New Roman" w:hAnsi="Times New Roman" w:cs="Times New Roman"/>
          <w:bCs/>
          <w:sz w:val="24"/>
          <w:szCs w:val="24"/>
        </w:rPr>
        <w:instrText xml:space="preserve"> ADDIN EN.CITE &lt;EndNote&gt;&lt;Cite&gt;&lt;Author&gt;Kramer&lt;/Author&gt;&lt;Year&gt;1989&lt;/Year&gt;&lt;RecNum&gt;4950&lt;/RecNum&gt;&lt;DisplayText&gt;(Kramer, 1989; Kramer &amp;amp; Melchior, 1990)&lt;/DisplayText&gt;&lt;record&gt;&lt;rec-number&gt;4950&lt;/rec-number&gt;&lt;foreign-keys&gt;&lt;key app="EN" db-id="9rpx0z9s70vddke025uxww0rfr0vrs5a9wfx"&gt;4950&lt;/key&gt;&lt;/foreign-keys&gt;&lt;ref-type name="Journal Article"&gt;17&lt;/ref-type&gt;&lt;contributors&gt;&lt;authors&gt;&lt;author&gt;Kramer, Deirdre A.&lt;/author&gt;&lt;/authors&gt;&lt;/contributors&gt;&lt;titles&gt;&lt;title&gt;Development of an awareness of contradiction across the life span and the question of postformal operations&lt;/title&gt;&lt;secondary-title&gt;Adult development&lt;/secondary-title&gt;&lt;/titles&gt;&lt;periodical&gt;&lt;full-title&gt;Adult development&lt;/full-title&gt;&lt;/periodical&gt;&lt;pages&gt;133-159&lt;/pages&gt;&lt;volume&gt;1&lt;/volume&gt;&lt;dates&gt;&lt;year&gt;1989&lt;/year&gt;&lt;/dates&gt;&lt;urls&gt;&lt;/urls&gt;&lt;/record&gt;&lt;/Cite&gt;&lt;Cite&gt;&lt;Author&gt;Kramer&lt;/Author&gt;&lt;Year&gt;1990&lt;/Year&gt;&lt;RecNum&gt;4942&lt;/RecNum&gt;&lt;record&gt;&lt;rec-number&gt;4942&lt;/rec-number&gt;&lt;foreign-keys&gt;&lt;key app="EN" db-id="9rpx0z9s70vddke025uxww0rfr0vrs5a9wfx"&gt;4942&lt;/key&gt;&lt;/foreign-keys&gt;&lt;ref-type name="Journal Article"&gt;17&lt;/ref-type&gt;&lt;contributors&gt;&lt;authors&gt;&lt;author&gt;Kramer, Deirdre A.&lt;/author&gt;&lt;author&gt;Melchior, Jacqueline&lt;/author&gt;&lt;/authors&gt;&lt;/contributors&gt;&lt;titles&gt;&lt;title&gt;Gender, role conflict, and the development of relativistic and dialectical thinking&lt;/title&gt;&lt;secondary-title&gt;Sex Roles&lt;/secondary-title&gt;&lt;/titles&gt;&lt;periodical&gt;&lt;full-title&gt;Sex Roles&lt;/full-title&gt;&lt;/periodical&gt;&lt;pages&gt;553-575&lt;/pages&gt;&lt;volume&gt;23&lt;/volume&gt;&lt;number&gt;9-10&lt;/number&gt;&lt;dates&gt;&lt;year&gt;1990&lt;/year&gt;&lt;/dates&gt;&lt;isbn&gt;0360-0025&lt;/isbn&gt;&lt;urls&gt;&lt;/urls&gt;&lt;/record&gt;&lt;/Cite&gt;&lt;/EndNote&gt;</w:instrText>
      </w:r>
      <w:r w:rsidR="00B81851" w:rsidRPr="00314224">
        <w:rPr>
          <w:rFonts w:ascii="Times New Roman" w:hAnsi="Times New Roman" w:cs="Times New Roman"/>
          <w:bCs/>
          <w:sz w:val="24"/>
          <w:szCs w:val="24"/>
        </w:rPr>
        <w:fldChar w:fldCharType="separate"/>
      </w:r>
      <w:r w:rsidR="008C00EF" w:rsidRPr="00314224">
        <w:rPr>
          <w:rFonts w:ascii="Times New Roman" w:hAnsi="Times New Roman" w:cs="Times New Roman"/>
          <w:bCs/>
          <w:noProof/>
          <w:sz w:val="24"/>
          <w:szCs w:val="24"/>
        </w:rPr>
        <w:t>(</w:t>
      </w:r>
      <w:hyperlink w:anchor="_ENREF_41" w:tooltip="Kramer, 1989 #4950" w:history="1">
        <w:r w:rsidR="00CA0A5A" w:rsidRPr="00314224">
          <w:rPr>
            <w:rFonts w:ascii="Times New Roman" w:hAnsi="Times New Roman" w:cs="Times New Roman"/>
            <w:bCs/>
            <w:noProof/>
            <w:sz w:val="24"/>
            <w:szCs w:val="24"/>
          </w:rPr>
          <w:t>Kramer, 1989</w:t>
        </w:r>
      </w:hyperlink>
      <w:r w:rsidR="008C00EF" w:rsidRPr="00314224">
        <w:rPr>
          <w:rFonts w:ascii="Times New Roman" w:hAnsi="Times New Roman" w:cs="Times New Roman"/>
          <w:bCs/>
          <w:noProof/>
          <w:sz w:val="24"/>
          <w:szCs w:val="24"/>
        </w:rPr>
        <w:t xml:space="preserve">; </w:t>
      </w:r>
      <w:hyperlink w:anchor="_ENREF_45" w:tooltip="Kramer, 1990 #4942" w:history="1">
        <w:r w:rsidR="00CA0A5A" w:rsidRPr="00314224">
          <w:rPr>
            <w:rFonts w:ascii="Times New Roman" w:hAnsi="Times New Roman" w:cs="Times New Roman"/>
            <w:bCs/>
            <w:noProof/>
            <w:sz w:val="24"/>
            <w:szCs w:val="24"/>
          </w:rPr>
          <w:t>Kramer &amp; Melchior, 1990</w:t>
        </w:r>
      </w:hyperlink>
      <w:r w:rsidR="008C00EF" w:rsidRPr="00314224">
        <w:rPr>
          <w:rFonts w:ascii="Times New Roman" w:hAnsi="Times New Roman" w:cs="Times New Roman"/>
          <w:bCs/>
          <w:noProof/>
          <w:sz w:val="24"/>
          <w:szCs w:val="24"/>
        </w:rPr>
        <w:t>)</w:t>
      </w:r>
      <w:r w:rsidR="00B81851" w:rsidRPr="00314224">
        <w:rPr>
          <w:rFonts w:ascii="Times New Roman" w:hAnsi="Times New Roman" w:cs="Times New Roman"/>
          <w:bCs/>
          <w:sz w:val="24"/>
          <w:szCs w:val="24"/>
        </w:rPr>
        <w:fldChar w:fldCharType="end"/>
      </w:r>
      <w:r w:rsidR="00FC0264" w:rsidRPr="00314224">
        <w:rPr>
          <w:rFonts w:ascii="Times New Roman" w:hAnsi="Times New Roman" w:cs="Times New Roman"/>
          <w:sz w:val="24"/>
          <w:szCs w:val="24"/>
        </w:rPr>
        <w:t xml:space="preserve">, </w:t>
      </w:r>
      <w:r w:rsidR="004A267D" w:rsidRPr="00314224">
        <w:rPr>
          <w:rFonts w:ascii="Times New Roman" w:hAnsi="Times New Roman" w:cs="Times New Roman"/>
          <w:sz w:val="24"/>
          <w:szCs w:val="24"/>
        </w:rPr>
        <w:t xml:space="preserve">Fowler and Dell </w:t>
      </w:r>
      <w:r w:rsidR="00102680" w:rsidRPr="00314224">
        <w:rPr>
          <w:rFonts w:ascii="Times New Roman" w:hAnsi="Times New Roman" w:cs="Times New Roman"/>
          <w:sz w:val="24"/>
          <w:szCs w:val="24"/>
        </w:rPr>
        <w:fldChar w:fldCharType="begin"/>
      </w:r>
      <w:r w:rsidR="00102680" w:rsidRPr="00314224">
        <w:rPr>
          <w:rFonts w:ascii="Times New Roman" w:hAnsi="Times New Roman" w:cs="Times New Roman"/>
          <w:sz w:val="24"/>
          <w:szCs w:val="24"/>
        </w:rPr>
        <w:instrText xml:space="preserve"> ADDIN EN.CITE &lt;EndNote&gt;&lt;Cite ExcludeAuth="1"&gt;&lt;Author&gt;Fowler&lt;/Author&gt;&lt;Year&gt;2006&lt;/Year&gt;&lt;RecNum&gt;4951&lt;/RecNum&gt;&lt;DisplayText&gt;(2006)&lt;/DisplayText&gt;&lt;record&gt;&lt;rec-number&gt;4951&lt;/rec-number&gt;&lt;foreign-keys&gt;&lt;key app="EN" db-id="9rpx0z9s70vddke025uxww0rfr0vrs5a9wfx"&gt;4951&lt;/key&gt;&lt;/foreign-keys&gt;&lt;ref-type name="Journal Article"&gt;17&lt;/ref-type&gt;&lt;contributors&gt;&lt;authors&gt;&lt;author&gt;Fowler, James W&lt;/author&gt;&lt;author&gt;Dell, Mary Lynn&lt;/author&gt;&lt;/authors&gt;&lt;/contributors&gt;&lt;titles&gt;&lt;title&gt;Stages of faith from infancy through adolescence: Reflections on three decades of faith development theory&lt;/title&gt;&lt;secondary-title&gt;The handbook of spiritual development in childhood and adolescence&lt;/secondary-title&gt;&lt;/titles&gt;&lt;periodical&gt;&lt;full-title&gt;The handbook of spiritual development in childhood and adolescence&lt;/full-title&gt;&lt;/periodical&gt;&lt;pages&gt;34-45&lt;/pages&gt;&lt;dates&gt;&lt;year&gt;2006&lt;/year&gt;&lt;/dates&gt;&lt;urls&gt;&lt;/urls&gt;&lt;/record&gt;&lt;/Cite&gt;&lt;/EndNote&gt;</w:instrText>
      </w:r>
      <w:r w:rsidR="00102680" w:rsidRPr="00314224">
        <w:rPr>
          <w:rFonts w:ascii="Times New Roman" w:hAnsi="Times New Roman" w:cs="Times New Roman"/>
          <w:sz w:val="24"/>
          <w:szCs w:val="24"/>
        </w:rPr>
        <w:fldChar w:fldCharType="separate"/>
      </w:r>
      <w:r w:rsidR="00102680" w:rsidRPr="00314224">
        <w:rPr>
          <w:rFonts w:ascii="Times New Roman" w:hAnsi="Times New Roman" w:cs="Times New Roman"/>
          <w:noProof/>
          <w:sz w:val="24"/>
          <w:szCs w:val="24"/>
        </w:rPr>
        <w:t>(</w:t>
      </w:r>
      <w:hyperlink w:anchor="_ENREF_21" w:tooltip="Fowler, 2006 #4951" w:history="1">
        <w:r w:rsidR="00CA0A5A" w:rsidRPr="00314224">
          <w:rPr>
            <w:rFonts w:ascii="Times New Roman" w:hAnsi="Times New Roman" w:cs="Times New Roman"/>
            <w:noProof/>
            <w:sz w:val="24"/>
            <w:szCs w:val="24"/>
          </w:rPr>
          <w:t>2006</w:t>
        </w:r>
      </w:hyperlink>
      <w:r w:rsidR="00102680" w:rsidRPr="00314224">
        <w:rPr>
          <w:rFonts w:ascii="Times New Roman" w:hAnsi="Times New Roman" w:cs="Times New Roman"/>
          <w:noProof/>
          <w:sz w:val="24"/>
          <w:szCs w:val="24"/>
        </w:rPr>
        <w:t>)</w:t>
      </w:r>
      <w:r w:rsidR="00102680" w:rsidRPr="00314224">
        <w:rPr>
          <w:rFonts w:ascii="Times New Roman" w:hAnsi="Times New Roman" w:cs="Times New Roman"/>
          <w:sz w:val="24"/>
          <w:szCs w:val="24"/>
        </w:rPr>
        <w:fldChar w:fldCharType="end"/>
      </w:r>
      <w:r w:rsidR="00102680" w:rsidRPr="00314224">
        <w:rPr>
          <w:rFonts w:ascii="Times New Roman" w:hAnsi="Times New Roman" w:cs="Times New Roman"/>
          <w:sz w:val="24"/>
          <w:szCs w:val="24"/>
        </w:rPr>
        <w:t xml:space="preserve"> </w:t>
      </w:r>
      <w:r w:rsidR="004A267D" w:rsidRPr="00314224">
        <w:rPr>
          <w:rFonts w:ascii="Times New Roman" w:hAnsi="Times New Roman" w:cs="Times New Roman"/>
          <w:sz w:val="24"/>
          <w:szCs w:val="24"/>
        </w:rPr>
        <w:t xml:space="preserve">emphasize </w:t>
      </w:r>
      <w:r w:rsidR="00FC0264" w:rsidRPr="00314224">
        <w:rPr>
          <w:rFonts w:ascii="Times New Roman" w:hAnsi="Times New Roman" w:cs="Times New Roman"/>
          <w:sz w:val="24"/>
          <w:szCs w:val="24"/>
        </w:rPr>
        <w:t xml:space="preserve">the </w:t>
      </w:r>
      <w:r w:rsidR="00CC49F0" w:rsidRPr="00314224">
        <w:rPr>
          <w:rFonts w:ascii="Times New Roman" w:hAnsi="Times New Roman" w:cs="Times New Roman"/>
          <w:sz w:val="24"/>
          <w:szCs w:val="24"/>
        </w:rPr>
        <w:t xml:space="preserve">notion of an on-set </w:t>
      </w:r>
      <w:r w:rsidR="00227280" w:rsidRPr="00314224">
        <w:rPr>
          <w:rFonts w:ascii="Times New Roman" w:hAnsi="Times New Roman" w:cs="Times New Roman"/>
          <w:sz w:val="24"/>
          <w:szCs w:val="24"/>
        </w:rPr>
        <w:t xml:space="preserve">period </w:t>
      </w:r>
      <w:r w:rsidR="00CC49F0" w:rsidRPr="00314224">
        <w:rPr>
          <w:rFonts w:ascii="Times New Roman" w:hAnsi="Times New Roman" w:cs="Times New Roman"/>
          <w:sz w:val="24"/>
          <w:szCs w:val="24"/>
        </w:rPr>
        <w:t xml:space="preserve">for the development </w:t>
      </w:r>
      <w:r w:rsidR="00FC0264" w:rsidRPr="00314224">
        <w:rPr>
          <w:rFonts w:ascii="Times New Roman" w:hAnsi="Times New Roman" w:cs="Times New Roman"/>
          <w:sz w:val="24"/>
          <w:szCs w:val="24"/>
        </w:rPr>
        <w:t>of dialecticism</w:t>
      </w:r>
      <w:r w:rsidR="00B81851" w:rsidRPr="00314224">
        <w:rPr>
          <w:rFonts w:ascii="Times New Roman" w:hAnsi="Times New Roman" w:cs="Times New Roman"/>
          <w:sz w:val="24"/>
          <w:szCs w:val="24"/>
        </w:rPr>
        <w:t xml:space="preserve"> by proposing that</w:t>
      </w:r>
      <w:r w:rsidR="004A267D" w:rsidRPr="00314224">
        <w:rPr>
          <w:rFonts w:ascii="Times New Roman" w:hAnsi="Times New Roman" w:cs="Times New Roman"/>
          <w:sz w:val="24"/>
          <w:szCs w:val="24"/>
        </w:rPr>
        <w:t xml:space="preserve"> there is a minimum age below which the </w:t>
      </w:r>
      <w:r w:rsidR="00B81851" w:rsidRPr="00314224">
        <w:rPr>
          <w:rFonts w:ascii="Times New Roman" w:hAnsi="Times New Roman" w:cs="Times New Roman"/>
          <w:sz w:val="24"/>
          <w:szCs w:val="24"/>
        </w:rPr>
        <w:t>more advanced</w:t>
      </w:r>
      <w:r w:rsidR="004A267D" w:rsidRPr="00314224">
        <w:rPr>
          <w:rFonts w:ascii="Times New Roman" w:hAnsi="Times New Roman" w:cs="Times New Roman"/>
          <w:sz w:val="24"/>
          <w:szCs w:val="24"/>
        </w:rPr>
        <w:t xml:space="preserve"> stages </w:t>
      </w:r>
      <w:r w:rsidR="00CC49F0" w:rsidRPr="00314224">
        <w:rPr>
          <w:rFonts w:ascii="Times New Roman" w:hAnsi="Times New Roman" w:cs="Times New Roman"/>
          <w:sz w:val="24"/>
          <w:szCs w:val="24"/>
        </w:rPr>
        <w:t xml:space="preserve">of thought </w:t>
      </w:r>
      <w:r w:rsidR="004A267D" w:rsidRPr="00314224">
        <w:rPr>
          <w:rFonts w:ascii="Times New Roman" w:hAnsi="Times New Roman" w:cs="Times New Roman"/>
          <w:sz w:val="24"/>
          <w:szCs w:val="24"/>
        </w:rPr>
        <w:t xml:space="preserve">are </w:t>
      </w:r>
      <w:r w:rsidR="001100DA" w:rsidRPr="00314224">
        <w:rPr>
          <w:rFonts w:ascii="Times New Roman" w:hAnsi="Times New Roman" w:cs="Times New Roman"/>
          <w:sz w:val="24"/>
          <w:szCs w:val="24"/>
        </w:rPr>
        <w:t xml:space="preserve">not </w:t>
      </w:r>
      <w:r w:rsidR="004A267D" w:rsidRPr="00314224">
        <w:rPr>
          <w:rFonts w:ascii="Times New Roman" w:hAnsi="Times New Roman" w:cs="Times New Roman"/>
          <w:sz w:val="24"/>
          <w:szCs w:val="24"/>
        </w:rPr>
        <w:t xml:space="preserve">normally </w:t>
      </w:r>
      <w:r w:rsidR="00B81851" w:rsidRPr="00314224">
        <w:rPr>
          <w:rFonts w:ascii="Times New Roman" w:hAnsi="Times New Roman" w:cs="Times New Roman"/>
          <w:sz w:val="24"/>
          <w:szCs w:val="24"/>
        </w:rPr>
        <w:t>present</w:t>
      </w:r>
      <w:r w:rsidR="004A267D" w:rsidRPr="00314224">
        <w:rPr>
          <w:rFonts w:ascii="Times New Roman" w:hAnsi="Times New Roman" w:cs="Times New Roman"/>
          <w:sz w:val="24"/>
          <w:szCs w:val="24"/>
        </w:rPr>
        <w:t xml:space="preserve">. </w:t>
      </w:r>
      <w:r w:rsidR="007861E8" w:rsidRPr="00314224">
        <w:rPr>
          <w:rFonts w:ascii="Times New Roman" w:hAnsi="Times New Roman" w:cs="Times New Roman"/>
          <w:sz w:val="24"/>
          <w:szCs w:val="24"/>
        </w:rPr>
        <w:t xml:space="preserve"> </w:t>
      </w:r>
      <w:r w:rsidR="00D424AC" w:rsidRPr="00314224">
        <w:rPr>
          <w:rFonts w:ascii="Times New Roman" w:hAnsi="Times New Roman" w:cs="Times New Roman"/>
          <w:sz w:val="24"/>
          <w:szCs w:val="24"/>
        </w:rPr>
        <w:t xml:space="preserve">Yet, </w:t>
      </w:r>
      <w:r w:rsidR="00FC0264" w:rsidRPr="00314224">
        <w:rPr>
          <w:rFonts w:ascii="Times New Roman" w:hAnsi="Times New Roman" w:cs="Times New Roman"/>
          <w:sz w:val="24"/>
          <w:szCs w:val="24"/>
        </w:rPr>
        <w:t xml:space="preserve">on-set models do not agree on the exact timing of transition from one stage to another. </w:t>
      </w:r>
      <w:r w:rsidR="0019550C" w:rsidRPr="00314224">
        <w:rPr>
          <w:rFonts w:ascii="Times New Roman" w:hAnsi="Times New Roman" w:cs="Times New Roman"/>
          <w:sz w:val="24"/>
          <w:szCs w:val="24"/>
        </w:rPr>
        <w:t>In contrast to Kramer</w:t>
      </w:r>
      <w:r w:rsidR="00B81851" w:rsidRPr="00314224">
        <w:rPr>
          <w:rFonts w:ascii="Times New Roman" w:hAnsi="Times New Roman" w:cs="Times New Roman"/>
          <w:sz w:val="24"/>
          <w:szCs w:val="24"/>
        </w:rPr>
        <w:t xml:space="preserve"> </w:t>
      </w:r>
      <w:r w:rsidR="00B81851" w:rsidRPr="00314224">
        <w:rPr>
          <w:rFonts w:ascii="Times New Roman" w:hAnsi="Times New Roman" w:cs="Times New Roman"/>
          <w:sz w:val="24"/>
          <w:szCs w:val="24"/>
        </w:rPr>
        <w:fldChar w:fldCharType="begin"/>
      </w:r>
      <w:r w:rsidR="00B81851" w:rsidRPr="00314224">
        <w:rPr>
          <w:rFonts w:ascii="Times New Roman" w:hAnsi="Times New Roman" w:cs="Times New Roman"/>
          <w:sz w:val="24"/>
          <w:szCs w:val="24"/>
        </w:rPr>
        <w:instrText xml:space="preserve"> ADDIN EN.CITE &lt;EndNote&gt;&lt;Cite ExcludeAuth="1"&gt;&lt;Author&gt;Kramer&lt;/Author&gt;&lt;Year&gt;1989&lt;/Year&gt;&lt;RecNum&gt;4950&lt;/RecNum&gt;&lt;DisplayText&gt;(1989)&lt;/DisplayText&gt;&lt;record&gt;&lt;rec-number&gt;4950&lt;/rec-number&gt;&lt;foreign-keys&gt;&lt;key app="EN" db-id="9rpx0z9s70vddke025uxww0rfr0vrs5a9wfx"&gt;4950&lt;/key&gt;&lt;/foreign-keys&gt;&lt;ref-type name="Journal Article"&gt;17&lt;/ref-type&gt;&lt;contributors&gt;&lt;authors&gt;&lt;author&gt;Kramer, Deirdre A.&lt;/author&gt;&lt;/authors&gt;&lt;/contributors&gt;&lt;titles&gt;&lt;title&gt;Development of an awareness of contradiction across the life span and the question of postformal operations&lt;/title&gt;&lt;secondary-title&gt;Adult development&lt;/secondary-title&gt;&lt;/titles&gt;&lt;periodical&gt;&lt;full-title&gt;Adult development&lt;/full-title&gt;&lt;/periodical&gt;&lt;pages&gt;133-159&lt;/pages&gt;&lt;volume&gt;1&lt;/volume&gt;&lt;dates&gt;&lt;year&gt;1989&lt;/year&gt;&lt;/dates&gt;&lt;urls&gt;&lt;/urls&gt;&lt;/record&gt;&lt;/Cite&gt;&lt;/EndNote&gt;</w:instrText>
      </w:r>
      <w:r w:rsidR="00B81851" w:rsidRPr="00314224">
        <w:rPr>
          <w:rFonts w:ascii="Times New Roman" w:hAnsi="Times New Roman" w:cs="Times New Roman"/>
          <w:sz w:val="24"/>
          <w:szCs w:val="24"/>
        </w:rPr>
        <w:fldChar w:fldCharType="separate"/>
      </w:r>
      <w:r w:rsidR="00B81851" w:rsidRPr="00314224">
        <w:rPr>
          <w:rFonts w:ascii="Times New Roman" w:hAnsi="Times New Roman" w:cs="Times New Roman"/>
          <w:noProof/>
          <w:sz w:val="24"/>
          <w:szCs w:val="24"/>
        </w:rPr>
        <w:t>(</w:t>
      </w:r>
      <w:hyperlink w:anchor="_ENREF_41" w:tooltip="Kramer, 1989 #4950" w:history="1">
        <w:r w:rsidR="00CA0A5A" w:rsidRPr="00314224">
          <w:rPr>
            <w:rFonts w:ascii="Times New Roman" w:hAnsi="Times New Roman" w:cs="Times New Roman"/>
            <w:noProof/>
            <w:sz w:val="24"/>
            <w:szCs w:val="24"/>
          </w:rPr>
          <w:t>1989</w:t>
        </w:r>
      </w:hyperlink>
      <w:r w:rsidR="00B81851" w:rsidRPr="00314224">
        <w:rPr>
          <w:rFonts w:ascii="Times New Roman" w:hAnsi="Times New Roman" w:cs="Times New Roman"/>
          <w:noProof/>
          <w:sz w:val="24"/>
          <w:szCs w:val="24"/>
        </w:rPr>
        <w:t>)</w:t>
      </w:r>
      <w:r w:rsidR="00B81851" w:rsidRPr="00314224">
        <w:rPr>
          <w:rFonts w:ascii="Times New Roman" w:hAnsi="Times New Roman" w:cs="Times New Roman"/>
          <w:sz w:val="24"/>
          <w:szCs w:val="24"/>
        </w:rPr>
        <w:fldChar w:fldCharType="end"/>
      </w:r>
      <w:r w:rsidR="0019550C" w:rsidRPr="00314224">
        <w:rPr>
          <w:rFonts w:ascii="Times New Roman" w:hAnsi="Times New Roman" w:cs="Times New Roman"/>
          <w:sz w:val="24"/>
          <w:szCs w:val="24"/>
        </w:rPr>
        <w:t xml:space="preserve">, </w:t>
      </w:r>
      <w:r w:rsidR="004A267D" w:rsidRPr="00314224">
        <w:rPr>
          <w:rFonts w:ascii="Times New Roman" w:hAnsi="Times New Roman" w:cs="Times New Roman"/>
          <w:sz w:val="24"/>
          <w:szCs w:val="24"/>
        </w:rPr>
        <w:t xml:space="preserve">Fowler and Dell </w:t>
      </w:r>
      <w:r w:rsidR="00102680" w:rsidRPr="00314224">
        <w:rPr>
          <w:rFonts w:ascii="Times New Roman" w:hAnsi="Times New Roman" w:cs="Times New Roman"/>
          <w:sz w:val="24"/>
          <w:szCs w:val="24"/>
        </w:rPr>
        <w:fldChar w:fldCharType="begin"/>
      </w:r>
      <w:r w:rsidR="00102680" w:rsidRPr="00314224">
        <w:rPr>
          <w:rFonts w:ascii="Times New Roman" w:hAnsi="Times New Roman" w:cs="Times New Roman"/>
          <w:sz w:val="24"/>
          <w:szCs w:val="24"/>
        </w:rPr>
        <w:instrText xml:space="preserve"> ADDIN EN.CITE &lt;EndNote&gt;&lt;Cite ExcludeAuth="1"&gt;&lt;Author&gt;Fowler&lt;/Author&gt;&lt;Year&gt;2006&lt;/Year&gt;&lt;RecNum&gt;4951&lt;/RecNum&gt;&lt;DisplayText&gt;(2006)&lt;/DisplayText&gt;&lt;record&gt;&lt;rec-number&gt;4951&lt;/rec-number&gt;&lt;foreign-keys&gt;&lt;key app="EN" db-id="9rpx0z9s70vddke025uxww0rfr0vrs5a9wfx"&gt;4951&lt;/key&gt;&lt;/foreign-keys&gt;&lt;ref-type name="Journal Article"&gt;17&lt;/ref-type&gt;&lt;contributors&gt;&lt;authors&gt;&lt;author&gt;Fowler, James W&lt;/author&gt;&lt;author&gt;Dell, Mary Lynn&lt;/author&gt;&lt;/authors&gt;&lt;/contributors&gt;&lt;titles&gt;&lt;title&gt;Stages of faith from infancy through adolescence: Reflections on three decades of faith development theory&lt;/title&gt;&lt;secondary-title&gt;The handbook of spiritual development in childhood and adolescence&lt;/secondary-title&gt;&lt;/titles&gt;&lt;periodical&gt;&lt;full-title&gt;The handbook of spiritual development in childhood and adolescence&lt;/full-title&gt;&lt;/periodical&gt;&lt;pages&gt;34-45&lt;/pages&gt;&lt;dates&gt;&lt;year&gt;2006&lt;/year&gt;&lt;/dates&gt;&lt;urls&gt;&lt;/urls&gt;&lt;/record&gt;&lt;/Cite&gt;&lt;/EndNote&gt;</w:instrText>
      </w:r>
      <w:r w:rsidR="00102680" w:rsidRPr="00314224">
        <w:rPr>
          <w:rFonts w:ascii="Times New Roman" w:hAnsi="Times New Roman" w:cs="Times New Roman"/>
          <w:sz w:val="24"/>
          <w:szCs w:val="24"/>
        </w:rPr>
        <w:fldChar w:fldCharType="separate"/>
      </w:r>
      <w:r w:rsidR="00102680" w:rsidRPr="00314224">
        <w:rPr>
          <w:rFonts w:ascii="Times New Roman" w:hAnsi="Times New Roman" w:cs="Times New Roman"/>
          <w:noProof/>
          <w:sz w:val="24"/>
          <w:szCs w:val="24"/>
        </w:rPr>
        <w:t>(</w:t>
      </w:r>
      <w:hyperlink w:anchor="_ENREF_21" w:tooltip="Fowler, 2006 #4951" w:history="1">
        <w:r w:rsidR="00CA0A5A" w:rsidRPr="00314224">
          <w:rPr>
            <w:rFonts w:ascii="Times New Roman" w:hAnsi="Times New Roman" w:cs="Times New Roman"/>
            <w:noProof/>
            <w:sz w:val="24"/>
            <w:szCs w:val="24"/>
          </w:rPr>
          <w:t>2006</w:t>
        </w:r>
      </w:hyperlink>
      <w:r w:rsidR="00102680" w:rsidRPr="00314224">
        <w:rPr>
          <w:rFonts w:ascii="Times New Roman" w:hAnsi="Times New Roman" w:cs="Times New Roman"/>
          <w:noProof/>
          <w:sz w:val="24"/>
          <w:szCs w:val="24"/>
        </w:rPr>
        <w:t>)</w:t>
      </w:r>
      <w:r w:rsidR="00102680" w:rsidRPr="00314224">
        <w:rPr>
          <w:rFonts w:ascii="Times New Roman" w:hAnsi="Times New Roman" w:cs="Times New Roman"/>
          <w:sz w:val="24"/>
          <w:szCs w:val="24"/>
        </w:rPr>
        <w:fldChar w:fldCharType="end"/>
      </w:r>
      <w:r w:rsidR="00102680" w:rsidRPr="00314224">
        <w:rPr>
          <w:rFonts w:ascii="Times New Roman" w:hAnsi="Times New Roman" w:cs="Times New Roman"/>
          <w:sz w:val="24"/>
          <w:szCs w:val="24"/>
        </w:rPr>
        <w:t xml:space="preserve"> </w:t>
      </w:r>
      <w:r w:rsidR="007361DE" w:rsidRPr="00314224">
        <w:rPr>
          <w:rFonts w:ascii="Times New Roman" w:hAnsi="Times New Roman" w:cs="Times New Roman"/>
          <w:sz w:val="24"/>
          <w:szCs w:val="24"/>
        </w:rPr>
        <w:t xml:space="preserve">view dialecticism </w:t>
      </w:r>
      <w:r w:rsidR="0041396B" w:rsidRPr="00314224">
        <w:rPr>
          <w:rFonts w:ascii="Times New Roman" w:hAnsi="Times New Roman" w:cs="Times New Roman"/>
          <w:sz w:val="24"/>
          <w:szCs w:val="24"/>
        </w:rPr>
        <w:t xml:space="preserve">as </w:t>
      </w:r>
      <w:r w:rsidR="007361DE" w:rsidRPr="00314224">
        <w:rPr>
          <w:rFonts w:ascii="Times New Roman" w:hAnsi="Times New Roman" w:cs="Times New Roman"/>
          <w:sz w:val="24"/>
          <w:szCs w:val="24"/>
        </w:rPr>
        <w:t>emerging</w:t>
      </w:r>
      <w:r w:rsidR="004A267D" w:rsidRPr="00314224">
        <w:rPr>
          <w:rFonts w:ascii="Times New Roman" w:hAnsi="Times New Roman" w:cs="Times New Roman"/>
          <w:sz w:val="24"/>
          <w:szCs w:val="24"/>
        </w:rPr>
        <w:t xml:space="preserve"> later in life. </w:t>
      </w:r>
      <w:r w:rsidR="00FC0264" w:rsidRPr="00314224">
        <w:rPr>
          <w:rFonts w:ascii="Times New Roman" w:hAnsi="Times New Roman" w:cs="Times New Roman"/>
          <w:sz w:val="24"/>
          <w:szCs w:val="24"/>
        </w:rPr>
        <w:t>In their view</w:t>
      </w:r>
      <w:r w:rsidR="0041396B" w:rsidRPr="00314224">
        <w:rPr>
          <w:rFonts w:ascii="Times New Roman" w:hAnsi="Times New Roman" w:cs="Times New Roman"/>
          <w:sz w:val="24"/>
          <w:szCs w:val="24"/>
        </w:rPr>
        <w:t>,</w:t>
      </w:r>
      <w:r w:rsidR="00FC0264" w:rsidRPr="00314224">
        <w:rPr>
          <w:rFonts w:ascii="Times New Roman" w:hAnsi="Times New Roman" w:cs="Times New Roman"/>
          <w:sz w:val="24"/>
          <w:szCs w:val="24"/>
        </w:rPr>
        <w:t xml:space="preserve"> </w:t>
      </w:r>
      <w:r w:rsidR="001100DA" w:rsidRPr="00314224">
        <w:rPr>
          <w:rFonts w:ascii="Times New Roman" w:hAnsi="Times New Roman" w:cs="Times New Roman"/>
          <w:sz w:val="24"/>
          <w:szCs w:val="24"/>
        </w:rPr>
        <w:t xml:space="preserve">the </w:t>
      </w:r>
      <w:r w:rsidR="003C5009" w:rsidRPr="00314224">
        <w:rPr>
          <w:rFonts w:ascii="Times New Roman" w:hAnsi="Times New Roman" w:cs="Times New Roman"/>
          <w:sz w:val="24"/>
          <w:szCs w:val="24"/>
        </w:rPr>
        <w:t xml:space="preserve">early 20s is </w:t>
      </w:r>
      <w:r w:rsidRPr="00314224">
        <w:rPr>
          <w:rFonts w:ascii="Times New Roman" w:hAnsi="Times New Roman" w:cs="Times New Roman"/>
          <w:sz w:val="24"/>
          <w:szCs w:val="24"/>
        </w:rPr>
        <w:t>the</w:t>
      </w:r>
      <w:r w:rsidR="00227280" w:rsidRPr="00314224">
        <w:rPr>
          <w:rFonts w:ascii="Times New Roman" w:hAnsi="Times New Roman" w:cs="Times New Roman"/>
          <w:sz w:val="24"/>
          <w:szCs w:val="24"/>
        </w:rPr>
        <w:t xml:space="preserve"> time of the</w:t>
      </w:r>
      <w:r w:rsidRPr="00314224">
        <w:rPr>
          <w:rFonts w:ascii="Times New Roman" w:hAnsi="Times New Roman" w:cs="Times New Roman"/>
          <w:sz w:val="24"/>
          <w:szCs w:val="24"/>
        </w:rPr>
        <w:t xml:space="preserve"> on-set of </w:t>
      </w:r>
      <w:r w:rsidRPr="00314224">
        <w:rPr>
          <w:rFonts w:ascii="Times New Roman" w:hAnsi="Times New Roman" w:cs="Times New Roman"/>
          <w:i/>
          <w:sz w:val="24"/>
          <w:szCs w:val="24"/>
        </w:rPr>
        <w:t>development</w:t>
      </w:r>
      <w:r w:rsidRPr="00314224">
        <w:rPr>
          <w:rFonts w:ascii="Times New Roman" w:hAnsi="Times New Roman" w:cs="Times New Roman"/>
          <w:sz w:val="24"/>
          <w:szCs w:val="24"/>
        </w:rPr>
        <w:t xml:space="preserve"> </w:t>
      </w:r>
      <w:r w:rsidR="00227280" w:rsidRPr="00314224">
        <w:rPr>
          <w:rFonts w:ascii="Times New Roman" w:hAnsi="Times New Roman" w:cs="Times New Roman"/>
          <w:sz w:val="24"/>
          <w:szCs w:val="24"/>
        </w:rPr>
        <w:t xml:space="preserve">of </w:t>
      </w:r>
      <w:r w:rsidR="003C5009" w:rsidRPr="00314224">
        <w:rPr>
          <w:rFonts w:ascii="Times New Roman" w:hAnsi="Times New Roman" w:cs="Times New Roman"/>
          <w:sz w:val="24"/>
          <w:szCs w:val="24"/>
        </w:rPr>
        <w:t>relativistic concepts</w:t>
      </w:r>
      <w:r w:rsidRPr="00314224">
        <w:rPr>
          <w:rFonts w:ascii="Times New Roman" w:hAnsi="Times New Roman" w:cs="Times New Roman"/>
          <w:sz w:val="24"/>
          <w:szCs w:val="24"/>
        </w:rPr>
        <w:t>, and this development continues th</w:t>
      </w:r>
      <w:r w:rsidR="00162543" w:rsidRPr="00314224">
        <w:rPr>
          <w:rFonts w:ascii="Times New Roman" w:hAnsi="Times New Roman" w:cs="Times New Roman"/>
          <w:sz w:val="24"/>
          <w:szCs w:val="24"/>
        </w:rPr>
        <w:t>r</w:t>
      </w:r>
      <w:r w:rsidRPr="00314224">
        <w:rPr>
          <w:rFonts w:ascii="Times New Roman" w:hAnsi="Times New Roman" w:cs="Times New Roman"/>
          <w:sz w:val="24"/>
          <w:szCs w:val="24"/>
        </w:rPr>
        <w:t>oughout one’s lifespan</w:t>
      </w:r>
      <w:r w:rsidR="004A267D" w:rsidRPr="00314224">
        <w:rPr>
          <w:rFonts w:ascii="Times New Roman" w:hAnsi="Times New Roman" w:cs="Times New Roman"/>
          <w:sz w:val="24"/>
          <w:szCs w:val="24"/>
        </w:rPr>
        <w:t xml:space="preserve">. </w:t>
      </w:r>
      <w:r w:rsidR="00B81851" w:rsidRPr="00314224">
        <w:rPr>
          <w:rFonts w:ascii="Times New Roman" w:hAnsi="Times New Roman" w:cs="Times New Roman"/>
          <w:sz w:val="24"/>
          <w:szCs w:val="24"/>
        </w:rPr>
        <w:t>Moreover,</w:t>
      </w:r>
      <w:r w:rsidR="00E41E5B" w:rsidRPr="00314224">
        <w:rPr>
          <w:rFonts w:ascii="Times New Roman" w:hAnsi="Times New Roman" w:cs="Times New Roman"/>
          <w:sz w:val="24"/>
          <w:szCs w:val="24"/>
        </w:rPr>
        <w:t xml:space="preserve"> </w:t>
      </w:r>
      <w:r w:rsidR="00FC0264" w:rsidRPr="00314224">
        <w:rPr>
          <w:rFonts w:ascii="Times New Roman" w:hAnsi="Times New Roman" w:cs="Times New Roman"/>
          <w:sz w:val="24"/>
          <w:szCs w:val="24"/>
        </w:rPr>
        <w:t xml:space="preserve">these exemplar views of </w:t>
      </w:r>
      <w:r w:rsidR="00B81851" w:rsidRPr="00314224">
        <w:rPr>
          <w:rFonts w:ascii="Times New Roman" w:hAnsi="Times New Roman" w:cs="Times New Roman"/>
          <w:sz w:val="24"/>
          <w:szCs w:val="24"/>
        </w:rPr>
        <w:t xml:space="preserve">post-formal </w:t>
      </w:r>
      <w:r w:rsidR="00FC0264" w:rsidRPr="00314224">
        <w:rPr>
          <w:rFonts w:ascii="Times New Roman" w:hAnsi="Times New Roman" w:cs="Times New Roman"/>
          <w:sz w:val="24"/>
          <w:szCs w:val="24"/>
        </w:rPr>
        <w:t xml:space="preserve">dialectical development </w:t>
      </w:r>
      <w:r w:rsidR="00E41E5B" w:rsidRPr="00314224">
        <w:rPr>
          <w:rFonts w:ascii="Times New Roman" w:hAnsi="Times New Roman" w:cs="Times New Roman"/>
          <w:sz w:val="24"/>
          <w:szCs w:val="24"/>
        </w:rPr>
        <w:t xml:space="preserve">emphasize that </w:t>
      </w:r>
      <w:r w:rsidR="00223B58" w:rsidRPr="00314224">
        <w:rPr>
          <w:rFonts w:ascii="Times New Roman" w:hAnsi="Times New Roman" w:cs="Times New Roman"/>
          <w:sz w:val="24"/>
          <w:szCs w:val="24"/>
        </w:rPr>
        <w:t>the progress</w:t>
      </w:r>
      <w:r w:rsidR="00E41E5B" w:rsidRPr="00314224">
        <w:rPr>
          <w:rFonts w:ascii="Times New Roman" w:hAnsi="Times New Roman" w:cs="Times New Roman"/>
          <w:sz w:val="24"/>
          <w:szCs w:val="24"/>
        </w:rPr>
        <w:t xml:space="preserve"> from </w:t>
      </w:r>
      <w:r w:rsidR="007361DE" w:rsidRPr="00314224">
        <w:rPr>
          <w:rFonts w:ascii="Times New Roman" w:hAnsi="Times New Roman" w:cs="Times New Roman"/>
          <w:sz w:val="24"/>
          <w:szCs w:val="24"/>
        </w:rPr>
        <w:t>earlier stages towards dialecticism</w:t>
      </w:r>
      <w:r w:rsidR="00E41E5B" w:rsidRPr="00314224">
        <w:rPr>
          <w:rFonts w:ascii="Times New Roman" w:hAnsi="Times New Roman" w:cs="Times New Roman"/>
          <w:sz w:val="24"/>
          <w:szCs w:val="24"/>
        </w:rPr>
        <w:t xml:space="preserve"> is not a given. In fact, many</w:t>
      </w:r>
      <w:r w:rsidR="001100DA" w:rsidRPr="00314224">
        <w:rPr>
          <w:rFonts w:ascii="Times New Roman" w:hAnsi="Times New Roman" w:cs="Times New Roman"/>
          <w:sz w:val="24"/>
          <w:szCs w:val="24"/>
        </w:rPr>
        <w:t xml:space="preserve"> people</w:t>
      </w:r>
      <w:r w:rsidR="00E41E5B" w:rsidRPr="00314224">
        <w:rPr>
          <w:rFonts w:ascii="Times New Roman" w:hAnsi="Times New Roman" w:cs="Times New Roman"/>
          <w:sz w:val="24"/>
          <w:szCs w:val="24"/>
        </w:rPr>
        <w:t xml:space="preserve"> may not reach the stage of dialectical beliefs.</w:t>
      </w:r>
      <w:r w:rsidR="00B81851" w:rsidRPr="00314224">
        <w:rPr>
          <w:rFonts w:ascii="Times New Roman" w:hAnsi="Times New Roman" w:cs="Times New Roman"/>
          <w:sz w:val="24"/>
          <w:szCs w:val="24"/>
        </w:rPr>
        <w:t xml:space="preserve"> </w:t>
      </w:r>
    </w:p>
    <w:p w14:paraId="289DCE88" w14:textId="07C19A09" w:rsidR="00947DBD" w:rsidRPr="00314224" w:rsidRDefault="00E41E5B" w:rsidP="00314224">
      <w:pPr>
        <w:pStyle w:val="NoSpacing"/>
        <w:spacing w:line="480" w:lineRule="auto"/>
        <w:rPr>
          <w:rFonts w:ascii="Times New Roman" w:hAnsi="Times New Roman" w:cs="Times New Roman"/>
          <w:sz w:val="24"/>
          <w:szCs w:val="24"/>
        </w:rPr>
      </w:pPr>
      <w:r w:rsidRPr="00314224">
        <w:rPr>
          <w:rFonts w:ascii="Times New Roman" w:hAnsi="Times New Roman" w:cs="Times New Roman"/>
          <w:sz w:val="24"/>
          <w:szCs w:val="24"/>
        </w:rPr>
        <w:tab/>
      </w:r>
      <w:r w:rsidR="008B42DF" w:rsidRPr="00314224">
        <w:rPr>
          <w:rFonts w:ascii="Times New Roman" w:hAnsi="Times New Roman" w:cs="Times New Roman"/>
          <w:sz w:val="24"/>
          <w:szCs w:val="24"/>
        </w:rPr>
        <w:t>R</w:t>
      </w:r>
      <w:r w:rsidRPr="00314224">
        <w:rPr>
          <w:rFonts w:ascii="Times New Roman" w:hAnsi="Times New Roman" w:cs="Times New Roman"/>
          <w:sz w:val="24"/>
          <w:szCs w:val="24"/>
        </w:rPr>
        <w:t xml:space="preserve">esearchers interested in </w:t>
      </w:r>
      <w:r w:rsidR="00D424AC" w:rsidRPr="00314224">
        <w:rPr>
          <w:rFonts w:ascii="Times New Roman" w:hAnsi="Times New Roman" w:cs="Times New Roman"/>
          <w:i/>
          <w:sz w:val="24"/>
          <w:szCs w:val="24"/>
        </w:rPr>
        <w:t>habitual</w:t>
      </w:r>
      <w:r w:rsidRPr="00314224">
        <w:rPr>
          <w:rFonts w:ascii="Times New Roman" w:hAnsi="Times New Roman" w:cs="Times New Roman"/>
          <w:sz w:val="24"/>
          <w:szCs w:val="24"/>
        </w:rPr>
        <w:t xml:space="preserve"> </w:t>
      </w:r>
      <w:r w:rsidR="000D4F14" w:rsidRPr="00314224">
        <w:rPr>
          <w:rFonts w:ascii="Times New Roman" w:hAnsi="Times New Roman" w:cs="Times New Roman"/>
          <w:sz w:val="24"/>
          <w:szCs w:val="24"/>
        </w:rPr>
        <w:t>tendencies to reason dialectically</w:t>
      </w:r>
      <w:r w:rsidR="00410EFB" w:rsidRPr="00314224">
        <w:rPr>
          <w:rFonts w:ascii="Times New Roman" w:hAnsi="Times New Roman" w:cs="Times New Roman"/>
          <w:sz w:val="24"/>
          <w:szCs w:val="24"/>
        </w:rPr>
        <w:t xml:space="preserve"> often view dialecticism as a</w:t>
      </w:r>
      <w:r w:rsidR="00223B58" w:rsidRPr="00314224">
        <w:rPr>
          <w:rFonts w:ascii="Times New Roman" w:hAnsi="Times New Roman" w:cs="Times New Roman"/>
          <w:sz w:val="24"/>
          <w:szCs w:val="24"/>
        </w:rPr>
        <w:t xml:space="preserve">n attribute of later life. Here, dialecticism </w:t>
      </w:r>
      <w:r w:rsidR="0004775A" w:rsidRPr="00314224">
        <w:rPr>
          <w:rFonts w:ascii="Times New Roman" w:hAnsi="Times New Roman" w:cs="Times New Roman"/>
          <w:sz w:val="24"/>
          <w:szCs w:val="24"/>
        </w:rPr>
        <w:t>represents</w:t>
      </w:r>
      <w:r w:rsidR="00223B58" w:rsidRPr="00314224">
        <w:rPr>
          <w:rFonts w:ascii="Times New Roman" w:hAnsi="Times New Roman" w:cs="Times New Roman"/>
          <w:sz w:val="24"/>
          <w:szCs w:val="24"/>
        </w:rPr>
        <w:t xml:space="preserve"> a</w:t>
      </w:r>
      <w:r w:rsidRPr="00314224">
        <w:rPr>
          <w:rFonts w:ascii="Times New Roman" w:hAnsi="Times New Roman" w:cs="Times New Roman"/>
          <w:sz w:val="24"/>
          <w:szCs w:val="24"/>
        </w:rPr>
        <w:t xml:space="preserve"> key cognitive component of wisdom</w:t>
      </w:r>
      <w:r w:rsidR="00410EFB" w:rsidRPr="00314224">
        <w:rPr>
          <w:rFonts w:ascii="Times New Roman" w:hAnsi="Times New Roman" w:cs="Times New Roman"/>
          <w:sz w:val="24"/>
          <w:szCs w:val="24"/>
        </w:rPr>
        <w:t xml:space="preserve"> </w:t>
      </w:r>
      <w:r w:rsidR="0004775A" w:rsidRPr="00314224">
        <w:rPr>
          <w:rFonts w:ascii="Times New Roman" w:hAnsi="Times New Roman" w:cs="Times New Roman"/>
          <w:sz w:val="24"/>
          <w:szCs w:val="24"/>
        </w:rPr>
        <w:t xml:space="preserve">in </w:t>
      </w:r>
      <w:r w:rsidR="00223B58" w:rsidRPr="00314224">
        <w:rPr>
          <w:rFonts w:ascii="Times New Roman" w:hAnsi="Times New Roman" w:cs="Times New Roman"/>
          <w:sz w:val="24"/>
          <w:szCs w:val="24"/>
        </w:rPr>
        <w:t>older age</w:t>
      </w:r>
      <w:r w:rsidR="002F228C" w:rsidRPr="00314224">
        <w:rPr>
          <w:rStyle w:val="FootnoteReference"/>
          <w:rFonts w:ascii="Times New Roman" w:hAnsi="Times New Roman" w:cs="Times New Roman"/>
          <w:sz w:val="24"/>
          <w:szCs w:val="24"/>
        </w:rPr>
        <w:footnoteReference w:id="2"/>
      </w:r>
      <w:r w:rsidR="007361DE" w:rsidRPr="00314224">
        <w:rPr>
          <w:rFonts w:ascii="Times New Roman" w:hAnsi="Times New Roman" w:cs="Times New Roman"/>
          <w:sz w:val="24"/>
          <w:szCs w:val="24"/>
        </w:rPr>
        <w:t xml:space="preserve">. </w:t>
      </w:r>
      <w:r w:rsidR="0004775A" w:rsidRPr="00314224">
        <w:rPr>
          <w:rFonts w:ascii="Times New Roman" w:hAnsi="Times New Roman" w:cs="Times New Roman"/>
          <w:sz w:val="24"/>
          <w:szCs w:val="24"/>
        </w:rPr>
        <w:t xml:space="preserve">Starting with </w:t>
      </w:r>
      <w:r w:rsidR="007361DE" w:rsidRPr="00314224">
        <w:rPr>
          <w:rFonts w:ascii="Times New Roman" w:hAnsi="Times New Roman" w:cs="Times New Roman"/>
          <w:sz w:val="24"/>
          <w:szCs w:val="24"/>
        </w:rPr>
        <w:t xml:space="preserve">Riegel’s </w:t>
      </w:r>
      <w:r w:rsidR="009530A4" w:rsidRPr="00314224">
        <w:rPr>
          <w:rFonts w:ascii="Times New Roman" w:hAnsi="Times New Roman" w:cs="Times New Roman"/>
          <w:sz w:val="24"/>
          <w:szCs w:val="24"/>
        </w:rPr>
        <w:t>(1973)</w:t>
      </w:r>
      <w:r w:rsidR="005B77FB" w:rsidRPr="00314224">
        <w:rPr>
          <w:rFonts w:ascii="Times New Roman" w:hAnsi="Times New Roman" w:cs="Times New Roman"/>
          <w:sz w:val="24"/>
          <w:szCs w:val="24"/>
        </w:rPr>
        <w:t xml:space="preserve"> </w:t>
      </w:r>
      <w:r w:rsidR="007361DE" w:rsidRPr="00314224">
        <w:rPr>
          <w:rFonts w:ascii="Times New Roman" w:hAnsi="Times New Roman" w:cs="Times New Roman"/>
          <w:sz w:val="24"/>
          <w:szCs w:val="24"/>
        </w:rPr>
        <w:t xml:space="preserve">original critique of </w:t>
      </w:r>
      <w:r w:rsidR="00135C0A" w:rsidRPr="00314224">
        <w:rPr>
          <w:rFonts w:ascii="Times New Roman" w:hAnsi="Times New Roman" w:cs="Times New Roman"/>
          <w:sz w:val="24"/>
          <w:szCs w:val="24"/>
        </w:rPr>
        <w:t xml:space="preserve">the </w:t>
      </w:r>
      <w:r w:rsidR="007361DE" w:rsidRPr="00314224">
        <w:rPr>
          <w:rFonts w:ascii="Times New Roman" w:hAnsi="Times New Roman" w:cs="Times New Roman"/>
          <w:sz w:val="24"/>
          <w:szCs w:val="24"/>
        </w:rPr>
        <w:t>Piagetian model of development</w:t>
      </w:r>
      <w:r w:rsidR="00BB600D" w:rsidRPr="00314224">
        <w:rPr>
          <w:rFonts w:ascii="Times New Roman" w:hAnsi="Times New Roman" w:cs="Times New Roman"/>
          <w:sz w:val="24"/>
          <w:szCs w:val="24"/>
        </w:rPr>
        <w:t xml:space="preserve"> </w:t>
      </w:r>
      <w:r w:rsidR="00BB600D" w:rsidRPr="00314224">
        <w:rPr>
          <w:rFonts w:ascii="Times New Roman" w:hAnsi="Times New Roman" w:cs="Times New Roman"/>
          <w:sz w:val="24"/>
          <w:szCs w:val="24"/>
        </w:rPr>
        <w:fldChar w:fldCharType="begin"/>
      </w:r>
      <w:r w:rsidR="008B28A5" w:rsidRPr="00314224">
        <w:rPr>
          <w:rFonts w:ascii="Times New Roman" w:hAnsi="Times New Roman" w:cs="Times New Roman"/>
          <w:sz w:val="24"/>
          <w:szCs w:val="24"/>
        </w:rPr>
        <w:instrText xml:space="preserve"> ADDIN EN.CITE &lt;EndNote&gt;&lt;Cite&gt;&lt;Author&gt;Riegel&lt;/Author&gt;&lt;Year&gt;1973&lt;/Year&gt;&lt;RecNum&gt;3645&lt;/RecNum&gt;&lt;DisplayText&gt;(Riegel, 1973)&lt;/DisplayText&gt;&lt;record&gt;&lt;rec-number&gt;3645&lt;/rec-number&gt;&lt;foreign-keys&gt;&lt;key app="EN" db-id="9rpx0z9s70vddke025uxww0rfr0vrs5a9wfx"&gt;3645&lt;/key&gt;&lt;/foreign-keys&gt;&lt;ref-type name="Journal Article"&gt;17&lt;/ref-type&gt;&lt;contributors&gt;&lt;authors&gt;&lt;author&gt;Riegel, Klaus F.&lt;/author&gt;&lt;/authors&gt;&lt;/contributors&gt;&lt;titles&gt;&lt;title&gt;Dialectic operations: The final period of cognitive development&lt;/title&gt;&lt;secondary-title&gt;Human Development&lt;/secondary-title&gt;&lt;/titles&gt;&lt;periodical&gt;&lt;full-title&gt;Human Development&lt;/full-title&gt;&lt;/periodical&gt;&lt;pages&gt;346-370&lt;/pages&gt;&lt;volume&gt;16&lt;/volume&gt;&lt;number&gt;5&lt;/number&gt;&lt;keywords&gt;&lt;keyword&gt;extension of J. Piaget&amp;apos;s theory of cognitive development&lt;/keyword&gt;&lt;keyword&gt;Cognitive Development&lt;/keyword&gt;&lt;keyword&gt;Piaget (Jean)&lt;/keyword&gt;&lt;/keywords&gt;&lt;dates&gt;&lt;year&gt;1973&lt;/year&gt;&lt;/dates&gt;&lt;pub-location&gt;Switzerland&lt;/pub-location&gt;&lt;publisher&gt;Karger&lt;/publisher&gt;&lt;isbn&gt;0018-716X; 1423-0054&lt;/isbn&gt;&lt;urls&gt;&lt;related-urls&gt;&lt;url&gt;http://search.ebscohost.com/login.aspx?direct=true&amp;amp;db=psyh&amp;amp;AN=1974-22691-001&amp;amp;site=ehost-live&lt;/url&gt;&lt;/related-urls&gt;&lt;/urls&gt;&lt;/record&gt;&lt;/Cite&gt;&lt;/EndNote&gt;</w:instrText>
      </w:r>
      <w:r w:rsidR="00BB600D" w:rsidRPr="00314224">
        <w:rPr>
          <w:rFonts w:ascii="Times New Roman" w:hAnsi="Times New Roman" w:cs="Times New Roman"/>
          <w:sz w:val="24"/>
          <w:szCs w:val="24"/>
        </w:rPr>
        <w:fldChar w:fldCharType="separate"/>
      </w:r>
      <w:r w:rsidR="008B28A5" w:rsidRPr="00314224">
        <w:rPr>
          <w:rFonts w:ascii="Times New Roman" w:hAnsi="Times New Roman" w:cs="Times New Roman"/>
          <w:noProof/>
          <w:sz w:val="24"/>
          <w:szCs w:val="24"/>
        </w:rPr>
        <w:t>(</w:t>
      </w:r>
      <w:r w:rsidR="009530A4" w:rsidRPr="00314224">
        <w:rPr>
          <w:rFonts w:ascii="Times New Roman" w:hAnsi="Times New Roman" w:cs="Times New Roman"/>
          <w:noProof/>
          <w:sz w:val="24"/>
          <w:szCs w:val="24"/>
        </w:rPr>
        <w:t>Pi</w:t>
      </w:r>
      <w:r w:rsidR="00162543" w:rsidRPr="00314224">
        <w:rPr>
          <w:rFonts w:ascii="Times New Roman" w:hAnsi="Times New Roman" w:cs="Times New Roman"/>
          <w:noProof/>
          <w:sz w:val="24"/>
          <w:szCs w:val="24"/>
        </w:rPr>
        <w:t>a</w:t>
      </w:r>
      <w:r w:rsidR="009530A4" w:rsidRPr="00314224">
        <w:rPr>
          <w:rFonts w:ascii="Times New Roman" w:hAnsi="Times New Roman" w:cs="Times New Roman"/>
          <w:noProof/>
          <w:sz w:val="24"/>
          <w:szCs w:val="24"/>
        </w:rPr>
        <w:t>get</w:t>
      </w:r>
      <w:r w:rsidR="005B77FB" w:rsidRPr="00314224">
        <w:rPr>
          <w:rFonts w:ascii="Times New Roman" w:hAnsi="Times New Roman" w:cs="Times New Roman"/>
          <w:noProof/>
          <w:sz w:val="24"/>
          <w:szCs w:val="24"/>
        </w:rPr>
        <w:t xml:space="preserve"> &amp; Inhelder</w:t>
      </w:r>
      <w:r w:rsidR="009530A4" w:rsidRPr="00314224">
        <w:rPr>
          <w:rFonts w:ascii="Times New Roman" w:hAnsi="Times New Roman" w:cs="Times New Roman"/>
          <w:noProof/>
          <w:sz w:val="24"/>
          <w:szCs w:val="24"/>
        </w:rPr>
        <w:t xml:space="preserve">, </w:t>
      </w:r>
      <w:r w:rsidR="005B77FB" w:rsidRPr="00314224">
        <w:rPr>
          <w:rFonts w:ascii="Times New Roman" w:hAnsi="Times New Roman" w:cs="Times New Roman"/>
          <w:noProof/>
          <w:sz w:val="24"/>
          <w:szCs w:val="24"/>
        </w:rPr>
        <w:t>1973</w:t>
      </w:r>
      <w:r w:rsidR="008B28A5" w:rsidRPr="00314224">
        <w:rPr>
          <w:rFonts w:ascii="Times New Roman" w:hAnsi="Times New Roman" w:cs="Times New Roman"/>
          <w:noProof/>
          <w:sz w:val="24"/>
          <w:szCs w:val="24"/>
        </w:rPr>
        <w:t>)</w:t>
      </w:r>
      <w:r w:rsidR="00BB600D" w:rsidRPr="00314224">
        <w:rPr>
          <w:rFonts w:ascii="Times New Roman" w:hAnsi="Times New Roman" w:cs="Times New Roman"/>
          <w:sz w:val="24"/>
          <w:szCs w:val="24"/>
        </w:rPr>
        <w:fldChar w:fldCharType="end"/>
      </w:r>
      <w:r w:rsidR="0004775A" w:rsidRPr="00314224">
        <w:rPr>
          <w:rFonts w:ascii="Times New Roman" w:hAnsi="Times New Roman" w:cs="Times New Roman"/>
          <w:sz w:val="24"/>
          <w:szCs w:val="24"/>
        </w:rPr>
        <w:t xml:space="preserve">, </w:t>
      </w:r>
      <w:r w:rsidR="005B77FB" w:rsidRPr="00314224">
        <w:rPr>
          <w:rFonts w:ascii="Times New Roman" w:hAnsi="Times New Roman" w:cs="Times New Roman"/>
          <w:sz w:val="24"/>
          <w:szCs w:val="24"/>
        </w:rPr>
        <w:t xml:space="preserve">post-formal developmental researchers characterized </w:t>
      </w:r>
      <w:r w:rsidR="0004775A" w:rsidRPr="00314224">
        <w:rPr>
          <w:rFonts w:ascii="Times New Roman" w:hAnsi="Times New Roman" w:cs="Times New Roman"/>
          <w:sz w:val="24"/>
          <w:szCs w:val="24"/>
        </w:rPr>
        <w:t>dialecticism as</w:t>
      </w:r>
      <w:r w:rsidR="009530A4" w:rsidRPr="00314224">
        <w:rPr>
          <w:rFonts w:ascii="Times New Roman" w:hAnsi="Times New Roman" w:cs="Times New Roman"/>
          <w:sz w:val="24"/>
          <w:szCs w:val="24"/>
        </w:rPr>
        <w:t xml:space="preserve"> </w:t>
      </w:r>
      <w:r w:rsidR="005B77FB" w:rsidRPr="00314224">
        <w:rPr>
          <w:rFonts w:ascii="Times New Roman" w:hAnsi="Times New Roman" w:cs="Times New Roman"/>
          <w:sz w:val="24"/>
          <w:szCs w:val="24"/>
        </w:rPr>
        <w:t xml:space="preserve">a sign </w:t>
      </w:r>
      <w:r w:rsidR="007361DE" w:rsidRPr="00314224">
        <w:rPr>
          <w:rFonts w:ascii="Times New Roman" w:hAnsi="Times New Roman" w:cs="Times New Roman"/>
          <w:sz w:val="24"/>
          <w:szCs w:val="24"/>
        </w:rPr>
        <w:t>of successful aging</w:t>
      </w:r>
      <w:r w:rsidR="0004775A" w:rsidRPr="00314224">
        <w:rPr>
          <w:rFonts w:ascii="Times New Roman" w:hAnsi="Times New Roman" w:cs="Times New Roman"/>
          <w:sz w:val="24"/>
          <w:szCs w:val="24"/>
        </w:rPr>
        <w:t xml:space="preserve">, which allows </w:t>
      </w:r>
      <w:r w:rsidR="007361DE" w:rsidRPr="00314224">
        <w:rPr>
          <w:rFonts w:ascii="Times New Roman" w:hAnsi="Times New Roman" w:cs="Times New Roman"/>
          <w:sz w:val="24"/>
          <w:szCs w:val="24"/>
        </w:rPr>
        <w:t xml:space="preserve">for flexibility </w:t>
      </w:r>
      <w:r w:rsidR="00227280" w:rsidRPr="00314224">
        <w:rPr>
          <w:rFonts w:ascii="Times New Roman" w:hAnsi="Times New Roman" w:cs="Times New Roman"/>
          <w:sz w:val="24"/>
          <w:szCs w:val="24"/>
        </w:rPr>
        <w:t>in</w:t>
      </w:r>
      <w:r w:rsidR="007361DE" w:rsidRPr="00314224">
        <w:rPr>
          <w:rFonts w:ascii="Times New Roman" w:hAnsi="Times New Roman" w:cs="Times New Roman"/>
          <w:sz w:val="24"/>
          <w:szCs w:val="24"/>
        </w:rPr>
        <w:t xml:space="preserve"> switch</w:t>
      </w:r>
      <w:r w:rsidR="00227280" w:rsidRPr="00314224">
        <w:rPr>
          <w:rFonts w:ascii="Times New Roman" w:hAnsi="Times New Roman" w:cs="Times New Roman"/>
          <w:sz w:val="24"/>
          <w:szCs w:val="24"/>
        </w:rPr>
        <w:t>ing</w:t>
      </w:r>
      <w:r w:rsidR="007361DE" w:rsidRPr="00314224">
        <w:rPr>
          <w:rFonts w:ascii="Times New Roman" w:hAnsi="Times New Roman" w:cs="Times New Roman"/>
          <w:sz w:val="24"/>
          <w:szCs w:val="24"/>
        </w:rPr>
        <w:t xml:space="preserve"> between different modes of cognitive operation in</w:t>
      </w:r>
      <w:r w:rsidR="00CC49F0" w:rsidRPr="00314224">
        <w:rPr>
          <w:rFonts w:ascii="Times New Roman" w:hAnsi="Times New Roman" w:cs="Times New Roman"/>
          <w:sz w:val="24"/>
          <w:szCs w:val="24"/>
        </w:rPr>
        <w:t xml:space="preserve"> the</w:t>
      </w:r>
      <w:r w:rsidR="007361DE" w:rsidRPr="00314224">
        <w:rPr>
          <w:rFonts w:ascii="Times New Roman" w:hAnsi="Times New Roman" w:cs="Times New Roman"/>
          <w:sz w:val="24"/>
          <w:szCs w:val="24"/>
        </w:rPr>
        <w:t xml:space="preserve"> face of aging-related decline</w:t>
      </w:r>
      <w:r w:rsidR="00866022" w:rsidRPr="00314224">
        <w:rPr>
          <w:rFonts w:ascii="Times New Roman" w:hAnsi="Times New Roman" w:cs="Times New Roman"/>
          <w:sz w:val="24"/>
          <w:szCs w:val="24"/>
        </w:rPr>
        <w:t>s</w:t>
      </w:r>
      <w:r w:rsidR="007361DE" w:rsidRPr="00314224">
        <w:rPr>
          <w:rFonts w:ascii="Times New Roman" w:hAnsi="Times New Roman" w:cs="Times New Roman"/>
          <w:sz w:val="24"/>
          <w:szCs w:val="24"/>
        </w:rPr>
        <w:t xml:space="preserve"> of fluid cognitive abilities</w:t>
      </w:r>
      <w:r w:rsidR="007C5D72" w:rsidRPr="00314224">
        <w:rPr>
          <w:rFonts w:ascii="Times New Roman" w:hAnsi="Times New Roman" w:cs="Times New Roman"/>
          <w:sz w:val="24"/>
          <w:szCs w:val="24"/>
        </w:rPr>
        <w:t xml:space="preserve"> </w:t>
      </w:r>
      <w:r w:rsidR="007C5D72" w:rsidRPr="00314224">
        <w:rPr>
          <w:rFonts w:ascii="Times New Roman" w:hAnsi="Times New Roman" w:cs="Times New Roman"/>
          <w:sz w:val="24"/>
          <w:szCs w:val="24"/>
        </w:rPr>
        <w:fldChar w:fldCharType="begin"/>
      </w:r>
      <w:r w:rsidR="008C00EF" w:rsidRPr="00314224">
        <w:rPr>
          <w:rFonts w:ascii="Times New Roman" w:hAnsi="Times New Roman" w:cs="Times New Roman"/>
          <w:sz w:val="24"/>
          <w:szCs w:val="24"/>
        </w:rPr>
        <w:instrText xml:space="preserve"> ADDIN EN.CITE &lt;EndNote&gt;&lt;Cite&gt;&lt;Author&gt;Baltes&lt;/Author&gt;&lt;Year&gt;1993&lt;/Year&gt;&lt;RecNum&gt;209&lt;/RecNum&gt;&lt;Prefix&gt;e.g.`, &lt;/Prefix&gt;&lt;DisplayText&gt;(e.g., Baltes, 1993; Labouvie-Vief &amp;amp; Blanchard-Fields, 1982)&lt;/DisplayText&gt;&lt;record&gt;&lt;rec-number&gt;209&lt;/rec-number&gt;&lt;foreign-keys&gt;&lt;key app="EN" db-id="9rpx0z9s70vddke025uxww0rfr0vrs5a9wfx"&gt;209&lt;/key&gt;&lt;/foreign-keys&gt;&lt;ref-type name="Journal Article"&gt;17&lt;/ref-type&gt;&lt;contributors&gt;&lt;authors&gt;&lt;author&gt;Baltes, P. B.&lt;/author&gt;&lt;/authors&gt;&lt;/contributors&gt;&lt;titles&gt;&lt;title&gt;The aging mind: Potential and limits&lt;/title&gt;&lt;secondary-title&gt;The Gerontologist&lt;/secondary-title&gt;&lt;/titles&gt;&lt;periodical&gt;&lt;full-title&gt;The Gerontologist&lt;/full-title&gt;&lt;/periodical&gt;&lt;pages&gt;580-594&lt;/pages&gt;&lt;volume&gt;33&lt;/volume&gt;&lt;number&gt;5&lt;/number&gt;&lt;dates&gt;&lt;year&gt;1993&lt;/year&gt;&lt;/dates&gt;&lt;isbn&gt;0016-9013&lt;/isbn&gt;&lt;urls&gt;&lt;related-urls&gt;&lt;url&gt;http://mgetit.lib.umich.edu/sfx_local?sid=google;auinit=PB;aulast=Baltes;atitle=The%20aging%20mind%3A%20Potential%20and%20limits;id=doi%3A10.1093%2Fgeront%2F33.5.580;title=Gerontologist%2C%20The;volume=33;issue=5;date=1993;spage=580;issn=0016-9013&lt;/url&gt;&lt;/related-urls&gt;&lt;/urls&gt;&lt;/record&gt;&lt;/Cite&gt;&lt;Cite&gt;&lt;Author&gt;Labouvie-Vief&lt;/Author&gt;&lt;Year&gt;1982&lt;/Year&gt;&lt;RecNum&gt;2515&lt;/RecNum&gt;&lt;record&gt;&lt;rec-number&gt;2515&lt;/rec-number&gt;&lt;foreign-keys&gt;&lt;key app="EN" db-id="9rpx0z9s70vddke025uxww0rfr0vrs5a9wfx"&gt;2515&lt;/key&gt;&lt;/foreign-keys&gt;&lt;ref-type name="Journal Article"&gt;17&lt;/ref-type&gt;&lt;contributors&gt;&lt;authors&gt;&lt;author&gt;Labouvie-Vief, Gisela&lt;/author&gt;&lt;author&gt;Blanchard-Fields, Fredda&lt;/author&gt;&lt;/authors&gt;&lt;/contributors&gt;&lt;titles&gt;&lt;title&gt;Cognitive ageing and psychological growth&lt;/title&gt;&lt;secondary-title&gt;Ageing &amp;amp; Society&lt;/secondary-title&gt;&lt;/titles&gt;&lt;periodical&gt;&lt;full-title&gt;Ageing &amp;amp; Society&lt;/full-title&gt;&lt;/periodical&gt;&lt;pages&gt;183-209&lt;/pages&gt;&lt;volume&gt;2&lt;/volume&gt;&lt;number&gt;02&lt;/number&gt;&lt;dates&gt;&lt;year&gt;1982&lt;/year&gt;&lt;/dates&gt;&lt;isbn&gt;0144-686X&lt;/isbn&gt;&lt;urls&gt;&lt;related-urls&gt;&lt;url&gt;http://dx.doi.org/10.1017/S0144686X00009429&lt;/url&gt;&lt;/related-urls&gt;&lt;/urls&gt;&lt;electronic-resource-num&gt;doi:10.1017/S0144686X00009429&lt;/electronic-resource-num&gt;&lt;/record&gt;&lt;/Cite&gt;&lt;/EndNote&gt;</w:instrText>
      </w:r>
      <w:r w:rsidR="007C5D72" w:rsidRPr="00314224">
        <w:rPr>
          <w:rFonts w:ascii="Times New Roman" w:hAnsi="Times New Roman" w:cs="Times New Roman"/>
          <w:sz w:val="24"/>
          <w:szCs w:val="24"/>
        </w:rPr>
        <w:fldChar w:fldCharType="separate"/>
      </w:r>
      <w:r w:rsidR="008C00EF" w:rsidRPr="00314224">
        <w:rPr>
          <w:rFonts w:ascii="Times New Roman" w:hAnsi="Times New Roman" w:cs="Times New Roman"/>
          <w:noProof/>
          <w:sz w:val="24"/>
          <w:szCs w:val="24"/>
        </w:rPr>
        <w:t xml:space="preserve">(e.g., </w:t>
      </w:r>
      <w:hyperlink w:anchor="_ENREF_3" w:tooltip="Baltes, 1993 #209" w:history="1">
        <w:r w:rsidR="00CA0A5A" w:rsidRPr="00314224">
          <w:rPr>
            <w:rFonts w:ascii="Times New Roman" w:hAnsi="Times New Roman" w:cs="Times New Roman"/>
            <w:noProof/>
            <w:sz w:val="24"/>
            <w:szCs w:val="24"/>
          </w:rPr>
          <w:t>Baltes, 1993</w:t>
        </w:r>
      </w:hyperlink>
      <w:r w:rsidR="008C00EF" w:rsidRPr="00314224">
        <w:rPr>
          <w:rFonts w:ascii="Times New Roman" w:hAnsi="Times New Roman" w:cs="Times New Roman"/>
          <w:noProof/>
          <w:sz w:val="24"/>
          <w:szCs w:val="24"/>
        </w:rPr>
        <w:t xml:space="preserve">; </w:t>
      </w:r>
      <w:hyperlink w:anchor="_ENREF_51" w:tooltip="Labouvie-Vief, 1982 #2515" w:history="1">
        <w:r w:rsidR="00CA0A5A" w:rsidRPr="00314224">
          <w:rPr>
            <w:rFonts w:ascii="Times New Roman" w:hAnsi="Times New Roman" w:cs="Times New Roman"/>
            <w:noProof/>
            <w:sz w:val="24"/>
            <w:szCs w:val="24"/>
          </w:rPr>
          <w:t>Labouvie-Vief &amp; Blanchard-Fields, 1982</w:t>
        </w:r>
      </w:hyperlink>
      <w:r w:rsidR="008C00EF" w:rsidRPr="00314224">
        <w:rPr>
          <w:rFonts w:ascii="Times New Roman" w:hAnsi="Times New Roman" w:cs="Times New Roman"/>
          <w:noProof/>
          <w:sz w:val="24"/>
          <w:szCs w:val="24"/>
        </w:rPr>
        <w:t>)</w:t>
      </w:r>
      <w:r w:rsidR="007C5D72" w:rsidRPr="00314224">
        <w:rPr>
          <w:rFonts w:ascii="Times New Roman" w:hAnsi="Times New Roman" w:cs="Times New Roman"/>
          <w:sz w:val="24"/>
          <w:szCs w:val="24"/>
        </w:rPr>
        <w:fldChar w:fldCharType="end"/>
      </w:r>
      <w:r w:rsidR="007C5D72" w:rsidRPr="00314224">
        <w:rPr>
          <w:rFonts w:ascii="Times New Roman" w:hAnsi="Times New Roman" w:cs="Times New Roman"/>
          <w:sz w:val="24"/>
          <w:szCs w:val="24"/>
        </w:rPr>
        <w:t>. For instance, Labouvie-</w:t>
      </w:r>
      <w:r w:rsidR="007C5D72" w:rsidRPr="00314224">
        <w:rPr>
          <w:rFonts w:ascii="Times New Roman" w:hAnsi="Times New Roman" w:cs="Times New Roman"/>
          <w:sz w:val="24"/>
          <w:szCs w:val="24"/>
        </w:rPr>
        <w:lastRenderedPageBreak/>
        <w:t xml:space="preserve">Vief and Blanchard-Fields </w:t>
      </w:r>
      <w:r w:rsidR="00AD09F8" w:rsidRPr="00314224">
        <w:rPr>
          <w:rFonts w:ascii="Times New Roman" w:hAnsi="Times New Roman" w:cs="Times New Roman"/>
          <w:sz w:val="24"/>
          <w:szCs w:val="24"/>
        </w:rPr>
        <w:fldChar w:fldCharType="begin"/>
      </w:r>
      <w:r w:rsidR="00F54CE1" w:rsidRPr="00314224">
        <w:rPr>
          <w:rFonts w:ascii="Times New Roman" w:hAnsi="Times New Roman" w:cs="Times New Roman"/>
          <w:sz w:val="24"/>
          <w:szCs w:val="24"/>
        </w:rPr>
        <w:instrText xml:space="preserve"> ADDIN EN.CITE &lt;EndNote&gt;&lt;Cite ExcludeAuth="1"&gt;&lt;Author&gt;Labouvie-Vief&lt;/Author&gt;&lt;Year&gt;1982&lt;/Year&gt;&lt;RecNum&gt;2515&lt;/RecNum&gt;&lt;DisplayText&gt;(1982)&lt;/DisplayText&gt;&lt;record&gt;&lt;rec-number&gt;2515&lt;/rec-number&gt;&lt;foreign-keys&gt;&lt;key app="EN" db-id="9rpx0z9s70vddke025uxww0rfr0vrs5a9wfx"&gt;2515&lt;/key&gt;&lt;/foreign-keys&gt;&lt;ref-type name="Journal Article"&gt;17&lt;/ref-type&gt;&lt;contributors&gt;&lt;authors&gt;&lt;author&gt;Labouvie-Vief, Gisela&lt;/author&gt;&lt;author&gt;Blanchard-Fields, Fredda&lt;/author&gt;&lt;/authors&gt;&lt;/contributors&gt;&lt;titles&gt;&lt;title&gt;Cognitive ageing and psychological growth&lt;/title&gt;&lt;secondary-title&gt;Ageing &amp;amp; Society&lt;/secondary-title&gt;&lt;/titles&gt;&lt;periodical&gt;&lt;full-title&gt;Ageing &amp;amp; Society&lt;/full-title&gt;&lt;/periodical&gt;&lt;pages&gt;183-209&lt;/pages&gt;&lt;volume&gt;2&lt;/volume&gt;&lt;number&gt;02&lt;/number&gt;&lt;dates&gt;&lt;year&gt;1982&lt;/year&gt;&lt;/dates&gt;&lt;isbn&gt;0144-686X&lt;/isbn&gt;&lt;urls&gt;&lt;related-urls&gt;&lt;url&gt;http://dx.doi.org/10.1017/S0144686X00009429&lt;/url&gt;&lt;/related-urls&gt;&lt;/urls&gt;&lt;electronic-resource-num&gt;doi:10.1017/S0144686X00009429&lt;/electronic-resource-num&gt;&lt;/record&gt;&lt;/Cite&gt;&lt;/EndNote&gt;</w:instrText>
      </w:r>
      <w:r w:rsidR="00AD09F8" w:rsidRPr="00314224">
        <w:rPr>
          <w:rFonts w:ascii="Times New Roman" w:hAnsi="Times New Roman" w:cs="Times New Roman"/>
          <w:sz w:val="24"/>
          <w:szCs w:val="24"/>
        </w:rPr>
        <w:fldChar w:fldCharType="separate"/>
      </w:r>
      <w:r w:rsidR="00AD09F8" w:rsidRPr="00314224">
        <w:rPr>
          <w:rFonts w:ascii="Times New Roman" w:hAnsi="Times New Roman" w:cs="Times New Roman"/>
          <w:noProof/>
          <w:sz w:val="24"/>
          <w:szCs w:val="24"/>
        </w:rPr>
        <w:t>(</w:t>
      </w:r>
      <w:hyperlink w:anchor="_ENREF_51" w:tooltip="Labouvie-Vief, 1982 #2515" w:history="1">
        <w:r w:rsidR="00CA0A5A" w:rsidRPr="00314224">
          <w:rPr>
            <w:rFonts w:ascii="Times New Roman" w:hAnsi="Times New Roman" w:cs="Times New Roman"/>
            <w:noProof/>
            <w:sz w:val="24"/>
            <w:szCs w:val="24"/>
          </w:rPr>
          <w:t>1982</w:t>
        </w:r>
      </w:hyperlink>
      <w:r w:rsidR="00AD09F8" w:rsidRPr="00314224">
        <w:rPr>
          <w:rFonts w:ascii="Times New Roman" w:hAnsi="Times New Roman" w:cs="Times New Roman"/>
          <w:noProof/>
          <w:sz w:val="24"/>
          <w:szCs w:val="24"/>
        </w:rPr>
        <w:t>)</w:t>
      </w:r>
      <w:r w:rsidR="00AD09F8" w:rsidRPr="00314224">
        <w:rPr>
          <w:rFonts w:ascii="Times New Roman" w:hAnsi="Times New Roman" w:cs="Times New Roman"/>
          <w:sz w:val="24"/>
          <w:szCs w:val="24"/>
        </w:rPr>
        <w:fldChar w:fldCharType="end"/>
      </w:r>
      <w:r w:rsidR="00AD09F8" w:rsidRPr="00314224">
        <w:rPr>
          <w:rFonts w:ascii="Times New Roman" w:hAnsi="Times New Roman" w:cs="Times New Roman"/>
          <w:sz w:val="24"/>
          <w:szCs w:val="24"/>
        </w:rPr>
        <w:t xml:space="preserve"> </w:t>
      </w:r>
      <w:r w:rsidR="007C5D72" w:rsidRPr="00314224">
        <w:rPr>
          <w:rFonts w:ascii="Times New Roman" w:hAnsi="Times New Roman" w:cs="Times New Roman"/>
          <w:sz w:val="24"/>
          <w:szCs w:val="24"/>
        </w:rPr>
        <w:t xml:space="preserve">argued that apparent deficits found in cognitive aging are due to over-emphasis on </w:t>
      </w:r>
      <w:r w:rsidR="00CC0108" w:rsidRPr="00314224">
        <w:rPr>
          <w:rFonts w:ascii="Times New Roman" w:hAnsi="Times New Roman" w:cs="Times New Roman"/>
          <w:sz w:val="24"/>
          <w:szCs w:val="24"/>
        </w:rPr>
        <w:t xml:space="preserve">Piaget-style </w:t>
      </w:r>
      <w:r w:rsidR="007C5D72" w:rsidRPr="00314224">
        <w:rPr>
          <w:rFonts w:ascii="Times New Roman" w:hAnsi="Times New Roman" w:cs="Times New Roman"/>
          <w:sz w:val="24"/>
          <w:szCs w:val="24"/>
        </w:rPr>
        <w:t>formal operations</w:t>
      </w:r>
      <w:r w:rsidR="00CC0108" w:rsidRPr="00314224">
        <w:rPr>
          <w:rFonts w:ascii="Times New Roman" w:hAnsi="Times New Roman" w:cs="Times New Roman"/>
          <w:sz w:val="24"/>
          <w:szCs w:val="24"/>
        </w:rPr>
        <w:t xml:space="preserve"> and logic. </w:t>
      </w:r>
      <w:r w:rsidR="00D15D1F" w:rsidRPr="00314224">
        <w:rPr>
          <w:rFonts w:ascii="Times New Roman" w:hAnsi="Times New Roman" w:cs="Times New Roman"/>
          <w:sz w:val="24"/>
          <w:szCs w:val="24"/>
        </w:rPr>
        <w:t>I</w:t>
      </w:r>
      <w:r w:rsidR="00CC0108" w:rsidRPr="00314224">
        <w:rPr>
          <w:rFonts w:ascii="Times New Roman" w:hAnsi="Times New Roman" w:cs="Times New Roman"/>
          <w:sz w:val="24"/>
          <w:szCs w:val="24"/>
        </w:rPr>
        <w:t>n their view</w:t>
      </w:r>
      <w:r w:rsidR="00866022" w:rsidRPr="00314224">
        <w:rPr>
          <w:rFonts w:ascii="Times New Roman" w:hAnsi="Times New Roman" w:cs="Times New Roman"/>
          <w:sz w:val="24"/>
          <w:szCs w:val="24"/>
        </w:rPr>
        <w:t>,</w:t>
      </w:r>
      <w:r w:rsidR="00CC0108" w:rsidRPr="00314224">
        <w:rPr>
          <w:rFonts w:ascii="Times New Roman" w:hAnsi="Times New Roman" w:cs="Times New Roman"/>
          <w:sz w:val="24"/>
          <w:szCs w:val="24"/>
        </w:rPr>
        <w:t xml:space="preserve"> examination of dialectical thought processes (e.g., contextualization of formal logic) suggests a progression rather than a decline in later adulthood. Similarly, </w:t>
      </w:r>
      <w:r w:rsidR="007C5D72" w:rsidRPr="00314224">
        <w:rPr>
          <w:rFonts w:ascii="Times New Roman" w:hAnsi="Times New Roman" w:cs="Times New Roman"/>
          <w:sz w:val="24"/>
          <w:szCs w:val="24"/>
        </w:rPr>
        <w:t xml:space="preserve">Baltes </w:t>
      </w:r>
      <w:r w:rsidR="00CC0108" w:rsidRPr="00314224">
        <w:rPr>
          <w:rFonts w:ascii="Times New Roman" w:hAnsi="Times New Roman" w:cs="Times New Roman"/>
          <w:sz w:val="24"/>
          <w:szCs w:val="24"/>
        </w:rPr>
        <w:t xml:space="preserve">proposed </w:t>
      </w:r>
      <w:r w:rsidR="007C5D72" w:rsidRPr="00314224">
        <w:rPr>
          <w:rFonts w:ascii="Times New Roman" w:hAnsi="Times New Roman" w:cs="Times New Roman"/>
          <w:sz w:val="24"/>
          <w:szCs w:val="24"/>
        </w:rPr>
        <w:t>that cognitive “pragmatics” (e.g., experience-based wisdom) are less subject to aging-related cognitive decline</w:t>
      </w:r>
      <w:r w:rsidR="00866022" w:rsidRPr="00314224">
        <w:rPr>
          <w:rFonts w:ascii="Times New Roman" w:hAnsi="Times New Roman" w:cs="Times New Roman"/>
          <w:sz w:val="24"/>
          <w:szCs w:val="24"/>
        </w:rPr>
        <w:t>s</w:t>
      </w:r>
      <w:r w:rsidR="007C5D72" w:rsidRPr="00314224">
        <w:rPr>
          <w:rFonts w:ascii="Times New Roman" w:hAnsi="Times New Roman" w:cs="Times New Roman"/>
          <w:sz w:val="24"/>
          <w:szCs w:val="24"/>
        </w:rPr>
        <w:t xml:space="preserve"> than cognitive “mechanics” (e.g., basic processes of memory)</w:t>
      </w:r>
      <w:r w:rsidR="009530A4" w:rsidRPr="00314224">
        <w:rPr>
          <w:rFonts w:ascii="Times New Roman" w:hAnsi="Times New Roman" w:cs="Times New Roman"/>
          <w:sz w:val="24"/>
          <w:szCs w:val="24"/>
        </w:rPr>
        <w:t>.</w:t>
      </w:r>
      <w:r w:rsidR="00D15D1F" w:rsidRPr="00314224">
        <w:rPr>
          <w:rFonts w:ascii="Times New Roman" w:hAnsi="Times New Roman" w:cs="Times New Roman"/>
          <w:sz w:val="24"/>
          <w:szCs w:val="24"/>
        </w:rPr>
        <w:t xml:space="preserve"> </w:t>
      </w:r>
      <w:r w:rsidR="009530A4" w:rsidRPr="00314224">
        <w:rPr>
          <w:rFonts w:ascii="Times New Roman" w:hAnsi="Times New Roman" w:cs="Times New Roman"/>
          <w:sz w:val="24"/>
          <w:szCs w:val="24"/>
        </w:rPr>
        <w:t>H</w:t>
      </w:r>
      <w:r w:rsidR="00D15D1F" w:rsidRPr="00314224">
        <w:rPr>
          <w:rFonts w:ascii="Times New Roman" w:hAnsi="Times New Roman" w:cs="Times New Roman"/>
          <w:sz w:val="24"/>
          <w:szCs w:val="24"/>
        </w:rPr>
        <w:t>e suggested</w:t>
      </w:r>
      <w:r w:rsidR="00CC0108" w:rsidRPr="00314224">
        <w:rPr>
          <w:rFonts w:ascii="Times New Roman" w:hAnsi="Times New Roman" w:cs="Times New Roman"/>
          <w:sz w:val="24"/>
          <w:szCs w:val="24"/>
        </w:rPr>
        <w:t xml:space="preserve"> in his theory of Selective Optimization with Compensation (SOC) that</w:t>
      </w:r>
      <w:r w:rsidR="007C5D72" w:rsidRPr="00314224">
        <w:rPr>
          <w:rFonts w:ascii="Times New Roman" w:hAnsi="Times New Roman" w:cs="Times New Roman"/>
          <w:sz w:val="24"/>
          <w:szCs w:val="24"/>
        </w:rPr>
        <w:t xml:space="preserve"> pragmatics may compensate for some corresponding </w:t>
      </w:r>
      <w:r w:rsidR="00CC0108" w:rsidRPr="00314224">
        <w:rPr>
          <w:rFonts w:ascii="Times New Roman" w:hAnsi="Times New Roman" w:cs="Times New Roman"/>
          <w:sz w:val="24"/>
          <w:szCs w:val="24"/>
        </w:rPr>
        <w:t xml:space="preserve">aging-related losses in </w:t>
      </w:r>
      <w:r w:rsidR="007C5D72" w:rsidRPr="00314224">
        <w:rPr>
          <w:rFonts w:ascii="Times New Roman" w:hAnsi="Times New Roman" w:cs="Times New Roman"/>
          <w:sz w:val="24"/>
          <w:szCs w:val="24"/>
        </w:rPr>
        <w:t>mechanics</w:t>
      </w:r>
      <w:r w:rsidR="00CC0108" w:rsidRPr="00314224">
        <w:rPr>
          <w:rFonts w:ascii="Times New Roman" w:hAnsi="Times New Roman" w:cs="Times New Roman"/>
          <w:sz w:val="24"/>
          <w:szCs w:val="24"/>
        </w:rPr>
        <w:t xml:space="preserve"> </w:t>
      </w:r>
      <w:r w:rsidR="00CC0108" w:rsidRPr="00314224">
        <w:rPr>
          <w:rFonts w:ascii="Times New Roman" w:hAnsi="Times New Roman" w:cs="Times New Roman"/>
          <w:sz w:val="24"/>
          <w:szCs w:val="24"/>
        </w:rPr>
        <w:fldChar w:fldCharType="begin"/>
      </w:r>
      <w:r w:rsidR="008C00EF" w:rsidRPr="00314224">
        <w:rPr>
          <w:rFonts w:ascii="Times New Roman" w:hAnsi="Times New Roman" w:cs="Times New Roman"/>
          <w:sz w:val="24"/>
          <w:szCs w:val="24"/>
        </w:rPr>
        <w:instrText xml:space="preserve"> ADDIN EN.CITE &lt;EndNote&gt;&lt;Cite&gt;&lt;Author&gt;Baltes&lt;/Author&gt;&lt;Year&gt;1997&lt;/Year&gt;&lt;RecNum&gt;208&lt;/RecNum&gt;&lt;DisplayText&gt;(Baltes, 1997)&lt;/DisplayText&gt;&lt;record&gt;&lt;rec-number&gt;208&lt;/rec-number&gt;&lt;foreign-keys&gt;&lt;key app="EN" db-id="9rpx0z9s70vddke025uxww0rfr0vrs5a9wfx"&gt;208&lt;/key&gt;&lt;/foreign-keys&gt;&lt;ref-type name="Journal Article"&gt;17&lt;/ref-type&gt;&lt;contributors&gt;&lt;authors&gt;&lt;author&gt;Baltes, P. B.&lt;/author&gt;&lt;/authors&gt;&lt;/contributors&gt;&lt;titles&gt;&lt;title&gt;On the incomplete architecture of human ontogeny: Selection, optimization, and compensation as foundation of developmental theory&lt;/title&gt;&lt;secondary-title&gt;American Psychologist&lt;/secondary-title&gt;&lt;/titles&gt;&lt;periodical&gt;&lt;full-title&gt;American Psychologist&lt;/full-title&gt;&lt;/periodical&gt;&lt;pages&gt;366-380&lt;/pages&gt;&lt;volume&gt;52&lt;/volume&gt;&lt;number&gt;4&lt;/number&gt;&lt;keywords&gt;&lt;keyword&gt;evolutionary &amp;amp; ontogenetic perspectives of &amp;amp; basic biological-genetic &amp;amp; social-cultural architecture of human development&lt;/keyword&gt;&lt;keyword&gt;Genetics&lt;/keyword&gt;&lt;keyword&gt;Human Development&lt;/keyword&gt;&lt;keyword&gt;Social Processes&lt;/keyword&gt;&lt;keyword&gt;Culture (Anthropological)&lt;/keyword&gt;&lt;/keywords&gt;&lt;dates&gt;&lt;year&gt;1997&lt;/year&gt;&lt;/dates&gt;&lt;publisher&gt;American Psychological Association&lt;/publisher&gt;&lt;isbn&gt;0003-066X 1935-990X&lt;/isbn&gt;&lt;urls&gt;&lt;related-urls&gt;&lt;url&gt;http://search.ebscohost.com/login.aspx?direct=true&amp;amp;db=pdh&amp;amp;AN=amp-52-4-366&amp;amp;site=ehost-live&lt;/url&gt;&lt;/related-urls&gt;&lt;/urls&gt;&lt;electronic-resource-num&gt;10.1037/0003-066x.52.4.366&lt;/electronic-resource-num&gt;&lt;/record&gt;&lt;/Cite&gt;&lt;/EndNote&gt;</w:instrText>
      </w:r>
      <w:r w:rsidR="00CC0108" w:rsidRPr="00314224">
        <w:rPr>
          <w:rFonts w:ascii="Times New Roman" w:hAnsi="Times New Roman" w:cs="Times New Roman"/>
          <w:sz w:val="24"/>
          <w:szCs w:val="24"/>
        </w:rPr>
        <w:fldChar w:fldCharType="separate"/>
      </w:r>
      <w:r w:rsidR="008C00EF" w:rsidRPr="00314224">
        <w:rPr>
          <w:rFonts w:ascii="Times New Roman" w:hAnsi="Times New Roman" w:cs="Times New Roman"/>
          <w:noProof/>
          <w:sz w:val="24"/>
          <w:szCs w:val="24"/>
        </w:rPr>
        <w:t>(</w:t>
      </w:r>
      <w:hyperlink w:anchor="_ENREF_4" w:tooltip="Baltes, 1997 #208" w:history="1">
        <w:r w:rsidR="00CA0A5A" w:rsidRPr="00314224">
          <w:rPr>
            <w:rFonts w:ascii="Times New Roman" w:hAnsi="Times New Roman" w:cs="Times New Roman"/>
            <w:noProof/>
            <w:sz w:val="24"/>
            <w:szCs w:val="24"/>
          </w:rPr>
          <w:t>Baltes, 1997</w:t>
        </w:r>
      </w:hyperlink>
      <w:r w:rsidR="008C00EF" w:rsidRPr="00314224">
        <w:rPr>
          <w:rFonts w:ascii="Times New Roman" w:hAnsi="Times New Roman" w:cs="Times New Roman"/>
          <w:noProof/>
          <w:sz w:val="24"/>
          <w:szCs w:val="24"/>
        </w:rPr>
        <w:t>)</w:t>
      </w:r>
      <w:r w:rsidR="00CC0108" w:rsidRPr="00314224">
        <w:rPr>
          <w:rFonts w:ascii="Times New Roman" w:hAnsi="Times New Roman" w:cs="Times New Roman"/>
          <w:sz w:val="24"/>
          <w:szCs w:val="24"/>
        </w:rPr>
        <w:fldChar w:fldCharType="end"/>
      </w:r>
      <w:r w:rsidR="007C5D72" w:rsidRPr="00314224">
        <w:rPr>
          <w:rFonts w:ascii="Times New Roman" w:hAnsi="Times New Roman" w:cs="Times New Roman"/>
          <w:sz w:val="24"/>
          <w:szCs w:val="24"/>
        </w:rPr>
        <w:t xml:space="preserve">. </w:t>
      </w:r>
      <w:r w:rsidR="00D15D1F" w:rsidRPr="00314224">
        <w:rPr>
          <w:rFonts w:ascii="Times New Roman" w:hAnsi="Times New Roman" w:cs="Times New Roman"/>
          <w:sz w:val="24"/>
          <w:szCs w:val="24"/>
        </w:rPr>
        <w:t xml:space="preserve">Importantly, Baltes’ conceptualization of “pragmatics“ included dialectical thought </w:t>
      </w:r>
      <w:r w:rsidR="00D15D1F" w:rsidRPr="00314224">
        <w:rPr>
          <w:rFonts w:ascii="Times New Roman" w:hAnsi="Times New Roman" w:cs="Times New Roman"/>
          <w:sz w:val="24"/>
          <w:szCs w:val="24"/>
        </w:rPr>
        <w:fldChar w:fldCharType="begin"/>
      </w:r>
      <w:r w:rsidR="008C00EF" w:rsidRPr="00314224">
        <w:rPr>
          <w:rFonts w:ascii="Times New Roman" w:hAnsi="Times New Roman" w:cs="Times New Roman"/>
          <w:sz w:val="24"/>
          <w:szCs w:val="24"/>
        </w:rPr>
        <w:instrText xml:space="preserve"> ADDIN EN.CITE &lt;EndNote&gt;&lt;Cite&gt;&lt;Author&gt;Baltes&lt;/Author&gt;&lt;Year&gt;1993&lt;/Year&gt;&lt;RecNum&gt;215&lt;/RecNum&gt;&lt;DisplayText&gt;(Baltes &amp;amp; Staudinger, 1993)&lt;/DisplayText&gt;&lt;record&gt;&lt;rec-number&gt;215&lt;/rec-number&gt;&lt;foreign-keys&gt;&lt;key app="EN" db-id="9rpx0z9s70vddke025uxww0rfr0vrs5a9wfx"&gt;215&lt;/key&gt;&lt;/foreign-keys&gt;&lt;ref-type name="Journal Article"&gt;17&lt;/ref-type&gt;&lt;contributors&gt;&lt;authors&gt;&lt;author&gt;Baltes, P. B.&lt;/author&gt;&lt;author&gt;Staudinger, U. M.&lt;/author&gt;&lt;/authors&gt;&lt;/contributors&gt;&lt;titles&gt;&lt;title&gt;The search for a psychology of wisdom&lt;/title&gt;&lt;secondary-title&gt;Current Directions in Psychological Science&lt;/secondary-title&gt;&lt;/titles&gt;&lt;periodical&gt;&lt;full-title&gt;Current Directions in Psychological Science&lt;/full-title&gt;&lt;/periodical&gt;&lt;pages&gt;75-80&lt;/pages&gt;&lt;volume&gt;2&lt;/volume&gt;&lt;number&gt;Journal Article&lt;/number&gt;&lt;dates&gt;&lt;year&gt;1993&lt;/year&gt;&lt;/dates&gt;&lt;urls&gt;&lt;/urls&gt;&lt;/record&gt;&lt;/Cite&gt;&lt;/EndNote&gt;</w:instrText>
      </w:r>
      <w:r w:rsidR="00D15D1F" w:rsidRPr="00314224">
        <w:rPr>
          <w:rFonts w:ascii="Times New Roman" w:hAnsi="Times New Roman" w:cs="Times New Roman"/>
          <w:sz w:val="24"/>
          <w:szCs w:val="24"/>
        </w:rPr>
        <w:fldChar w:fldCharType="separate"/>
      </w:r>
      <w:r w:rsidR="008C00EF" w:rsidRPr="00314224">
        <w:rPr>
          <w:rFonts w:ascii="Times New Roman" w:hAnsi="Times New Roman" w:cs="Times New Roman"/>
          <w:noProof/>
          <w:sz w:val="24"/>
          <w:szCs w:val="24"/>
        </w:rPr>
        <w:t>(</w:t>
      </w:r>
      <w:hyperlink w:anchor="_ENREF_7" w:tooltip="Baltes, 1993 #215" w:history="1">
        <w:r w:rsidR="00CA0A5A" w:rsidRPr="00314224">
          <w:rPr>
            <w:rFonts w:ascii="Times New Roman" w:hAnsi="Times New Roman" w:cs="Times New Roman"/>
            <w:noProof/>
            <w:sz w:val="24"/>
            <w:szCs w:val="24"/>
          </w:rPr>
          <w:t>Baltes &amp; Staudinger, 1993</w:t>
        </w:r>
      </w:hyperlink>
      <w:r w:rsidR="008C00EF" w:rsidRPr="00314224">
        <w:rPr>
          <w:rFonts w:ascii="Times New Roman" w:hAnsi="Times New Roman" w:cs="Times New Roman"/>
          <w:noProof/>
          <w:sz w:val="24"/>
          <w:szCs w:val="24"/>
        </w:rPr>
        <w:t>)</w:t>
      </w:r>
      <w:r w:rsidR="00D15D1F" w:rsidRPr="00314224">
        <w:rPr>
          <w:rFonts w:ascii="Times New Roman" w:hAnsi="Times New Roman" w:cs="Times New Roman"/>
          <w:sz w:val="24"/>
          <w:szCs w:val="24"/>
        </w:rPr>
        <w:fldChar w:fldCharType="end"/>
      </w:r>
      <w:r w:rsidR="00D15D1F" w:rsidRPr="00314224">
        <w:rPr>
          <w:rFonts w:ascii="Times New Roman" w:hAnsi="Times New Roman" w:cs="Times New Roman"/>
          <w:sz w:val="24"/>
          <w:szCs w:val="24"/>
        </w:rPr>
        <w:t xml:space="preserve">. </w:t>
      </w:r>
    </w:p>
    <w:p w14:paraId="40F5BABC" w14:textId="293F0DBC" w:rsidR="00110EA3" w:rsidRPr="003228D3" w:rsidRDefault="00BB600D" w:rsidP="00314224">
      <w:pPr>
        <w:spacing w:line="480" w:lineRule="auto"/>
        <w:rPr>
          <w:rFonts w:ascii="Times New Roman" w:hAnsi="Times New Roman" w:cs="Times New Roman"/>
          <w:sz w:val="24"/>
          <w:szCs w:val="24"/>
          <w:lang w:val="en-US"/>
        </w:rPr>
      </w:pPr>
      <w:r w:rsidRPr="00314224">
        <w:rPr>
          <w:rFonts w:ascii="Times New Roman" w:hAnsi="Times New Roman" w:cs="Times New Roman"/>
          <w:sz w:val="24"/>
          <w:szCs w:val="24"/>
        </w:rPr>
        <w:tab/>
      </w:r>
      <w:r w:rsidR="009530A4" w:rsidRPr="00314224">
        <w:rPr>
          <w:rFonts w:ascii="Times New Roman" w:hAnsi="Times New Roman" w:cs="Times New Roman"/>
          <w:sz w:val="24"/>
          <w:szCs w:val="24"/>
        </w:rPr>
        <w:t>To date, l</w:t>
      </w:r>
      <w:r w:rsidR="00AD09F8" w:rsidRPr="00314224">
        <w:rPr>
          <w:rFonts w:ascii="Times New Roman" w:hAnsi="Times New Roman" w:cs="Times New Roman"/>
          <w:sz w:val="24"/>
          <w:szCs w:val="24"/>
          <w:lang w:val="en-US"/>
        </w:rPr>
        <w:t>ittle theoretical work</w:t>
      </w:r>
      <w:r w:rsidR="00CC49F0" w:rsidRPr="00314224">
        <w:rPr>
          <w:rFonts w:ascii="Times New Roman" w:hAnsi="Times New Roman" w:cs="Times New Roman"/>
          <w:sz w:val="24"/>
          <w:szCs w:val="24"/>
          <w:lang w:val="en-US"/>
        </w:rPr>
        <w:t xml:space="preserve"> </w:t>
      </w:r>
      <w:r w:rsidR="009530A4" w:rsidRPr="00314224">
        <w:rPr>
          <w:rFonts w:ascii="Times New Roman" w:hAnsi="Times New Roman" w:cs="Times New Roman"/>
          <w:sz w:val="24"/>
          <w:szCs w:val="24"/>
          <w:lang w:val="en-US"/>
        </w:rPr>
        <w:t xml:space="preserve">has </w:t>
      </w:r>
      <w:r w:rsidR="00AD09F8" w:rsidRPr="00314224">
        <w:rPr>
          <w:rFonts w:ascii="Times New Roman" w:hAnsi="Times New Roman" w:cs="Times New Roman"/>
          <w:sz w:val="24"/>
          <w:szCs w:val="24"/>
          <w:lang w:val="en-US"/>
        </w:rPr>
        <w:t xml:space="preserve">proposed </w:t>
      </w:r>
      <w:r w:rsidR="005B77FB" w:rsidRPr="00314224">
        <w:rPr>
          <w:rFonts w:ascii="Times New Roman" w:hAnsi="Times New Roman" w:cs="Times New Roman"/>
          <w:sz w:val="24"/>
          <w:szCs w:val="24"/>
          <w:lang w:val="en-US"/>
        </w:rPr>
        <w:t xml:space="preserve">specific </w:t>
      </w:r>
      <w:r w:rsidRPr="00314224">
        <w:rPr>
          <w:rFonts w:ascii="Times New Roman" w:hAnsi="Times New Roman" w:cs="Times New Roman"/>
          <w:sz w:val="24"/>
          <w:szCs w:val="24"/>
          <w:lang w:val="en-US"/>
        </w:rPr>
        <w:t xml:space="preserve">age </w:t>
      </w:r>
      <w:r w:rsidR="00AD09F8" w:rsidRPr="00314224">
        <w:rPr>
          <w:rFonts w:ascii="Times New Roman" w:hAnsi="Times New Roman" w:cs="Times New Roman"/>
          <w:sz w:val="24"/>
          <w:szCs w:val="24"/>
          <w:lang w:val="en-US"/>
        </w:rPr>
        <w:t xml:space="preserve">norms </w:t>
      </w:r>
      <w:r w:rsidR="00227280" w:rsidRPr="00314224">
        <w:rPr>
          <w:rFonts w:ascii="Times New Roman" w:hAnsi="Times New Roman" w:cs="Times New Roman"/>
          <w:sz w:val="24"/>
          <w:szCs w:val="24"/>
          <w:lang w:val="en-US"/>
        </w:rPr>
        <w:t>for</w:t>
      </w:r>
      <w:r w:rsidRPr="00314224">
        <w:rPr>
          <w:rFonts w:ascii="Times New Roman" w:hAnsi="Times New Roman" w:cs="Times New Roman"/>
          <w:sz w:val="24"/>
          <w:szCs w:val="24"/>
          <w:lang w:val="en-US"/>
        </w:rPr>
        <w:t xml:space="preserve"> habitual-level dialecticism</w:t>
      </w:r>
      <w:r w:rsidR="008C3244" w:rsidRPr="00314224">
        <w:rPr>
          <w:rFonts w:ascii="Times New Roman" w:hAnsi="Times New Roman" w:cs="Times New Roman"/>
          <w:sz w:val="24"/>
          <w:szCs w:val="24"/>
          <w:lang w:val="en-US"/>
        </w:rPr>
        <w:t xml:space="preserve">. The </w:t>
      </w:r>
      <w:r w:rsidR="009530A4" w:rsidRPr="00314224">
        <w:rPr>
          <w:rFonts w:ascii="Times New Roman" w:hAnsi="Times New Roman" w:cs="Times New Roman"/>
          <w:sz w:val="24"/>
          <w:szCs w:val="24"/>
          <w:lang w:val="en-US"/>
        </w:rPr>
        <w:t>notion</w:t>
      </w:r>
      <w:r w:rsidR="008C3244" w:rsidRPr="00314224">
        <w:rPr>
          <w:rFonts w:ascii="Times New Roman" w:hAnsi="Times New Roman" w:cs="Times New Roman"/>
          <w:sz w:val="24"/>
          <w:szCs w:val="24"/>
          <w:lang w:val="en-US"/>
        </w:rPr>
        <w:t xml:space="preserve"> that </w:t>
      </w:r>
      <w:r w:rsidR="0019550C" w:rsidRPr="00314224">
        <w:rPr>
          <w:rFonts w:ascii="Times New Roman" w:hAnsi="Times New Roman" w:cs="Times New Roman"/>
          <w:sz w:val="24"/>
          <w:szCs w:val="24"/>
          <w:lang w:val="en-US"/>
        </w:rPr>
        <w:t xml:space="preserve">dialecticism is more commonly found </w:t>
      </w:r>
      <w:r w:rsidR="008C3244" w:rsidRPr="00314224">
        <w:rPr>
          <w:rFonts w:ascii="Times New Roman" w:hAnsi="Times New Roman" w:cs="Times New Roman"/>
          <w:sz w:val="24"/>
          <w:szCs w:val="24"/>
          <w:lang w:val="en-US"/>
        </w:rPr>
        <w:t>in later life could</w:t>
      </w:r>
      <w:r w:rsidR="009530A4" w:rsidRPr="00314224">
        <w:rPr>
          <w:rFonts w:ascii="Times New Roman" w:hAnsi="Times New Roman" w:cs="Times New Roman"/>
          <w:sz w:val="24"/>
          <w:szCs w:val="24"/>
          <w:lang w:val="en-US"/>
        </w:rPr>
        <w:t xml:space="preserve"> refer to</w:t>
      </w:r>
      <w:r w:rsidR="008C3244" w:rsidRPr="00314224">
        <w:rPr>
          <w:rFonts w:ascii="Times New Roman" w:hAnsi="Times New Roman" w:cs="Times New Roman"/>
          <w:sz w:val="24"/>
          <w:szCs w:val="24"/>
          <w:lang w:val="en-US"/>
        </w:rPr>
        <w:t xml:space="preserve"> any time after middle age, in </w:t>
      </w:r>
      <w:r w:rsidR="00227280" w:rsidRPr="00314224">
        <w:rPr>
          <w:rFonts w:ascii="Times New Roman" w:hAnsi="Times New Roman" w:cs="Times New Roman"/>
          <w:sz w:val="24"/>
          <w:szCs w:val="24"/>
          <w:lang w:val="en-US"/>
        </w:rPr>
        <w:t>people’s</w:t>
      </w:r>
      <w:r w:rsidR="00227280">
        <w:rPr>
          <w:rFonts w:ascii="Times New Roman" w:hAnsi="Times New Roman" w:cs="Times New Roman"/>
          <w:sz w:val="24"/>
          <w:szCs w:val="24"/>
          <w:lang w:val="en-US"/>
        </w:rPr>
        <w:t xml:space="preserve"> </w:t>
      </w:r>
      <w:r w:rsidR="008C3244" w:rsidRPr="003228D3">
        <w:rPr>
          <w:rFonts w:ascii="Times New Roman" w:hAnsi="Times New Roman" w:cs="Times New Roman"/>
          <w:sz w:val="24"/>
          <w:szCs w:val="24"/>
          <w:lang w:val="en-US"/>
        </w:rPr>
        <w:t xml:space="preserve">early 50s, post-retirement, or even among octogenarians. </w:t>
      </w:r>
    </w:p>
    <w:p w14:paraId="179F2031" w14:textId="5816E256" w:rsidR="007957B8" w:rsidRPr="003228D3" w:rsidRDefault="005455E7" w:rsidP="007957B8">
      <w:pPr>
        <w:spacing w:line="480" w:lineRule="auto"/>
        <w:rPr>
          <w:rFonts w:ascii="Times New Roman" w:hAnsi="Times New Roman" w:cs="Times New Roman"/>
          <w:sz w:val="24"/>
          <w:szCs w:val="24"/>
        </w:rPr>
      </w:pPr>
      <w:r w:rsidRPr="003228D3">
        <w:rPr>
          <w:rFonts w:ascii="Times New Roman" w:hAnsi="Times New Roman" w:cs="Times New Roman"/>
          <w:b/>
          <w:bCs/>
          <w:sz w:val="24"/>
          <w:szCs w:val="24"/>
        </w:rPr>
        <w:tab/>
      </w:r>
      <w:r w:rsidR="007957B8" w:rsidRPr="003228D3">
        <w:rPr>
          <w:rFonts w:ascii="Times New Roman" w:hAnsi="Times New Roman" w:cs="Times New Roman"/>
          <w:b/>
          <w:bCs/>
          <w:sz w:val="24"/>
          <w:szCs w:val="24"/>
        </w:rPr>
        <w:t xml:space="preserve">Empirical </w:t>
      </w:r>
      <w:r w:rsidR="00AF1793" w:rsidRPr="003228D3">
        <w:rPr>
          <w:rFonts w:ascii="Times New Roman" w:hAnsi="Times New Roman" w:cs="Times New Roman"/>
          <w:b/>
          <w:bCs/>
          <w:sz w:val="24"/>
          <w:szCs w:val="24"/>
        </w:rPr>
        <w:t xml:space="preserve">evidence </w:t>
      </w:r>
      <w:r w:rsidR="00CC49F0" w:rsidRPr="003228D3">
        <w:rPr>
          <w:rFonts w:ascii="Times New Roman" w:hAnsi="Times New Roman" w:cs="Times New Roman"/>
          <w:b/>
          <w:bCs/>
          <w:sz w:val="24"/>
          <w:szCs w:val="24"/>
        </w:rPr>
        <w:t>f</w:t>
      </w:r>
      <w:r w:rsidR="00CC49F0" w:rsidRPr="003228D3">
        <w:rPr>
          <w:rFonts w:ascii="Times New Roman" w:hAnsi="Times New Roman" w:cs="Times New Roman"/>
          <w:b/>
          <w:sz w:val="24"/>
          <w:szCs w:val="24"/>
        </w:rPr>
        <w:t>rom</w:t>
      </w:r>
      <w:r w:rsidR="007957B8" w:rsidRPr="003228D3">
        <w:rPr>
          <w:rFonts w:ascii="Times New Roman" w:hAnsi="Times New Roman" w:cs="Times New Roman"/>
          <w:b/>
          <w:sz w:val="24"/>
          <w:szCs w:val="24"/>
        </w:rPr>
        <w:t xml:space="preserve"> Western samples</w:t>
      </w:r>
      <w:r w:rsidR="00AF1793" w:rsidRPr="003228D3">
        <w:rPr>
          <w:rFonts w:ascii="Times New Roman" w:hAnsi="Times New Roman" w:cs="Times New Roman"/>
          <w:b/>
          <w:sz w:val="24"/>
          <w:szCs w:val="24"/>
        </w:rPr>
        <w:t xml:space="preserve">. </w:t>
      </w:r>
      <w:r w:rsidR="007957B8" w:rsidRPr="003228D3">
        <w:rPr>
          <w:rFonts w:ascii="Times New Roman" w:hAnsi="Times New Roman" w:cs="Times New Roman"/>
          <w:sz w:val="24"/>
          <w:szCs w:val="24"/>
        </w:rPr>
        <w:t xml:space="preserve">Basseches was among the first to empirically investigate age differences in dialecticism </w:t>
      </w:r>
      <w:r w:rsidR="007957B8" w:rsidRPr="003228D3">
        <w:rPr>
          <w:rFonts w:ascii="Times New Roman" w:hAnsi="Times New Roman" w:cs="Times New Roman"/>
          <w:sz w:val="24"/>
          <w:szCs w:val="24"/>
        </w:rPr>
        <w:fldChar w:fldCharType="begin"/>
      </w:r>
      <w:r w:rsidR="007957B8" w:rsidRPr="003228D3">
        <w:rPr>
          <w:rFonts w:ascii="Times New Roman" w:hAnsi="Times New Roman" w:cs="Times New Roman"/>
          <w:sz w:val="24"/>
          <w:szCs w:val="24"/>
        </w:rPr>
        <w:instrText xml:space="preserve"> ADDIN EN.CITE &lt;EndNote&gt;&lt;Cite&gt;&lt;Author&gt;Basseches&lt;/Author&gt;&lt;Year&gt;1984&lt;/Year&gt;&lt;RecNum&gt;255&lt;/RecNum&gt;&lt;DisplayText&gt;(Basseches, 1984)&lt;/DisplayText&gt;&lt;record&gt;&lt;rec-number&gt;255&lt;/rec-number&gt;&lt;foreign-keys&gt;&lt;key app="EN" db-id="9rpx0z9s70vddke025uxww0rfr0vrs5a9wfx"&gt;255&lt;/key&gt;&lt;/foreign-keys&gt;&lt;ref-type name="Book"&gt;6&lt;/ref-type&gt;&lt;contributors&gt;&lt;authors&gt;&lt;author&gt;Basseches, M.&lt;/author&gt;&lt;/authors&gt;&lt;/contributors&gt;&lt;titles&gt;&lt;title&gt;Dialectical thinking and adult development&lt;/title&gt;&lt;/titles&gt;&lt;number&gt;Book, Whole&lt;/number&gt;&lt;dates&gt;&lt;year&gt;1984&lt;/year&gt;&lt;/dates&gt;&lt;pub-location&gt;New Jersey&lt;/pub-location&gt;&lt;publisher&gt;Ablex&lt;/publisher&gt;&lt;urls&gt;&lt;/urls&gt;&lt;/record&gt;&lt;/Cite&gt;&lt;/EndNote&gt;</w:instrText>
      </w:r>
      <w:r w:rsidR="007957B8" w:rsidRPr="003228D3">
        <w:rPr>
          <w:rFonts w:ascii="Times New Roman" w:hAnsi="Times New Roman" w:cs="Times New Roman"/>
          <w:sz w:val="24"/>
          <w:szCs w:val="24"/>
        </w:rPr>
        <w:fldChar w:fldCharType="separate"/>
      </w:r>
      <w:r w:rsidR="007957B8" w:rsidRPr="003228D3">
        <w:rPr>
          <w:rFonts w:ascii="Times New Roman" w:hAnsi="Times New Roman" w:cs="Times New Roman"/>
          <w:noProof/>
          <w:sz w:val="24"/>
          <w:szCs w:val="24"/>
        </w:rPr>
        <w:t>(</w:t>
      </w:r>
      <w:hyperlink w:anchor="_ENREF_11" w:tooltip="Basseches, 1984 #255" w:history="1">
        <w:r w:rsidR="007957B8" w:rsidRPr="003228D3">
          <w:rPr>
            <w:rFonts w:ascii="Times New Roman" w:hAnsi="Times New Roman" w:cs="Times New Roman"/>
            <w:noProof/>
            <w:sz w:val="24"/>
            <w:szCs w:val="24"/>
          </w:rPr>
          <w:t>Basseches, 1984</w:t>
        </w:r>
      </w:hyperlink>
      <w:r w:rsidR="007957B8" w:rsidRPr="003228D3">
        <w:rPr>
          <w:rFonts w:ascii="Times New Roman" w:hAnsi="Times New Roman" w:cs="Times New Roman"/>
          <w:noProof/>
          <w:sz w:val="24"/>
          <w:szCs w:val="24"/>
        </w:rPr>
        <w:t>)</w:t>
      </w:r>
      <w:r w:rsidR="007957B8" w:rsidRPr="003228D3">
        <w:rPr>
          <w:rFonts w:ascii="Times New Roman" w:hAnsi="Times New Roman" w:cs="Times New Roman"/>
          <w:sz w:val="24"/>
          <w:szCs w:val="24"/>
        </w:rPr>
        <w:fldChar w:fldCharType="end"/>
      </w:r>
      <w:r w:rsidR="007957B8" w:rsidRPr="003228D3">
        <w:rPr>
          <w:rFonts w:ascii="Times New Roman" w:hAnsi="Times New Roman" w:cs="Times New Roman"/>
          <w:sz w:val="24"/>
          <w:szCs w:val="24"/>
        </w:rPr>
        <w:t>. He asked younger college freshmen, graduate students, and older professors at</w:t>
      </w:r>
      <w:r w:rsidR="00A93F72">
        <w:rPr>
          <w:rFonts w:ascii="Times New Roman" w:hAnsi="Times New Roman" w:cs="Times New Roman"/>
          <w:sz w:val="24"/>
          <w:szCs w:val="24"/>
        </w:rPr>
        <w:t xml:space="preserve"> Swarthmore C</w:t>
      </w:r>
      <w:r w:rsidR="007957B8" w:rsidRPr="003228D3">
        <w:rPr>
          <w:rFonts w:ascii="Times New Roman" w:hAnsi="Times New Roman" w:cs="Times New Roman"/>
          <w:sz w:val="24"/>
          <w:szCs w:val="24"/>
        </w:rPr>
        <w:t xml:space="preserve">ollege to reflect on social issues, and content-analyzed their responses according to 24 dialecticism schemata. He observed more dialecticism among older professors </w:t>
      </w:r>
      <w:r w:rsidR="00A93F72">
        <w:rPr>
          <w:rFonts w:ascii="Times New Roman" w:hAnsi="Times New Roman" w:cs="Times New Roman"/>
          <w:sz w:val="24"/>
          <w:szCs w:val="24"/>
        </w:rPr>
        <w:t>than among</w:t>
      </w:r>
      <w:r w:rsidR="007957B8" w:rsidRPr="003228D3">
        <w:rPr>
          <w:rFonts w:ascii="Times New Roman" w:hAnsi="Times New Roman" w:cs="Times New Roman"/>
          <w:sz w:val="24"/>
          <w:szCs w:val="24"/>
        </w:rPr>
        <w:t xml:space="preserve"> graduate students, who in turn</w:t>
      </w:r>
      <w:r w:rsidR="00227280">
        <w:rPr>
          <w:rFonts w:ascii="Times New Roman" w:hAnsi="Times New Roman" w:cs="Times New Roman"/>
          <w:sz w:val="24"/>
          <w:szCs w:val="24"/>
        </w:rPr>
        <w:t>.</w:t>
      </w:r>
      <w:r w:rsidR="007957B8" w:rsidRPr="003228D3">
        <w:rPr>
          <w:rFonts w:ascii="Times New Roman" w:hAnsi="Times New Roman" w:cs="Times New Roman"/>
          <w:sz w:val="24"/>
          <w:szCs w:val="24"/>
        </w:rPr>
        <w:t xml:space="preserve"> showed greater dialecticism than college freshmen. This evidence was preliminary, however, because in his study older age was confounded with education and likely with intelligence. In addition, Basseches’ elaborate coding was impractical, hence other researchers subsequently proposed </w:t>
      </w:r>
      <w:r w:rsidR="00AF1793" w:rsidRPr="003228D3">
        <w:rPr>
          <w:rFonts w:ascii="Times New Roman" w:hAnsi="Times New Roman" w:cs="Times New Roman"/>
          <w:sz w:val="24"/>
          <w:szCs w:val="24"/>
        </w:rPr>
        <w:t>simplified</w:t>
      </w:r>
      <w:r w:rsidR="007957B8" w:rsidRPr="003228D3">
        <w:rPr>
          <w:rFonts w:ascii="Times New Roman" w:hAnsi="Times New Roman" w:cs="Times New Roman"/>
          <w:sz w:val="24"/>
          <w:szCs w:val="24"/>
        </w:rPr>
        <w:t xml:space="preserve"> criteria and developed questionnaires with items modelled on previous theory and coding of dialectical thought (</w:t>
      </w:r>
      <w:r w:rsidR="00AF1793" w:rsidRPr="003228D3">
        <w:rPr>
          <w:rFonts w:ascii="Times New Roman" w:hAnsi="Times New Roman" w:cs="Times New Roman"/>
          <w:sz w:val="24"/>
          <w:szCs w:val="24"/>
        </w:rPr>
        <w:t xml:space="preserve">e.g., </w:t>
      </w:r>
      <w:r w:rsidR="007957B8" w:rsidRPr="003228D3">
        <w:rPr>
          <w:rFonts w:ascii="Times New Roman" w:hAnsi="Times New Roman" w:cs="Times New Roman"/>
          <w:sz w:val="24"/>
          <w:szCs w:val="24"/>
        </w:rPr>
        <w:t>Baltes &amp; Smith, 2008; Grossmann et al., 2010</w:t>
      </w:r>
      <w:r w:rsidR="00AF1793" w:rsidRPr="003228D3">
        <w:rPr>
          <w:rFonts w:ascii="Times New Roman" w:hAnsi="Times New Roman" w:cs="Times New Roman"/>
          <w:sz w:val="24"/>
          <w:szCs w:val="24"/>
        </w:rPr>
        <w:t>; Grossmann &amp; Kross, 2014</w:t>
      </w:r>
      <w:r w:rsidR="00A93F72">
        <w:rPr>
          <w:rFonts w:ascii="Times New Roman" w:hAnsi="Times New Roman" w:cs="Times New Roman"/>
          <w:sz w:val="24"/>
          <w:szCs w:val="24"/>
        </w:rPr>
        <w:t>, see Grossmann, 2017, for review</w:t>
      </w:r>
      <w:r w:rsidR="007957B8" w:rsidRPr="003228D3">
        <w:rPr>
          <w:rFonts w:ascii="Times New Roman" w:hAnsi="Times New Roman" w:cs="Times New Roman"/>
          <w:sz w:val="24"/>
          <w:szCs w:val="24"/>
        </w:rPr>
        <w:t xml:space="preserve">). </w:t>
      </w:r>
    </w:p>
    <w:p w14:paraId="4EA2C19B" w14:textId="6465C60A" w:rsidR="007957B8" w:rsidRPr="003228D3" w:rsidRDefault="007957B8" w:rsidP="007957B8">
      <w:pPr>
        <w:spacing w:line="480" w:lineRule="auto"/>
        <w:rPr>
          <w:rFonts w:ascii="Times New Roman" w:hAnsi="Times New Roman" w:cs="Times New Roman"/>
          <w:sz w:val="24"/>
          <w:szCs w:val="24"/>
        </w:rPr>
      </w:pPr>
      <w:r w:rsidRPr="003228D3">
        <w:rPr>
          <w:rFonts w:ascii="Times New Roman" w:hAnsi="Times New Roman" w:cs="Times New Roman"/>
          <w:sz w:val="24"/>
          <w:szCs w:val="24"/>
        </w:rPr>
        <w:lastRenderedPageBreak/>
        <w:tab/>
      </w:r>
      <w:r w:rsidR="00CC49F0" w:rsidRPr="003228D3">
        <w:rPr>
          <w:rFonts w:ascii="Times New Roman" w:hAnsi="Times New Roman" w:cs="Times New Roman"/>
          <w:sz w:val="24"/>
          <w:szCs w:val="24"/>
        </w:rPr>
        <w:t xml:space="preserve">In her theoretical extension of Riegel’s model, </w:t>
      </w:r>
      <w:r w:rsidRPr="003228D3">
        <w:rPr>
          <w:rFonts w:ascii="Times New Roman" w:hAnsi="Times New Roman" w:cs="Times New Roman"/>
          <w:sz w:val="24"/>
          <w:szCs w:val="24"/>
        </w:rPr>
        <w:t xml:space="preserve">Labouvie-Vief proposed </w:t>
      </w:r>
      <w:r w:rsidR="00CC49F0" w:rsidRPr="003228D3">
        <w:rPr>
          <w:rFonts w:ascii="Times New Roman" w:hAnsi="Times New Roman" w:cs="Times New Roman"/>
          <w:sz w:val="24"/>
          <w:szCs w:val="24"/>
        </w:rPr>
        <w:t xml:space="preserve">the inclusion of </w:t>
      </w:r>
      <w:r w:rsidRPr="003228D3">
        <w:rPr>
          <w:rFonts w:ascii="Times New Roman" w:hAnsi="Times New Roman" w:cs="Times New Roman"/>
          <w:sz w:val="24"/>
          <w:szCs w:val="24"/>
        </w:rPr>
        <w:t xml:space="preserve">emotions and the self </w:t>
      </w:r>
      <w:r w:rsidRPr="003228D3">
        <w:rPr>
          <w:rFonts w:ascii="Times New Roman" w:hAnsi="Times New Roman" w:cs="Times New Roman"/>
          <w:sz w:val="24"/>
          <w:szCs w:val="24"/>
        </w:rPr>
        <w:fldChar w:fldCharType="begin"/>
      </w:r>
      <w:r w:rsidRPr="003228D3">
        <w:rPr>
          <w:rFonts w:ascii="Times New Roman" w:hAnsi="Times New Roman" w:cs="Times New Roman"/>
          <w:sz w:val="24"/>
          <w:szCs w:val="24"/>
        </w:rPr>
        <w:instrText xml:space="preserve"> ADDIN EN.CITE &lt;EndNote&gt;&lt;Cite&gt;&lt;Author&gt;Labouvie-Vief&lt;/Author&gt;&lt;Year&gt;2003&lt;/Year&gt;&lt;RecNum&gt;4949&lt;/RecNum&gt;&lt;DisplayText&gt;(Labouvie-Vief, 2003a)&lt;/DisplayText&gt;&lt;record&gt;&lt;rec-number&gt;4949&lt;/rec-number&gt;&lt;foreign-keys&gt;&lt;key app="EN" db-id="9rpx0z9s70vddke025uxww0rfr0vrs5a9wfx"&gt;4949&lt;/key&gt;&lt;/foreign-keys&gt;&lt;ref-type name="Journal Article"&gt;17&lt;/ref-type&gt;&lt;contributors&gt;&lt;authors&gt;&lt;author&gt;Labouvie-Vief, Gisela&lt;/author&gt;&lt;/authors&gt;&lt;/contributors&gt;&lt;titles&gt;&lt;title&gt;Dynamic Integration Affect, Cognition, and the Self in Adulthood&lt;/title&gt;&lt;secondary-title&gt;Current Directions in Psychological Science&lt;/secondary-title&gt;&lt;/titles&gt;&lt;periodical&gt;&lt;full-title&gt;Current Directions in Psychological Science&lt;/full-title&gt;&lt;/periodical&gt;&lt;pages&gt;201-206&lt;/pages&gt;&lt;volume&gt;12&lt;/volume&gt;&lt;number&gt;6&lt;/number&gt;&lt;dates&gt;&lt;year&gt;2003&lt;/year&gt;&lt;/dates&gt;&lt;isbn&gt;0963-7214&lt;/isbn&gt;&lt;urls&gt;&lt;/urls&gt;&lt;/record&gt;&lt;/Cite&gt;&lt;/EndNote&gt;</w:instrText>
      </w:r>
      <w:r w:rsidRPr="003228D3">
        <w:rPr>
          <w:rFonts w:ascii="Times New Roman" w:hAnsi="Times New Roman" w:cs="Times New Roman"/>
          <w:sz w:val="24"/>
          <w:szCs w:val="24"/>
        </w:rPr>
        <w:fldChar w:fldCharType="separate"/>
      </w:r>
      <w:r w:rsidRPr="003228D3">
        <w:rPr>
          <w:rFonts w:ascii="Times New Roman" w:hAnsi="Times New Roman" w:cs="Times New Roman"/>
          <w:noProof/>
          <w:sz w:val="24"/>
          <w:szCs w:val="24"/>
        </w:rPr>
        <w:t>(</w:t>
      </w:r>
      <w:hyperlink w:anchor="_ENREF_49" w:tooltip="Labouvie-Vief, 2003 #4949" w:history="1">
        <w:r w:rsidRPr="003228D3">
          <w:rPr>
            <w:rFonts w:ascii="Times New Roman" w:hAnsi="Times New Roman" w:cs="Times New Roman"/>
            <w:noProof/>
            <w:sz w:val="24"/>
            <w:szCs w:val="24"/>
          </w:rPr>
          <w:t>Labouvie-Vief, 2003</w:t>
        </w:r>
      </w:hyperlink>
      <w:r w:rsidRPr="003228D3">
        <w:rPr>
          <w:rFonts w:ascii="Times New Roman" w:hAnsi="Times New Roman" w:cs="Times New Roman"/>
          <w:noProof/>
          <w:sz w:val="24"/>
          <w:szCs w:val="24"/>
        </w:rPr>
        <w:t>)</w:t>
      </w:r>
      <w:r w:rsidRPr="003228D3">
        <w:rPr>
          <w:rFonts w:ascii="Times New Roman" w:hAnsi="Times New Roman" w:cs="Times New Roman"/>
          <w:sz w:val="24"/>
          <w:szCs w:val="24"/>
        </w:rPr>
        <w:fldChar w:fldCharType="end"/>
      </w:r>
      <w:r w:rsidRPr="003228D3">
        <w:rPr>
          <w:rFonts w:ascii="Times New Roman" w:hAnsi="Times New Roman" w:cs="Times New Roman"/>
          <w:sz w:val="24"/>
          <w:szCs w:val="24"/>
        </w:rPr>
        <w:t xml:space="preserve">. Blanchard-Fields wrote her dissertation under Labouvie-Vief’s supervision, and hence was guided by the former’s theoretical model in her empirical research on the post-formal development of dialecticism </w:t>
      </w:r>
      <w:r w:rsidRPr="003228D3">
        <w:rPr>
          <w:rFonts w:ascii="Times New Roman" w:hAnsi="Times New Roman" w:cs="Times New Roman"/>
          <w:sz w:val="24"/>
          <w:szCs w:val="24"/>
        </w:rPr>
        <w:fldChar w:fldCharType="begin"/>
      </w:r>
      <w:r w:rsidRPr="003228D3">
        <w:rPr>
          <w:rFonts w:ascii="Times New Roman" w:hAnsi="Times New Roman" w:cs="Times New Roman"/>
          <w:sz w:val="24"/>
          <w:szCs w:val="24"/>
        </w:rPr>
        <w:instrText xml:space="preserve"> ADDIN EN.CITE &lt;EndNote&gt;&lt;Cite&gt;&lt;Author&gt;Blanchard-Fields&lt;/Author&gt;&lt;Year&gt;1986&lt;/Year&gt;&lt;RecNum&gt;4955&lt;/RecNum&gt;&lt;DisplayText&gt;(Blanchard-Fields, 1986)&lt;/DisplayText&gt;&lt;record&gt;&lt;rec-number&gt;4955&lt;/rec-number&gt;&lt;foreign-keys&gt;&lt;key app="EN" db-id="9rpx0z9s70vddke025uxww0rfr0vrs5a9wfx"&gt;4955&lt;/key&gt;&lt;/foreign-keys&gt;&lt;ref-type name="Journal Article"&gt;17&lt;/ref-type&gt;&lt;contributors&gt;&lt;authors&gt;&lt;author&gt;Blanchard-Fields, Fredda&lt;/author&gt;&lt;/authors&gt;&lt;/contributors&gt;&lt;titles&gt;&lt;title&gt;Reasoning on social dilemmas varying in emotional saliency: An adult developmental perspective&lt;/title&gt;&lt;secondary-title&gt;Psychology and Aging&lt;/secondary-title&gt;&lt;/titles&gt;&lt;periodical&gt;&lt;full-title&gt;Psychology and Aging&lt;/full-title&gt;&lt;/periodical&gt;&lt;pages&gt;325&lt;/pages&gt;&lt;volume&gt;1&lt;/volume&gt;&lt;number&gt;4&lt;/number&gt;&lt;dates&gt;&lt;year&gt;1986&lt;/year&gt;&lt;/dates&gt;&lt;isbn&gt;1939-1498&lt;/isbn&gt;&lt;urls&gt;&lt;/urls&gt;&lt;/record&gt;&lt;/Cite&gt;&lt;/EndNote&gt;</w:instrText>
      </w:r>
      <w:r w:rsidRPr="003228D3">
        <w:rPr>
          <w:rFonts w:ascii="Times New Roman" w:hAnsi="Times New Roman" w:cs="Times New Roman"/>
          <w:sz w:val="24"/>
          <w:szCs w:val="24"/>
        </w:rPr>
        <w:fldChar w:fldCharType="separate"/>
      </w:r>
      <w:r w:rsidRPr="003228D3">
        <w:rPr>
          <w:rFonts w:ascii="Times New Roman" w:hAnsi="Times New Roman" w:cs="Times New Roman"/>
          <w:noProof/>
          <w:sz w:val="24"/>
          <w:szCs w:val="24"/>
        </w:rPr>
        <w:t>(</w:t>
      </w:r>
      <w:hyperlink w:anchor="_ENREF_12" w:tooltip="Blanchard-Fields, 1986 #4955" w:history="1">
        <w:r w:rsidRPr="003228D3">
          <w:rPr>
            <w:rFonts w:ascii="Times New Roman" w:hAnsi="Times New Roman" w:cs="Times New Roman"/>
            <w:noProof/>
            <w:sz w:val="24"/>
            <w:szCs w:val="24"/>
          </w:rPr>
          <w:t>Blanchard-Fields, 1986</w:t>
        </w:r>
      </w:hyperlink>
      <w:r w:rsidRPr="003228D3">
        <w:rPr>
          <w:rFonts w:ascii="Times New Roman" w:hAnsi="Times New Roman" w:cs="Times New Roman"/>
          <w:noProof/>
          <w:sz w:val="24"/>
          <w:szCs w:val="24"/>
        </w:rPr>
        <w:t>)</w:t>
      </w:r>
      <w:r w:rsidRPr="003228D3">
        <w:rPr>
          <w:rFonts w:ascii="Times New Roman" w:hAnsi="Times New Roman" w:cs="Times New Roman"/>
          <w:sz w:val="24"/>
          <w:szCs w:val="24"/>
        </w:rPr>
        <w:fldChar w:fldCharType="end"/>
      </w:r>
      <w:r w:rsidRPr="003228D3">
        <w:rPr>
          <w:rFonts w:ascii="Times New Roman" w:hAnsi="Times New Roman" w:cs="Times New Roman"/>
          <w:sz w:val="24"/>
          <w:szCs w:val="24"/>
        </w:rPr>
        <w:t xml:space="preserve">. She conducted interviews with a community sample from Detroit, prompting high school students, young adults, and middle-aged participants to reflect on two contradictory accounts of social conflicts and life dilemmas. She subsequently coded participants’ responses </w:t>
      </w:r>
      <w:r w:rsidR="00CC49F0" w:rsidRPr="003228D3">
        <w:rPr>
          <w:rFonts w:ascii="Times New Roman" w:hAnsi="Times New Roman" w:cs="Times New Roman"/>
          <w:sz w:val="24"/>
          <w:szCs w:val="24"/>
        </w:rPr>
        <w:t>on</w:t>
      </w:r>
      <w:r w:rsidRPr="003228D3">
        <w:rPr>
          <w:rFonts w:ascii="Times New Roman" w:hAnsi="Times New Roman" w:cs="Times New Roman"/>
          <w:sz w:val="24"/>
          <w:szCs w:val="24"/>
        </w:rPr>
        <w:t xml:space="preserve"> several reasoning “levels,” some of which were conceptually derived from earlier definitions of dialectical thought by Riegel and Basseches.  These levels included acceptance of contradiction between event descriptions (level 5, second-highest level)</w:t>
      </w:r>
      <w:r w:rsidR="00CC49F0" w:rsidRPr="003228D3">
        <w:rPr>
          <w:rFonts w:ascii="Times New Roman" w:hAnsi="Times New Roman" w:cs="Times New Roman"/>
          <w:sz w:val="24"/>
          <w:szCs w:val="24"/>
        </w:rPr>
        <w:t xml:space="preserve"> </w:t>
      </w:r>
      <w:r w:rsidRPr="003228D3">
        <w:rPr>
          <w:rFonts w:ascii="Times New Roman" w:hAnsi="Times New Roman" w:cs="Times New Roman"/>
          <w:sz w:val="24"/>
          <w:szCs w:val="24"/>
        </w:rPr>
        <w:t>and the interpretation and recognition of multiple perspectives on a conflict, grounded in different interpretative frameworks (level 6, highest level</w:t>
      </w:r>
      <w:r w:rsidR="00CC49F0" w:rsidRPr="003228D3">
        <w:rPr>
          <w:rFonts w:ascii="Times New Roman" w:hAnsi="Times New Roman" w:cs="Times New Roman"/>
          <w:sz w:val="24"/>
          <w:szCs w:val="24"/>
        </w:rPr>
        <w:t>)</w:t>
      </w:r>
      <w:r w:rsidRPr="003228D3">
        <w:rPr>
          <w:rFonts w:ascii="Times New Roman" w:hAnsi="Times New Roman" w:cs="Times New Roman"/>
          <w:sz w:val="24"/>
          <w:szCs w:val="24"/>
        </w:rPr>
        <w:t xml:space="preserve">. Only about 10% of high school students obtained scores on the second highest level, and only middle-aged adults obtained scores on the highest level of reasoning, suggesting that the on-set of dialecticism development is likely to occur in young adulthood. Moreover, middle-aged adults’ statements were twice </w:t>
      </w:r>
      <w:r w:rsidR="008D2A64" w:rsidRPr="003228D3">
        <w:rPr>
          <w:rFonts w:ascii="Times New Roman" w:hAnsi="Times New Roman" w:cs="Times New Roman"/>
          <w:sz w:val="24"/>
          <w:szCs w:val="24"/>
        </w:rPr>
        <w:t>as likely to be on the second-highest level as</w:t>
      </w:r>
      <w:r w:rsidRPr="003228D3">
        <w:rPr>
          <w:rFonts w:ascii="Times New Roman" w:hAnsi="Times New Roman" w:cs="Times New Roman"/>
          <w:sz w:val="24"/>
          <w:szCs w:val="24"/>
        </w:rPr>
        <w:t xml:space="preserve"> were those of younger adults. Unfortunately, Blanchard-Field’s restricted age range did not permit inferences about habitual level differences across the full lifespan. </w:t>
      </w:r>
    </w:p>
    <w:p w14:paraId="54EA2DED" w14:textId="0B49FB09" w:rsidR="007957B8" w:rsidRPr="003228D3" w:rsidRDefault="007957B8" w:rsidP="007957B8">
      <w:pPr>
        <w:spacing w:line="480" w:lineRule="auto"/>
        <w:rPr>
          <w:rFonts w:ascii="Times New Roman" w:hAnsi="Times New Roman" w:cs="Times New Roman"/>
          <w:sz w:val="24"/>
          <w:szCs w:val="24"/>
        </w:rPr>
      </w:pPr>
      <w:r w:rsidRPr="003228D3">
        <w:rPr>
          <w:rFonts w:ascii="Times New Roman" w:hAnsi="Times New Roman" w:cs="Times New Roman"/>
          <w:sz w:val="24"/>
          <w:szCs w:val="24"/>
        </w:rPr>
        <w:tab/>
        <w:t xml:space="preserve">Kramer </w:t>
      </w:r>
      <w:r w:rsidR="00AF1793" w:rsidRPr="003228D3">
        <w:rPr>
          <w:rFonts w:ascii="Times New Roman" w:hAnsi="Times New Roman" w:cs="Times New Roman"/>
          <w:sz w:val="24"/>
          <w:szCs w:val="24"/>
        </w:rPr>
        <w:t xml:space="preserve">and Woodruff </w:t>
      </w:r>
      <w:r w:rsidR="00A93F72">
        <w:rPr>
          <w:rFonts w:ascii="Times New Roman" w:hAnsi="Times New Roman" w:cs="Times New Roman"/>
          <w:sz w:val="24"/>
          <w:szCs w:val="24"/>
        </w:rPr>
        <w:t xml:space="preserve">(1986) </w:t>
      </w:r>
      <w:r w:rsidR="00CC49F0" w:rsidRPr="003228D3">
        <w:rPr>
          <w:rFonts w:ascii="Times New Roman" w:hAnsi="Times New Roman" w:cs="Times New Roman"/>
          <w:sz w:val="24"/>
          <w:szCs w:val="24"/>
        </w:rPr>
        <w:t>were also</w:t>
      </w:r>
      <w:r w:rsidRPr="003228D3">
        <w:rPr>
          <w:rFonts w:ascii="Times New Roman" w:hAnsi="Times New Roman" w:cs="Times New Roman"/>
          <w:sz w:val="24"/>
          <w:szCs w:val="24"/>
        </w:rPr>
        <w:t xml:space="preserve"> early adopters of Basseches’ operational f</w:t>
      </w:r>
      <w:r w:rsidR="00A93F72">
        <w:rPr>
          <w:rFonts w:ascii="Times New Roman" w:hAnsi="Times New Roman" w:cs="Times New Roman"/>
          <w:sz w:val="24"/>
          <w:szCs w:val="24"/>
        </w:rPr>
        <w:t>ramework of dialectical thought.</w:t>
      </w:r>
      <w:r w:rsidRPr="003228D3">
        <w:rPr>
          <w:rFonts w:ascii="Times New Roman" w:hAnsi="Times New Roman" w:cs="Times New Roman"/>
          <w:sz w:val="24"/>
          <w:szCs w:val="24"/>
        </w:rPr>
        <w:t xml:space="preserve"> In </w:t>
      </w:r>
      <w:r w:rsidR="00AF1793" w:rsidRPr="003228D3">
        <w:rPr>
          <w:rFonts w:ascii="Times New Roman" w:hAnsi="Times New Roman" w:cs="Times New Roman"/>
          <w:sz w:val="24"/>
          <w:szCs w:val="24"/>
        </w:rPr>
        <w:t xml:space="preserve">their </w:t>
      </w:r>
      <w:r w:rsidRPr="003228D3">
        <w:rPr>
          <w:rFonts w:ascii="Times New Roman" w:hAnsi="Times New Roman" w:cs="Times New Roman"/>
          <w:sz w:val="24"/>
          <w:szCs w:val="24"/>
        </w:rPr>
        <w:t xml:space="preserve">initial empirical work on dialectical thinking, </w:t>
      </w:r>
      <w:r w:rsidR="00227280">
        <w:rPr>
          <w:rFonts w:ascii="Times New Roman" w:hAnsi="Times New Roman" w:cs="Times New Roman"/>
          <w:sz w:val="24"/>
          <w:szCs w:val="24"/>
        </w:rPr>
        <w:t>they</w:t>
      </w:r>
      <w:r w:rsidRPr="003228D3">
        <w:rPr>
          <w:rFonts w:ascii="Times New Roman" w:hAnsi="Times New Roman" w:cs="Times New Roman"/>
          <w:sz w:val="24"/>
          <w:szCs w:val="24"/>
        </w:rPr>
        <w:t xml:space="preserve"> presented an age-heterogeneous group of predominantly European American participants (full-time and continuing education college students at Temple University and members of the investigators’ social network) with social dilemmas designed to assess dialectical thought and scored their verbal responses with respect to dialectical reasoning </w:t>
      </w:r>
      <w:r w:rsidRPr="003228D3">
        <w:rPr>
          <w:rFonts w:ascii="Times New Roman" w:hAnsi="Times New Roman" w:cs="Times New Roman"/>
          <w:sz w:val="24"/>
          <w:szCs w:val="24"/>
        </w:rPr>
        <w:fldChar w:fldCharType="begin"/>
      </w:r>
      <w:r w:rsidRPr="003228D3">
        <w:rPr>
          <w:rFonts w:ascii="Times New Roman" w:hAnsi="Times New Roman" w:cs="Times New Roman"/>
          <w:sz w:val="24"/>
          <w:szCs w:val="24"/>
        </w:rPr>
        <w:instrText xml:space="preserve"> ADDIN EN.CITE &lt;EndNote&gt;&lt;Cite&gt;&lt;Author&gt;Kramer&lt;/Author&gt;&lt;Year&gt;1986&lt;/Year&gt;&lt;RecNum&gt;2447&lt;/RecNum&gt;&lt;DisplayText&gt;(Kramer &amp;amp; Woodruff, 1986)&lt;/DisplayText&gt;&lt;record&gt;&lt;rec-number&gt;2447&lt;/rec-number&gt;&lt;foreign-keys&gt;&lt;key app="EN" db-id="9rpx0z9s70vddke025uxww0rfr0vrs5a9wfx"&gt;2447&lt;/key&gt;&lt;/foreign-keys&gt;&lt;ref-type name="Journal Article"&gt;17&lt;/ref-type&gt;&lt;contributors&gt;&lt;authors&gt;&lt;author&gt;Kramer, Deirdre A.&lt;/author&gt;&lt;author&gt;Woodruff, D. S.&lt;/author&gt;&lt;/authors&gt;&lt;/contributors&gt;&lt;titles&gt;&lt;title&gt;Relativistic and dialectical thought in three adult age-groups&lt;/title&gt;&lt;secondary-title&gt;Human Development&lt;/secondary-title&gt;&lt;/titles&gt;&lt;periodical&gt;&lt;full-title&gt;Human Development&lt;/full-title&gt;&lt;/periodical&gt;&lt;pages&gt;280-290&lt;/pages&gt;&lt;volume&gt;29&lt;/volume&gt;&lt;number&gt;Journal Article&lt;/number&gt;&lt;dates&gt;&lt;year&gt;1986&lt;/year&gt;&lt;/dates&gt;&lt;urls&gt;&lt;/urls&gt;&lt;/record&gt;&lt;/Cite&gt;&lt;/EndNote&gt;</w:instrText>
      </w:r>
      <w:r w:rsidRPr="003228D3">
        <w:rPr>
          <w:rFonts w:ascii="Times New Roman" w:hAnsi="Times New Roman" w:cs="Times New Roman"/>
          <w:sz w:val="24"/>
          <w:szCs w:val="24"/>
        </w:rPr>
        <w:fldChar w:fldCharType="separate"/>
      </w:r>
      <w:r w:rsidRPr="003228D3">
        <w:rPr>
          <w:rFonts w:ascii="Times New Roman" w:hAnsi="Times New Roman" w:cs="Times New Roman"/>
          <w:noProof/>
          <w:sz w:val="24"/>
          <w:szCs w:val="24"/>
        </w:rPr>
        <w:t>(</w:t>
      </w:r>
      <w:hyperlink w:anchor="_ENREF_46" w:tooltip="Kramer, 1986 #2447" w:history="1">
        <w:r w:rsidRPr="003228D3">
          <w:rPr>
            <w:rFonts w:ascii="Times New Roman" w:hAnsi="Times New Roman" w:cs="Times New Roman"/>
            <w:noProof/>
            <w:sz w:val="24"/>
            <w:szCs w:val="24"/>
          </w:rPr>
          <w:t>Kramer &amp; Woodruff, 1986</w:t>
        </w:r>
      </w:hyperlink>
      <w:r w:rsidRPr="003228D3">
        <w:rPr>
          <w:rFonts w:ascii="Times New Roman" w:hAnsi="Times New Roman" w:cs="Times New Roman"/>
          <w:noProof/>
          <w:sz w:val="24"/>
          <w:szCs w:val="24"/>
        </w:rPr>
        <w:t>)</w:t>
      </w:r>
      <w:r w:rsidRPr="003228D3">
        <w:rPr>
          <w:rFonts w:ascii="Times New Roman" w:hAnsi="Times New Roman" w:cs="Times New Roman"/>
          <w:sz w:val="24"/>
          <w:szCs w:val="24"/>
        </w:rPr>
        <w:fldChar w:fldCharType="end"/>
      </w:r>
      <w:r w:rsidRPr="003228D3">
        <w:rPr>
          <w:rFonts w:ascii="Times New Roman" w:hAnsi="Times New Roman" w:cs="Times New Roman"/>
          <w:sz w:val="24"/>
          <w:szCs w:val="24"/>
        </w:rPr>
        <w:t xml:space="preserve">. </w:t>
      </w:r>
      <w:r w:rsidRPr="003228D3">
        <w:rPr>
          <w:rFonts w:ascii="Times New Roman" w:hAnsi="Times New Roman" w:cs="Times New Roman"/>
          <w:sz w:val="24"/>
          <w:szCs w:val="24"/>
        </w:rPr>
        <w:lastRenderedPageBreak/>
        <w:t xml:space="preserve">Results indicated that older adults scored higher on dialectical reasoning than did younger and middle-aged adults. In another study, Kramer and Kahlbaugh </w:t>
      </w:r>
      <w:r w:rsidRPr="003228D3">
        <w:rPr>
          <w:rFonts w:ascii="Times New Roman" w:hAnsi="Times New Roman" w:cs="Times New Roman"/>
          <w:sz w:val="24"/>
          <w:szCs w:val="24"/>
        </w:rPr>
        <w:fldChar w:fldCharType="begin"/>
      </w:r>
      <w:r w:rsidRPr="003228D3">
        <w:rPr>
          <w:rFonts w:ascii="Times New Roman" w:hAnsi="Times New Roman" w:cs="Times New Roman"/>
          <w:sz w:val="24"/>
          <w:szCs w:val="24"/>
        </w:rPr>
        <w:instrText xml:space="preserve"> ADDIN EN.CITE &lt;EndNote&gt;&lt;Cite&gt;&lt;Author&gt;Kramer&lt;/Author&gt;&lt;Year&gt;1994&lt;/Year&gt;&lt;RecNum&gt;4938&lt;/RecNum&gt;&lt;DisplayText&gt;(Kramer &amp;amp; Kahlbaugh, 1994)&lt;/DisplayText&gt;&lt;record&gt;&lt;rec-number&gt;4938&lt;/rec-number&gt;&lt;foreign-keys&gt;&lt;key app="EN" db-id="9rpx0z9s70vddke025uxww0rfr0vrs5a9wfx"&gt;4938&lt;/key&gt;&lt;/foreign-keys&gt;&lt;ref-type name="Journal Article"&gt;17&lt;/ref-type&gt;&lt;contributors&gt;&lt;authors&gt;&lt;author&gt;Kramer, Deirdre A.&lt;/author&gt;&lt;author&gt;Kahlbaugh, Patricia E&lt;/author&gt;&lt;/authors&gt;&lt;/contributors&gt;&lt;titles&gt;&lt;title&gt;Memory for a dialectical and a nondialectical prose passage in young and older adults&lt;/title&gt;&lt;secondary-title&gt;Journal of Adult Development&lt;/secondary-title&gt;&lt;/titles&gt;&lt;periodical&gt;&lt;full-title&gt;Journal of Adult Development&lt;/full-title&gt;&lt;/periodical&gt;&lt;pages&gt;13-26&lt;/pages&gt;&lt;volume&gt;1&lt;/volume&gt;&lt;number&gt;1&lt;/number&gt;&lt;dates&gt;&lt;year&gt;1994&lt;/year&gt;&lt;/dates&gt;&lt;isbn&gt;1068-0667&lt;/isbn&gt;&lt;urls&gt;&lt;/urls&gt;&lt;/record&gt;&lt;/Cite&gt;&lt;/EndNote&gt;</w:instrText>
      </w:r>
      <w:r w:rsidRPr="003228D3">
        <w:rPr>
          <w:rFonts w:ascii="Times New Roman" w:hAnsi="Times New Roman" w:cs="Times New Roman"/>
          <w:sz w:val="24"/>
          <w:szCs w:val="24"/>
        </w:rPr>
        <w:fldChar w:fldCharType="separate"/>
      </w:r>
      <w:r w:rsidRPr="003228D3">
        <w:rPr>
          <w:rFonts w:ascii="Times New Roman" w:hAnsi="Times New Roman" w:cs="Times New Roman"/>
          <w:noProof/>
          <w:sz w:val="24"/>
          <w:szCs w:val="24"/>
        </w:rPr>
        <w:t>(</w:t>
      </w:r>
      <w:hyperlink w:anchor="_ENREF_43" w:tooltip="Kramer, 1994 #4938" w:history="1">
        <w:r w:rsidRPr="003228D3">
          <w:rPr>
            <w:rFonts w:ascii="Times New Roman" w:hAnsi="Times New Roman" w:cs="Times New Roman"/>
            <w:noProof/>
            <w:sz w:val="24"/>
            <w:szCs w:val="24"/>
          </w:rPr>
          <w:t>1994</w:t>
        </w:r>
      </w:hyperlink>
      <w:r w:rsidRPr="003228D3">
        <w:rPr>
          <w:rFonts w:ascii="Times New Roman" w:hAnsi="Times New Roman" w:cs="Times New Roman"/>
          <w:noProof/>
          <w:sz w:val="24"/>
          <w:szCs w:val="24"/>
        </w:rPr>
        <w:t>)</w:t>
      </w:r>
      <w:r w:rsidRPr="003228D3">
        <w:rPr>
          <w:rFonts w:ascii="Times New Roman" w:hAnsi="Times New Roman" w:cs="Times New Roman"/>
          <w:sz w:val="24"/>
          <w:szCs w:val="24"/>
        </w:rPr>
        <w:fldChar w:fldCharType="end"/>
      </w:r>
      <w:r w:rsidRPr="003228D3">
        <w:rPr>
          <w:rFonts w:ascii="Times New Roman" w:hAnsi="Times New Roman" w:cs="Times New Roman"/>
          <w:sz w:val="24"/>
          <w:szCs w:val="24"/>
        </w:rPr>
        <w:t xml:space="preserve"> examined memory for dialectical vs. non-dialectical statements among </w:t>
      </w:r>
      <w:r w:rsidR="00AF1793" w:rsidRPr="003228D3">
        <w:rPr>
          <w:rFonts w:ascii="Times New Roman" w:hAnsi="Times New Roman" w:cs="Times New Roman"/>
          <w:sz w:val="24"/>
          <w:szCs w:val="24"/>
        </w:rPr>
        <w:t xml:space="preserve">college </w:t>
      </w:r>
      <w:r w:rsidRPr="003228D3">
        <w:rPr>
          <w:rFonts w:ascii="Times New Roman" w:hAnsi="Times New Roman" w:cs="Times New Roman"/>
          <w:sz w:val="24"/>
          <w:szCs w:val="24"/>
        </w:rPr>
        <w:t xml:space="preserve">students and older adults, who were alumni of the same university. They found that older </w:t>
      </w:r>
      <w:r w:rsidR="00AF1793" w:rsidRPr="003228D3">
        <w:rPr>
          <w:rFonts w:ascii="Times New Roman" w:hAnsi="Times New Roman" w:cs="Times New Roman"/>
          <w:sz w:val="24"/>
          <w:szCs w:val="24"/>
        </w:rPr>
        <w:t xml:space="preserve">(but not younger) </w:t>
      </w:r>
      <w:r w:rsidRPr="003228D3">
        <w:rPr>
          <w:rFonts w:ascii="Times New Roman" w:hAnsi="Times New Roman" w:cs="Times New Roman"/>
          <w:sz w:val="24"/>
          <w:szCs w:val="24"/>
        </w:rPr>
        <w:t>adults were more likely to recall non-dialectical statements as if th</w:t>
      </w:r>
      <w:r w:rsidR="00CC49F0" w:rsidRPr="003228D3">
        <w:rPr>
          <w:rFonts w:ascii="Times New Roman" w:hAnsi="Times New Roman" w:cs="Times New Roman"/>
          <w:sz w:val="24"/>
          <w:szCs w:val="24"/>
        </w:rPr>
        <w:t>ey</w:t>
      </w:r>
      <w:r w:rsidRPr="003228D3">
        <w:rPr>
          <w:rFonts w:ascii="Times New Roman" w:hAnsi="Times New Roman" w:cs="Times New Roman"/>
          <w:sz w:val="24"/>
          <w:szCs w:val="24"/>
        </w:rPr>
        <w:t xml:space="preserve"> included dialectical components. Moreover, older </w:t>
      </w:r>
      <w:r w:rsidR="00AF1793" w:rsidRPr="003228D3">
        <w:rPr>
          <w:rFonts w:ascii="Times New Roman" w:hAnsi="Times New Roman" w:cs="Times New Roman"/>
          <w:sz w:val="24"/>
          <w:szCs w:val="24"/>
        </w:rPr>
        <w:t xml:space="preserve">(vs. younger) </w:t>
      </w:r>
      <w:r w:rsidRPr="003228D3">
        <w:rPr>
          <w:rFonts w:ascii="Times New Roman" w:hAnsi="Times New Roman" w:cs="Times New Roman"/>
          <w:sz w:val="24"/>
          <w:szCs w:val="24"/>
        </w:rPr>
        <w:t xml:space="preserve">adults were more likely to provide additional dialectical themes that were not explicitly stated in a dialectical passage. </w:t>
      </w:r>
    </w:p>
    <w:p w14:paraId="36F0B60A" w14:textId="1016AEE8" w:rsidR="007957B8" w:rsidRPr="003228D3" w:rsidRDefault="007957B8" w:rsidP="007957B8">
      <w:pPr>
        <w:spacing w:line="480" w:lineRule="auto"/>
        <w:rPr>
          <w:rFonts w:ascii="Times New Roman" w:hAnsi="Times New Roman" w:cs="Times New Roman"/>
          <w:sz w:val="24"/>
          <w:szCs w:val="24"/>
        </w:rPr>
      </w:pPr>
      <w:r w:rsidRPr="003228D3">
        <w:rPr>
          <w:rFonts w:ascii="Times New Roman" w:hAnsi="Times New Roman" w:cs="Times New Roman"/>
          <w:sz w:val="24"/>
          <w:szCs w:val="24"/>
        </w:rPr>
        <w:tab/>
        <w:t xml:space="preserve">To simplify the procedure of measuring dialectical thought even further, Kramer and colleagues </w:t>
      </w:r>
      <w:r w:rsidRPr="003228D3">
        <w:rPr>
          <w:rFonts w:ascii="Times New Roman" w:hAnsi="Times New Roman" w:cs="Times New Roman"/>
          <w:sz w:val="24"/>
          <w:szCs w:val="24"/>
        </w:rPr>
        <w:fldChar w:fldCharType="begin"/>
      </w:r>
      <w:r w:rsidRPr="003228D3">
        <w:rPr>
          <w:rFonts w:ascii="Times New Roman" w:hAnsi="Times New Roman" w:cs="Times New Roman"/>
          <w:sz w:val="24"/>
          <w:szCs w:val="24"/>
        </w:rPr>
        <w:instrText xml:space="preserve"> ADDIN EN.CITE &lt;EndNote&gt;&lt;Cite&gt;&lt;Author&gt;Kramer&lt;/Author&gt;&lt;Year&gt;1992&lt;/Year&gt;&lt;RecNum&gt;2446&lt;/RecNum&gt;&lt;DisplayText&gt;(Kramer, Kahlbaugh, &amp;amp; Goldston, 1992; Kramer &amp;amp; Melchior, 1990)&lt;/DisplayText&gt;&lt;record&gt;&lt;rec-number&gt;2446&lt;/rec-number&gt;&lt;foreign-keys&gt;&lt;key app="EN" db-id="9rpx0z9s70vddke025uxww0rfr0vrs5a9wfx"&gt;2446&lt;/key&gt;&lt;/foreign-keys&gt;&lt;ref-type name="Journal Article"&gt;17&lt;/ref-type&gt;&lt;contributors&gt;&lt;authors&gt;&lt;author&gt;Kramer, Deirdre A.&lt;/author&gt;&lt;author&gt;Kahlbaugh, P. E.&lt;/author&gt;&lt;author&gt;Goldston, R. B.&lt;/author&gt;&lt;/authors&gt;&lt;/contributors&gt;&lt;titles&gt;&lt;title&gt;A measure of paradigm beliefs about the social world&lt;/title&gt;&lt;secondary-title&gt;Journal of Gerontology&lt;/secondary-title&gt;&lt;/titles&gt;&lt;periodical&gt;&lt;full-title&gt;Journal of Gerontology&lt;/full-title&gt;&lt;/periodical&gt;&lt;pages&gt;180-189; 180&lt;/pages&gt;&lt;volume&gt;47&lt;/volume&gt;&lt;number&gt;3&lt;/number&gt;&lt;dates&gt;&lt;year&gt;1992&lt;/year&gt;&lt;/dates&gt;&lt;urls&gt;&lt;/urls&gt;&lt;/record&gt;&lt;/Cite&gt;&lt;Cite&gt;&lt;Author&gt;Kramer&lt;/Author&gt;&lt;Year&gt;1990&lt;/Year&gt;&lt;RecNum&gt;4942&lt;/RecNum&gt;&lt;record&gt;&lt;rec-number&gt;4942&lt;/rec-number&gt;&lt;foreign-keys&gt;&lt;key app="EN" db-id="9rpx0z9s70vddke025uxww0rfr0vrs5a9wfx"&gt;4942&lt;/key&gt;&lt;/foreign-keys&gt;&lt;ref-type name="Journal Article"&gt;17&lt;/ref-type&gt;&lt;contributors&gt;&lt;authors&gt;&lt;author&gt;Kramer, Deirdre A.&lt;/author&gt;&lt;author&gt;Melchior, Jacqueline&lt;/author&gt;&lt;/authors&gt;&lt;/contributors&gt;&lt;titles&gt;&lt;title&gt;Gender, role conflict, and the development of relativistic and dialectical thinking&lt;/title&gt;&lt;secondary-title&gt;Sex Roles&lt;/secondary-title&gt;&lt;/titles&gt;&lt;periodical&gt;&lt;full-title&gt;Sex Roles&lt;/full-title&gt;&lt;/periodical&gt;&lt;pages&gt;553-575&lt;/pages&gt;&lt;volume&gt;23&lt;/volume&gt;&lt;number&gt;9-10&lt;/number&gt;&lt;dates&gt;&lt;year&gt;1990&lt;/year&gt;&lt;/dates&gt;&lt;isbn&gt;0360-0025&lt;/isbn&gt;&lt;urls&gt;&lt;/urls&gt;&lt;/record&gt;&lt;/Cite&gt;&lt;/EndNote&gt;</w:instrText>
      </w:r>
      <w:r w:rsidRPr="003228D3">
        <w:rPr>
          <w:rFonts w:ascii="Times New Roman" w:hAnsi="Times New Roman" w:cs="Times New Roman"/>
          <w:sz w:val="24"/>
          <w:szCs w:val="24"/>
        </w:rPr>
        <w:fldChar w:fldCharType="separate"/>
      </w:r>
      <w:r w:rsidRPr="003228D3">
        <w:rPr>
          <w:rFonts w:ascii="Times New Roman" w:hAnsi="Times New Roman" w:cs="Times New Roman"/>
          <w:noProof/>
          <w:sz w:val="24"/>
          <w:szCs w:val="24"/>
        </w:rPr>
        <w:t>(</w:t>
      </w:r>
      <w:hyperlink w:anchor="_ENREF_44" w:tooltip="Kramer, 1992 #2446" w:history="1">
        <w:r w:rsidRPr="003228D3">
          <w:rPr>
            <w:rFonts w:ascii="Times New Roman" w:hAnsi="Times New Roman" w:cs="Times New Roman"/>
            <w:noProof/>
            <w:sz w:val="24"/>
            <w:szCs w:val="24"/>
          </w:rPr>
          <w:t>Kramer, Kahlbaugh, &amp; Goldston, 1992</w:t>
        </w:r>
      </w:hyperlink>
      <w:r w:rsidRPr="003228D3">
        <w:rPr>
          <w:rFonts w:ascii="Times New Roman" w:hAnsi="Times New Roman" w:cs="Times New Roman"/>
          <w:noProof/>
          <w:sz w:val="24"/>
          <w:szCs w:val="24"/>
        </w:rPr>
        <w:t xml:space="preserve">; </w:t>
      </w:r>
      <w:hyperlink w:anchor="_ENREF_45" w:tooltip="Kramer, 1990 #4942" w:history="1">
        <w:r w:rsidRPr="003228D3">
          <w:rPr>
            <w:rFonts w:ascii="Times New Roman" w:hAnsi="Times New Roman" w:cs="Times New Roman"/>
            <w:noProof/>
            <w:sz w:val="24"/>
            <w:szCs w:val="24"/>
          </w:rPr>
          <w:t>Kramer &amp; Melchior, 1990</w:t>
        </w:r>
      </w:hyperlink>
      <w:r w:rsidRPr="003228D3">
        <w:rPr>
          <w:rFonts w:ascii="Times New Roman" w:hAnsi="Times New Roman" w:cs="Times New Roman"/>
          <w:noProof/>
          <w:sz w:val="24"/>
          <w:szCs w:val="24"/>
        </w:rPr>
        <w:t>)</w:t>
      </w:r>
      <w:r w:rsidRPr="003228D3">
        <w:rPr>
          <w:rFonts w:ascii="Times New Roman" w:hAnsi="Times New Roman" w:cs="Times New Roman"/>
          <w:sz w:val="24"/>
          <w:szCs w:val="24"/>
        </w:rPr>
        <w:fldChar w:fldCharType="end"/>
      </w:r>
      <w:r w:rsidRPr="003228D3">
        <w:rPr>
          <w:rFonts w:ascii="Times New Roman" w:hAnsi="Times New Roman" w:cs="Times New Roman"/>
          <w:sz w:val="24"/>
          <w:szCs w:val="24"/>
        </w:rPr>
        <w:t xml:space="preserve"> developed a questionnaire: the Social Paradigm Belief Inventory (SPBI). The SPBI requires participants to provide Likert-type scale responses to statements about the social world, with some responses modelled on previously discussed dimensions of dialectical thought. Kramer and Melchior (1990) initially tested the SPBI among college students and found that seniors were relatively more dialectical than college freshmen, particularly when comparing male students. In subsequent studies, Kramer and colleagues </w:t>
      </w:r>
      <w:r w:rsidRPr="003228D3">
        <w:rPr>
          <w:rFonts w:ascii="Times New Roman" w:hAnsi="Times New Roman" w:cs="Times New Roman"/>
          <w:sz w:val="24"/>
          <w:szCs w:val="24"/>
        </w:rPr>
        <w:fldChar w:fldCharType="begin"/>
      </w:r>
      <w:r w:rsidRPr="003228D3">
        <w:rPr>
          <w:rFonts w:ascii="Times New Roman" w:hAnsi="Times New Roman" w:cs="Times New Roman"/>
          <w:sz w:val="24"/>
          <w:szCs w:val="24"/>
        </w:rPr>
        <w:instrText xml:space="preserve"> ADDIN EN.CITE &lt;EndNote&gt;&lt;Cite&gt;&lt;Author&gt;Kramer&lt;/Author&gt;&lt;Year&gt;1992&lt;/Year&gt;&lt;RecNum&gt;2446&lt;/RecNum&gt;&lt;Prefix&gt;e.g.`, &lt;/Prefix&gt;&lt;DisplayText&gt;(e.g., Kramer, et al., 1992)&lt;/DisplayText&gt;&lt;record&gt;&lt;rec-number&gt;2446&lt;/rec-number&gt;&lt;foreign-keys&gt;&lt;key app="EN" db-id="9rpx0z9s70vddke025uxww0rfr0vrs5a9wfx"&gt;2446&lt;/key&gt;&lt;/foreign-keys&gt;&lt;ref-type name="Journal Article"&gt;17&lt;/ref-type&gt;&lt;contributors&gt;&lt;authors&gt;&lt;author&gt;Kramer, Deirdre A.&lt;/author&gt;&lt;author&gt;Kahlbaugh, P. E.&lt;/author&gt;&lt;author&gt;Goldston, R. B.&lt;/author&gt;&lt;/authors&gt;&lt;/contributors&gt;&lt;titles&gt;&lt;title&gt;A measure of paradigm beliefs about the social world&lt;/title&gt;&lt;secondary-title&gt;Journal of Gerontology&lt;/secondary-title&gt;&lt;/titles&gt;&lt;periodical&gt;&lt;full-title&gt;Journal of Gerontology&lt;/full-title&gt;&lt;/periodical&gt;&lt;pages&gt;180-189; 180&lt;/pages&gt;&lt;volume&gt;47&lt;/volume&gt;&lt;number&gt;3&lt;/number&gt;&lt;dates&gt;&lt;year&gt;1992&lt;/year&gt;&lt;/dates&gt;&lt;urls&gt;&lt;/urls&gt;&lt;/record&gt;&lt;/Cite&gt;&lt;/EndNote&gt;</w:instrText>
      </w:r>
      <w:r w:rsidRPr="003228D3">
        <w:rPr>
          <w:rFonts w:ascii="Times New Roman" w:hAnsi="Times New Roman" w:cs="Times New Roman"/>
          <w:sz w:val="24"/>
          <w:szCs w:val="24"/>
        </w:rPr>
        <w:fldChar w:fldCharType="separate"/>
      </w:r>
      <w:r w:rsidRPr="003228D3">
        <w:rPr>
          <w:rFonts w:ascii="Times New Roman" w:hAnsi="Times New Roman" w:cs="Times New Roman"/>
          <w:noProof/>
          <w:sz w:val="24"/>
          <w:szCs w:val="24"/>
        </w:rPr>
        <w:t>(</w:t>
      </w:r>
      <w:hyperlink w:anchor="_ENREF_44" w:tooltip="Kramer, 1992 #2446" w:history="1">
        <w:r w:rsidRPr="003228D3">
          <w:rPr>
            <w:rFonts w:ascii="Times New Roman" w:hAnsi="Times New Roman" w:cs="Times New Roman"/>
            <w:noProof/>
            <w:sz w:val="24"/>
            <w:szCs w:val="24"/>
          </w:rPr>
          <w:t>e.g., Kramer, et al., 1992</w:t>
        </w:r>
      </w:hyperlink>
      <w:r w:rsidRPr="003228D3">
        <w:rPr>
          <w:rFonts w:ascii="Times New Roman" w:hAnsi="Times New Roman" w:cs="Times New Roman"/>
          <w:noProof/>
          <w:sz w:val="24"/>
          <w:szCs w:val="24"/>
        </w:rPr>
        <w:t>)</w:t>
      </w:r>
      <w:r w:rsidRPr="003228D3">
        <w:rPr>
          <w:rFonts w:ascii="Times New Roman" w:hAnsi="Times New Roman" w:cs="Times New Roman"/>
          <w:sz w:val="24"/>
          <w:szCs w:val="24"/>
        </w:rPr>
        <w:fldChar w:fldCharType="end"/>
      </w:r>
      <w:r w:rsidRPr="003228D3">
        <w:rPr>
          <w:rFonts w:ascii="Times New Roman" w:hAnsi="Times New Roman" w:cs="Times New Roman"/>
          <w:sz w:val="24"/>
          <w:szCs w:val="24"/>
        </w:rPr>
        <w:t xml:space="preserve"> examined SPBI responses from an age-heterogeneous sample of middle-class European Americans, and found a weak positive relationship between age and preference for dialectical items, with an increase between young and middle adulthood. Independently from Kramer, McBride </w:t>
      </w:r>
      <w:r w:rsidRPr="003228D3">
        <w:rPr>
          <w:rFonts w:ascii="Times New Roman" w:hAnsi="Times New Roman" w:cs="Times New Roman"/>
          <w:sz w:val="24"/>
          <w:szCs w:val="24"/>
        </w:rPr>
        <w:fldChar w:fldCharType="begin"/>
      </w:r>
      <w:r w:rsidRPr="003228D3">
        <w:rPr>
          <w:rFonts w:ascii="Times New Roman" w:hAnsi="Times New Roman" w:cs="Times New Roman"/>
          <w:sz w:val="24"/>
          <w:szCs w:val="24"/>
        </w:rPr>
        <w:instrText xml:space="preserve"> ADDIN EN.CITE &lt;EndNote&gt;&lt;Cite ExcludeAuth="1"&gt;&lt;Author&gt;McBride&lt;/Author&gt;&lt;Year&gt;1998&lt;/Year&gt;&lt;RecNum&gt;4956&lt;/RecNum&gt;&lt;DisplayText&gt;(1998)&lt;/DisplayText&gt;&lt;record&gt;&lt;rec-number&gt;4956&lt;/rec-number&gt;&lt;foreign-keys&gt;&lt;key app="EN" db-id="9rpx0z9s70vddke025uxww0rfr0vrs5a9wfx"&gt;4956&lt;/key&gt;&lt;/foreign-keys&gt;&lt;ref-type name="Thesis"&gt;32&lt;/ref-type&gt;&lt;contributors&gt;&lt;authors&gt;&lt;author&gt;McBride, Lynda Ross&lt;/author&gt;&lt;/authors&gt;&lt;/contributors&gt;&lt;titles&gt;&lt;title&gt;A comparison of postformal operations in diverse adult populations: contrasting African Americans and standard-average-European Americans&lt;/title&gt;&lt;secondary-title&gt;Human Development and Family Studies&lt;/secondary-title&gt;&lt;/titles&gt;&lt;volume&gt;PhD&lt;/volume&gt;&lt;dates&gt;&lt;year&gt;1998&lt;/year&gt;&lt;/dates&gt;&lt;pub-location&gt;Lubbock, TX&lt;/pub-location&gt;&lt;publisher&gt;Texas Tech University&lt;/publisher&gt;&lt;work-type&gt;Doctoral dissertation&lt;/work-type&gt;&lt;urls&gt;&lt;/urls&gt;&lt;/record&gt;&lt;/Cite&gt;&lt;/EndNote&gt;</w:instrText>
      </w:r>
      <w:r w:rsidRPr="003228D3">
        <w:rPr>
          <w:rFonts w:ascii="Times New Roman" w:hAnsi="Times New Roman" w:cs="Times New Roman"/>
          <w:sz w:val="24"/>
          <w:szCs w:val="24"/>
        </w:rPr>
        <w:fldChar w:fldCharType="separate"/>
      </w:r>
      <w:r w:rsidRPr="003228D3">
        <w:rPr>
          <w:rFonts w:ascii="Times New Roman" w:hAnsi="Times New Roman" w:cs="Times New Roman"/>
          <w:noProof/>
          <w:sz w:val="24"/>
          <w:szCs w:val="24"/>
        </w:rPr>
        <w:t>(</w:t>
      </w:r>
      <w:hyperlink w:anchor="_ENREF_60" w:tooltip="McBride, 1998 #4956" w:history="1">
        <w:r w:rsidRPr="003228D3">
          <w:rPr>
            <w:rFonts w:ascii="Times New Roman" w:hAnsi="Times New Roman" w:cs="Times New Roman"/>
            <w:noProof/>
            <w:sz w:val="24"/>
            <w:szCs w:val="24"/>
          </w:rPr>
          <w:t>1998</w:t>
        </w:r>
      </w:hyperlink>
      <w:r w:rsidRPr="003228D3">
        <w:rPr>
          <w:rFonts w:ascii="Times New Roman" w:hAnsi="Times New Roman" w:cs="Times New Roman"/>
          <w:noProof/>
          <w:sz w:val="24"/>
          <w:szCs w:val="24"/>
        </w:rPr>
        <w:t>)</w:t>
      </w:r>
      <w:r w:rsidRPr="003228D3">
        <w:rPr>
          <w:rFonts w:ascii="Times New Roman" w:hAnsi="Times New Roman" w:cs="Times New Roman"/>
          <w:sz w:val="24"/>
          <w:szCs w:val="24"/>
        </w:rPr>
        <w:fldChar w:fldCharType="end"/>
      </w:r>
      <w:r w:rsidRPr="003228D3">
        <w:rPr>
          <w:rFonts w:ascii="Times New Roman" w:hAnsi="Times New Roman" w:cs="Times New Roman"/>
          <w:sz w:val="24"/>
          <w:szCs w:val="24"/>
        </w:rPr>
        <w:t xml:space="preserve"> used the SPBI in her dissertation to explore age differences in preference for dialectical statements with an ethnically and economically diverse sample of Ame</w:t>
      </w:r>
      <w:r w:rsidR="00A93F72">
        <w:rPr>
          <w:rFonts w:ascii="Times New Roman" w:hAnsi="Times New Roman" w:cs="Times New Roman"/>
          <w:sz w:val="24"/>
          <w:szCs w:val="24"/>
        </w:rPr>
        <w:t>ricans. Consistent with Kramer and</w:t>
      </w:r>
      <w:r w:rsidRPr="003228D3">
        <w:rPr>
          <w:rFonts w:ascii="Times New Roman" w:hAnsi="Times New Roman" w:cs="Times New Roman"/>
          <w:sz w:val="24"/>
          <w:szCs w:val="24"/>
        </w:rPr>
        <w:t xml:space="preserve"> Woodruff </w:t>
      </w:r>
      <w:r w:rsidRPr="003228D3">
        <w:rPr>
          <w:rFonts w:ascii="Times New Roman" w:hAnsi="Times New Roman" w:cs="Times New Roman"/>
          <w:sz w:val="24"/>
          <w:szCs w:val="24"/>
        </w:rPr>
        <w:fldChar w:fldCharType="begin"/>
      </w:r>
      <w:r w:rsidRPr="003228D3">
        <w:rPr>
          <w:rFonts w:ascii="Times New Roman" w:hAnsi="Times New Roman" w:cs="Times New Roman"/>
          <w:sz w:val="24"/>
          <w:szCs w:val="24"/>
        </w:rPr>
        <w:instrText xml:space="preserve"> ADDIN EN.CITE &lt;EndNote&gt;&lt;Cite ExcludeAuth="1"&gt;&lt;Author&gt;Kramer&lt;/Author&gt;&lt;Year&gt;1986&lt;/Year&gt;&lt;RecNum&gt;2447&lt;/RecNum&gt;&lt;DisplayText&gt;(1986)&lt;/DisplayText&gt;&lt;record&gt;&lt;rec-number&gt;2447&lt;/rec-number&gt;&lt;foreign-keys&gt;&lt;key app="EN" db-id="9rpx0z9s70vddke025uxww0rfr0vrs5a9wfx"&gt;2447&lt;/key&gt;&lt;/foreign-keys&gt;&lt;ref-type name="Journal Article"&gt;17&lt;/ref-type&gt;&lt;contributors&gt;&lt;authors&gt;&lt;author&gt;Kramer, Deirdre A.&lt;/author&gt;&lt;author&gt;Woodruff, D. S.&lt;/author&gt;&lt;/authors&gt;&lt;/contributors&gt;&lt;titles&gt;&lt;title&gt;Relativistic and dialectical thought in three adult age-groups&lt;/title&gt;&lt;secondary-title&gt;Human Development&lt;/secondary-title&gt;&lt;/titles&gt;&lt;periodical&gt;&lt;full-title&gt;Human Development&lt;/full-title&gt;&lt;/periodical&gt;&lt;pages&gt;280-290&lt;/pages&gt;&lt;volume&gt;29&lt;/volume&gt;&lt;number&gt;Journal Article&lt;/number&gt;&lt;dates&gt;&lt;year&gt;1986&lt;/year&gt;&lt;/dates&gt;&lt;urls&gt;&lt;/urls&gt;&lt;/record&gt;&lt;/Cite&gt;&lt;/EndNote&gt;</w:instrText>
      </w:r>
      <w:r w:rsidRPr="003228D3">
        <w:rPr>
          <w:rFonts w:ascii="Times New Roman" w:hAnsi="Times New Roman" w:cs="Times New Roman"/>
          <w:sz w:val="24"/>
          <w:szCs w:val="24"/>
        </w:rPr>
        <w:fldChar w:fldCharType="separate"/>
      </w:r>
      <w:r w:rsidRPr="003228D3">
        <w:rPr>
          <w:rFonts w:ascii="Times New Roman" w:hAnsi="Times New Roman" w:cs="Times New Roman"/>
          <w:noProof/>
          <w:sz w:val="24"/>
          <w:szCs w:val="24"/>
        </w:rPr>
        <w:t>(</w:t>
      </w:r>
      <w:hyperlink w:anchor="_ENREF_46" w:tooltip="Kramer, 1986 #2447" w:history="1">
        <w:r w:rsidRPr="003228D3">
          <w:rPr>
            <w:rFonts w:ascii="Times New Roman" w:hAnsi="Times New Roman" w:cs="Times New Roman"/>
            <w:noProof/>
            <w:sz w:val="24"/>
            <w:szCs w:val="24"/>
          </w:rPr>
          <w:t>1986</w:t>
        </w:r>
      </w:hyperlink>
      <w:r w:rsidRPr="003228D3">
        <w:rPr>
          <w:rFonts w:ascii="Times New Roman" w:hAnsi="Times New Roman" w:cs="Times New Roman"/>
          <w:noProof/>
          <w:sz w:val="24"/>
          <w:szCs w:val="24"/>
        </w:rPr>
        <w:t>)</w:t>
      </w:r>
      <w:r w:rsidRPr="003228D3">
        <w:rPr>
          <w:rFonts w:ascii="Times New Roman" w:hAnsi="Times New Roman" w:cs="Times New Roman"/>
          <w:sz w:val="24"/>
          <w:szCs w:val="24"/>
        </w:rPr>
        <w:fldChar w:fldCharType="end"/>
      </w:r>
      <w:r w:rsidRPr="003228D3">
        <w:rPr>
          <w:rFonts w:ascii="Times New Roman" w:hAnsi="Times New Roman" w:cs="Times New Roman"/>
          <w:sz w:val="24"/>
          <w:szCs w:val="24"/>
        </w:rPr>
        <w:t xml:space="preserve">, </w:t>
      </w:r>
      <w:r w:rsidR="00753095" w:rsidRPr="003228D3">
        <w:rPr>
          <w:rFonts w:ascii="Times New Roman" w:hAnsi="Times New Roman" w:cs="Times New Roman"/>
          <w:sz w:val="24"/>
          <w:szCs w:val="24"/>
        </w:rPr>
        <w:t xml:space="preserve">McBride </w:t>
      </w:r>
      <w:r w:rsidRPr="003228D3">
        <w:rPr>
          <w:rFonts w:ascii="Times New Roman" w:hAnsi="Times New Roman" w:cs="Times New Roman"/>
          <w:sz w:val="24"/>
          <w:szCs w:val="24"/>
        </w:rPr>
        <w:t>found greater preference for dialectical statements among older (60+</w:t>
      </w:r>
      <w:r w:rsidR="00A93F72">
        <w:rPr>
          <w:rFonts w:ascii="Times New Roman" w:hAnsi="Times New Roman" w:cs="Times New Roman"/>
          <w:sz w:val="24"/>
          <w:szCs w:val="24"/>
        </w:rPr>
        <w:t xml:space="preserve"> years</w:t>
      </w:r>
      <w:r w:rsidRPr="003228D3">
        <w:rPr>
          <w:rFonts w:ascii="Times New Roman" w:hAnsi="Times New Roman" w:cs="Times New Roman"/>
          <w:sz w:val="24"/>
          <w:szCs w:val="24"/>
        </w:rPr>
        <w:t xml:space="preserve">) </w:t>
      </w:r>
      <w:r w:rsidR="00A93F72">
        <w:rPr>
          <w:rFonts w:ascii="Times New Roman" w:hAnsi="Times New Roman" w:cs="Times New Roman"/>
          <w:sz w:val="24"/>
          <w:szCs w:val="24"/>
        </w:rPr>
        <w:t xml:space="preserve">than among </w:t>
      </w:r>
      <w:r w:rsidRPr="003228D3">
        <w:rPr>
          <w:rFonts w:ascii="Times New Roman" w:hAnsi="Times New Roman" w:cs="Times New Roman"/>
          <w:sz w:val="24"/>
          <w:szCs w:val="24"/>
        </w:rPr>
        <w:t>younger (19-23</w:t>
      </w:r>
      <w:r w:rsidR="00A93F72">
        <w:rPr>
          <w:rFonts w:ascii="Times New Roman" w:hAnsi="Times New Roman" w:cs="Times New Roman"/>
          <w:sz w:val="24"/>
          <w:szCs w:val="24"/>
        </w:rPr>
        <w:t xml:space="preserve"> years</w:t>
      </w:r>
      <w:r w:rsidRPr="003228D3">
        <w:rPr>
          <w:rFonts w:ascii="Times New Roman" w:hAnsi="Times New Roman" w:cs="Times New Roman"/>
          <w:sz w:val="24"/>
          <w:szCs w:val="24"/>
        </w:rPr>
        <w:t>) and middle-aged (38-43</w:t>
      </w:r>
      <w:r w:rsidR="00A93F72">
        <w:rPr>
          <w:rFonts w:ascii="Times New Roman" w:hAnsi="Times New Roman" w:cs="Times New Roman"/>
          <w:sz w:val="24"/>
          <w:szCs w:val="24"/>
        </w:rPr>
        <w:t xml:space="preserve"> years</w:t>
      </w:r>
      <w:r w:rsidRPr="003228D3">
        <w:rPr>
          <w:rFonts w:ascii="Times New Roman" w:hAnsi="Times New Roman" w:cs="Times New Roman"/>
          <w:sz w:val="24"/>
          <w:szCs w:val="24"/>
        </w:rPr>
        <w:t xml:space="preserve">) adults. </w:t>
      </w:r>
    </w:p>
    <w:p w14:paraId="4B846869" w14:textId="59DB9917" w:rsidR="007957B8" w:rsidRPr="003228D3" w:rsidRDefault="007957B8" w:rsidP="007957B8">
      <w:pPr>
        <w:spacing w:line="480" w:lineRule="auto"/>
        <w:rPr>
          <w:rFonts w:ascii="Times New Roman" w:hAnsi="Times New Roman" w:cs="Times New Roman"/>
          <w:sz w:val="24"/>
          <w:szCs w:val="24"/>
        </w:rPr>
      </w:pPr>
      <w:r w:rsidRPr="003228D3">
        <w:rPr>
          <w:rFonts w:ascii="Times New Roman" w:hAnsi="Times New Roman" w:cs="Times New Roman"/>
          <w:sz w:val="24"/>
          <w:szCs w:val="24"/>
        </w:rPr>
        <w:lastRenderedPageBreak/>
        <w:tab/>
        <w:t xml:space="preserve">With </w:t>
      </w:r>
      <w:r w:rsidR="00CC49F0" w:rsidRPr="003228D3">
        <w:rPr>
          <w:rFonts w:ascii="Times New Roman" w:hAnsi="Times New Roman" w:cs="Times New Roman"/>
          <w:sz w:val="24"/>
          <w:szCs w:val="24"/>
        </w:rPr>
        <w:t>the</w:t>
      </w:r>
      <w:r w:rsidRPr="003228D3">
        <w:rPr>
          <w:rFonts w:ascii="Times New Roman" w:hAnsi="Times New Roman" w:cs="Times New Roman"/>
          <w:sz w:val="24"/>
          <w:szCs w:val="24"/>
        </w:rPr>
        <w:t xml:space="preserve"> exception of McBride’s dissertation, initial empirical work on the development of dialecticism was largely limited in its focus</w:t>
      </w:r>
      <w:r w:rsidR="00947DBD" w:rsidRPr="003228D3">
        <w:rPr>
          <w:rFonts w:ascii="Times New Roman" w:hAnsi="Times New Roman" w:cs="Times New Roman"/>
          <w:sz w:val="24"/>
          <w:szCs w:val="24"/>
        </w:rPr>
        <w:t>, concentrating</w:t>
      </w:r>
      <w:r w:rsidRPr="003228D3">
        <w:rPr>
          <w:rFonts w:ascii="Times New Roman" w:hAnsi="Times New Roman" w:cs="Times New Roman"/>
          <w:sz w:val="24"/>
          <w:szCs w:val="24"/>
        </w:rPr>
        <w:t xml:space="preserve"> </w:t>
      </w:r>
      <w:r w:rsidR="00947DBD" w:rsidRPr="003228D3">
        <w:rPr>
          <w:rFonts w:ascii="Times New Roman" w:hAnsi="Times New Roman" w:cs="Times New Roman"/>
          <w:sz w:val="24"/>
          <w:szCs w:val="24"/>
        </w:rPr>
        <w:t xml:space="preserve">mostly </w:t>
      </w:r>
      <w:r w:rsidRPr="003228D3">
        <w:rPr>
          <w:rFonts w:ascii="Times New Roman" w:hAnsi="Times New Roman" w:cs="Times New Roman"/>
          <w:sz w:val="24"/>
          <w:szCs w:val="24"/>
        </w:rPr>
        <w:t>on middle-class, highly-educated samples of European Americans. In addition, the work examining actual behavioural tendencies associated with dialecticism (assessed in interview responses, as opposed to self-report questionnaires) was based on small samples (</w:t>
      </w:r>
      <w:r w:rsidRPr="003228D3">
        <w:rPr>
          <w:rFonts w:ascii="Times New Roman" w:hAnsi="Times New Roman" w:cs="Times New Roman"/>
          <w:i/>
          <w:sz w:val="24"/>
          <w:szCs w:val="24"/>
        </w:rPr>
        <w:t>N</w:t>
      </w:r>
      <w:r w:rsidRPr="003228D3">
        <w:rPr>
          <w:rFonts w:ascii="Times New Roman" w:hAnsi="Times New Roman" w:cs="Times New Roman"/>
          <w:sz w:val="24"/>
          <w:szCs w:val="24"/>
        </w:rPr>
        <w:t xml:space="preserve"> &lt; 100) of restricted age range, limiting possibilit</w:t>
      </w:r>
      <w:r w:rsidR="00947DBD" w:rsidRPr="003228D3">
        <w:rPr>
          <w:rFonts w:ascii="Times New Roman" w:hAnsi="Times New Roman" w:cs="Times New Roman"/>
          <w:sz w:val="24"/>
          <w:szCs w:val="24"/>
        </w:rPr>
        <w:t>ies</w:t>
      </w:r>
      <w:r w:rsidRPr="003228D3">
        <w:rPr>
          <w:rFonts w:ascii="Times New Roman" w:hAnsi="Times New Roman" w:cs="Times New Roman"/>
          <w:sz w:val="24"/>
          <w:szCs w:val="24"/>
        </w:rPr>
        <w:t xml:space="preserve"> for lifespan inferences about dialecticism. Moreover, evidence provided by these post-formal researchers were contradicted by findings from the series of studies on wisdom across the lifespan, conducted by Paul Baltes and his colleagues (</w:t>
      </w:r>
      <w:r w:rsidR="003228D3" w:rsidRPr="003228D3">
        <w:rPr>
          <w:rFonts w:ascii="Times New Roman" w:hAnsi="Times New Roman" w:cs="Times New Roman"/>
          <w:sz w:val="24"/>
          <w:szCs w:val="24"/>
        </w:rPr>
        <w:t>e.g., Baltes &amp; Smith, 2008</w:t>
      </w:r>
      <w:r w:rsidRPr="003228D3">
        <w:rPr>
          <w:rFonts w:ascii="Times New Roman" w:hAnsi="Times New Roman" w:cs="Times New Roman"/>
          <w:sz w:val="24"/>
          <w:szCs w:val="24"/>
        </w:rPr>
        <w:t xml:space="preserve">). </w:t>
      </w:r>
    </w:p>
    <w:p w14:paraId="31A668A0" w14:textId="63880942" w:rsidR="007957B8" w:rsidRPr="003228D3" w:rsidRDefault="007957B8" w:rsidP="007957B8">
      <w:pPr>
        <w:spacing w:line="480" w:lineRule="auto"/>
        <w:rPr>
          <w:rFonts w:ascii="Times New Roman" w:hAnsi="Times New Roman" w:cs="Times New Roman"/>
          <w:color w:val="403838"/>
          <w:sz w:val="24"/>
          <w:szCs w:val="24"/>
        </w:rPr>
      </w:pPr>
      <w:r w:rsidRPr="003228D3">
        <w:rPr>
          <w:rFonts w:ascii="Times New Roman" w:hAnsi="Times New Roman" w:cs="Times New Roman"/>
          <w:sz w:val="24"/>
          <w:szCs w:val="24"/>
        </w:rPr>
        <w:tab/>
        <w:t xml:space="preserve">In the 1990s, </w:t>
      </w:r>
      <w:r w:rsidR="002405A6">
        <w:rPr>
          <w:rFonts w:ascii="Times New Roman" w:hAnsi="Times New Roman" w:cs="Times New Roman"/>
          <w:sz w:val="24"/>
          <w:szCs w:val="24"/>
        </w:rPr>
        <w:t>researchers</w:t>
      </w:r>
      <w:r w:rsidRPr="003228D3">
        <w:rPr>
          <w:rFonts w:ascii="Times New Roman" w:hAnsi="Times New Roman" w:cs="Times New Roman"/>
          <w:sz w:val="24"/>
          <w:szCs w:val="24"/>
        </w:rPr>
        <w:t xml:space="preserve"> at the Max-Plank Institute for Human Development</w:t>
      </w:r>
      <w:r w:rsidR="0045358A">
        <w:rPr>
          <w:rFonts w:ascii="Times New Roman" w:hAnsi="Times New Roman" w:cs="Times New Roman"/>
          <w:sz w:val="24"/>
          <w:szCs w:val="24"/>
        </w:rPr>
        <w:t xml:space="preserve"> in Berlin, Germany,</w:t>
      </w:r>
      <w:r w:rsidRPr="003228D3">
        <w:rPr>
          <w:rFonts w:ascii="Times New Roman" w:hAnsi="Times New Roman" w:cs="Times New Roman"/>
          <w:sz w:val="24"/>
          <w:szCs w:val="24"/>
        </w:rPr>
        <w:t xml:space="preserve"> </w:t>
      </w:r>
      <w:r w:rsidR="00194502">
        <w:rPr>
          <w:rFonts w:ascii="Times New Roman" w:hAnsi="Times New Roman" w:cs="Times New Roman"/>
          <w:sz w:val="24"/>
          <w:szCs w:val="24"/>
        </w:rPr>
        <w:t xml:space="preserve">led by Paul Baltes, </w:t>
      </w:r>
      <w:r w:rsidRPr="003228D3">
        <w:rPr>
          <w:rFonts w:ascii="Times New Roman" w:hAnsi="Times New Roman" w:cs="Times New Roman"/>
          <w:sz w:val="24"/>
          <w:szCs w:val="24"/>
        </w:rPr>
        <w:t xml:space="preserve">conducted a series of studies to explore age differences in </w:t>
      </w:r>
      <w:r w:rsidR="003228D3">
        <w:rPr>
          <w:rFonts w:ascii="Times New Roman" w:hAnsi="Times New Roman" w:cs="Times New Roman"/>
          <w:sz w:val="24"/>
          <w:szCs w:val="24"/>
        </w:rPr>
        <w:t>”wisdom-related thought”</w:t>
      </w:r>
      <w:r w:rsidR="00EE3130" w:rsidRPr="003228D3">
        <w:rPr>
          <w:rFonts w:ascii="Times New Roman" w:hAnsi="Times New Roman" w:cs="Times New Roman"/>
          <w:sz w:val="24"/>
          <w:szCs w:val="24"/>
        </w:rPr>
        <w:t xml:space="preserve"> – </w:t>
      </w:r>
      <w:r w:rsidRPr="003228D3">
        <w:rPr>
          <w:rFonts w:ascii="Times New Roman" w:hAnsi="Times New Roman" w:cs="Times New Roman"/>
          <w:sz w:val="24"/>
          <w:szCs w:val="24"/>
        </w:rPr>
        <w:t xml:space="preserve">aspects of thinking that may be distinct from fluid cognitive abilities, and thus less subject to cognitive decline in advanced adulthood. To explore these </w:t>
      </w:r>
      <w:r w:rsidR="003228D3">
        <w:rPr>
          <w:rFonts w:ascii="Times New Roman" w:hAnsi="Times New Roman" w:cs="Times New Roman"/>
          <w:sz w:val="24"/>
          <w:szCs w:val="24"/>
        </w:rPr>
        <w:t>aspects of thought,</w:t>
      </w:r>
      <w:r w:rsidRPr="003228D3">
        <w:rPr>
          <w:rFonts w:ascii="Times New Roman" w:hAnsi="Times New Roman" w:cs="Times New Roman"/>
          <w:sz w:val="24"/>
          <w:szCs w:val="24"/>
        </w:rPr>
        <w:t xml:space="preserve"> Baltes’ group developed the Berlin Wisdom </w:t>
      </w:r>
      <w:r w:rsidR="00A93F72">
        <w:rPr>
          <w:rFonts w:ascii="Times New Roman" w:hAnsi="Times New Roman" w:cs="Times New Roman"/>
          <w:sz w:val="24"/>
          <w:szCs w:val="24"/>
        </w:rPr>
        <w:t>P</w:t>
      </w:r>
      <w:r w:rsidRPr="003228D3">
        <w:rPr>
          <w:rFonts w:ascii="Times New Roman" w:hAnsi="Times New Roman" w:cs="Times New Roman"/>
          <w:sz w:val="24"/>
          <w:szCs w:val="24"/>
        </w:rPr>
        <w:t xml:space="preserve">aradigm </w:t>
      </w:r>
      <w:r w:rsidRPr="003228D3">
        <w:rPr>
          <w:rFonts w:ascii="Times New Roman" w:hAnsi="Times New Roman" w:cs="Times New Roman"/>
          <w:sz w:val="24"/>
          <w:szCs w:val="24"/>
        </w:rPr>
        <w:fldChar w:fldCharType="begin">
          <w:fldData xml:space="preserve">PEVuZE5vdGU+PENpdGU+PEF1dGhvcj5CYWx0ZXM8L0F1dGhvcj48WWVhcj4yMDA4PC9ZZWFyPjxS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</w:fldData>
        </w:fldChar>
      </w:r>
      <w:r w:rsidRPr="003228D3">
        <w:rPr>
          <w:rFonts w:ascii="Times New Roman" w:hAnsi="Times New Roman" w:cs="Times New Roman"/>
          <w:sz w:val="24"/>
          <w:szCs w:val="24"/>
        </w:rPr>
        <w:instrText xml:space="preserve"> ADDIN EN.CITE </w:instrText>
      </w:r>
      <w:r w:rsidRPr="003228D3">
        <w:rPr>
          <w:rFonts w:ascii="Times New Roman" w:hAnsi="Times New Roman" w:cs="Times New Roman"/>
          <w:sz w:val="24"/>
          <w:szCs w:val="24"/>
        </w:rPr>
        <w:fldChar w:fldCharType="begin">
          <w:fldData xml:space="preserve">PEVuZE5vdGU+PENpdGU+PEF1dGhvcj5CYWx0ZXM8L0F1dGhvcj48WWVhcj4yMDA4PC9ZZWFyPjxS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</w:fldData>
        </w:fldChar>
      </w:r>
      <w:r w:rsidRPr="003228D3">
        <w:rPr>
          <w:rFonts w:ascii="Times New Roman" w:hAnsi="Times New Roman" w:cs="Times New Roman"/>
          <w:sz w:val="24"/>
          <w:szCs w:val="24"/>
        </w:rPr>
        <w:instrText xml:space="preserve"> ADDIN EN.CITE.DATA </w:instrText>
      </w:r>
      <w:r w:rsidRPr="003228D3">
        <w:rPr>
          <w:rFonts w:ascii="Times New Roman" w:hAnsi="Times New Roman" w:cs="Times New Roman"/>
          <w:sz w:val="24"/>
          <w:szCs w:val="24"/>
        </w:rPr>
      </w:r>
      <w:r w:rsidRPr="003228D3">
        <w:rPr>
          <w:rFonts w:ascii="Times New Roman" w:hAnsi="Times New Roman" w:cs="Times New Roman"/>
          <w:sz w:val="24"/>
          <w:szCs w:val="24"/>
        </w:rPr>
        <w:fldChar w:fldCharType="end"/>
      </w:r>
      <w:r w:rsidRPr="003228D3">
        <w:rPr>
          <w:rFonts w:ascii="Times New Roman" w:hAnsi="Times New Roman" w:cs="Times New Roman"/>
          <w:sz w:val="24"/>
          <w:szCs w:val="24"/>
        </w:rPr>
      </w:r>
      <w:r w:rsidRPr="003228D3">
        <w:rPr>
          <w:rFonts w:ascii="Times New Roman" w:hAnsi="Times New Roman" w:cs="Times New Roman"/>
          <w:sz w:val="24"/>
          <w:szCs w:val="24"/>
        </w:rPr>
        <w:fldChar w:fldCharType="separate"/>
      </w:r>
      <w:r w:rsidRPr="003228D3">
        <w:rPr>
          <w:rFonts w:ascii="Times New Roman" w:hAnsi="Times New Roman" w:cs="Times New Roman"/>
          <w:noProof/>
          <w:sz w:val="24"/>
          <w:szCs w:val="24"/>
        </w:rPr>
        <w:t xml:space="preserve">(BWP; </w:t>
      </w:r>
      <w:hyperlink w:anchor="_ENREF_6" w:tooltip="Baltes, 2008 #213" w:history="1">
        <w:r w:rsidRPr="003228D3">
          <w:rPr>
            <w:rFonts w:ascii="Times New Roman" w:hAnsi="Times New Roman" w:cs="Times New Roman"/>
            <w:noProof/>
            <w:sz w:val="24"/>
            <w:szCs w:val="24"/>
          </w:rPr>
          <w:t>Baltes &amp; Smith, 2008</w:t>
        </w:r>
      </w:hyperlink>
      <w:r w:rsidRPr="003228D3">
        <w:rPr>
          <w:rFonts w:ascii="Times New Roman" w:hAnsi="Times New Roman" w:cs="Times New Roman"/>
          <w:noProof/>
          <w:sz w:val="24"/>
          <w:szCs w:val="24"/>
        </w:rPr>
        <w:t xml:space="preserve">; </w:t>
      </w:r>
      <w:hyperlink w:anchor="_ENREF_8" w:tooltip="Baltes, 2000 #214" w:history="1">
        <w:r w:rsidRPr="003228D3">
          <w:rPr>
            <w:rFonts w:ascii="Times New Roman" w:hAnsi="Times New Roman" w:cs="Times New Roman"/>
            <w:noProof/>
            <w:sz w:val="24"/>
            <w:szCs w:val="24"/>
          </w:rPr>
          <w:t>Baltes &amp; Staudinger, 2000</w:t>
        </w:r>
      </w:hyperlink>
      <w:r w:rsidRPr="003228D3">
        <w:rPr>
          <w:rFonts w:ascii="Times New Roman" w:hAnsi="Times New Roman" w:cs="Times New Roman"/>
          <w:noProof/>
          <w:sz w:val="24"/>
          <w:szCs w:val="24"/>
        </w:rPr>
        <w:t xml:space="preserve">; </w:t>
      </w:r>
      <w:hyperlink w:anchor="_ENREF_80" w:tooltip="Smith, 1990 #4052" w:history="1">
        <w:r w:rsidRPr="003228D3">
          <w:rPr>
            <w:rFonts w:ascii="Times New Roman" w:hAnsi="Times New Roman" w:cs="Times New Roman"/>
            <w:noProof/>
            <w:sz w:val="24"/>
            <w:szCs w:val="24"/>
          </w:rPr>
          <w:t>Smith &amp; Baltes, 1990</w:t>
        </w:r>
      </w:hyperlink>
      <w:r w:rsidRPr="003228D3">
        <w:rPr>
          <w:rFonts w:ascii="Times New Roman" w:hAnsi="Times New Roman" w:cs="Times New Roman"/>
          <w:noProof/>
          <w:sz w:val="24"/>
          <w:szCs w:val="24"/>
        </w:rPr>
        <w:t>)</w:t>
      </w:r>
      <w:r w:rsidRPr="003228D3">
        <w:rPr>
          <w:rFonts w:ascii="Times New Roman" w:hAnsi="Times New Roman" w:cs="Times New Roman"/>
          <w:sz w:val="24"/>
          <w:szCs w:val="24"/>
        </w:rPr>
        <w:fldChar w:fldCharType="end"/>
      </w:r>
      <w:r w:rsidRPr="003228D3">
        <w:rPr>
          <w:rFonts w:ascii="Times New Roman" w:hAnsi="Times New Roman" w:cs="Times New Roman"/>
          <w:sz w:val="24"/>
          <w:szCs w:val="24"/>
        </w:rPr>
        <w:t xml:space="preserve">, which was similar to methods used by post-formal researchers like Kramer, Labouvie-Vief and Blanchard-Fields. In this paradigm, people were asked to read hypothetical stories about uncertain and difficult life dilemmas, and researchers coded their verbal responses for </w:t>
      </w:r>
      <w:r w:rsidR="003228D3">
        <w:rPr>
          <w:rFonts w:ascii="Times New Roman" w:hAnsi="Times New Roman" w:cs="Times New Roman"/>
          <w:sz w:val="24"/>
          <w:szCs w:val="24"/>
        </w:rPr>
        <w:t>wisdom-related thought</w:t>
      </w:r>
      <w:r w:rsidRPr="003228D3">
        <w:rPr>
          <w:rFonts w:ascii="Times New Roman" w:hAnsi="Times New Roman" w:cs="Times New Roman"/>
          <w:sz w:val="24"/>
          <w:szCs w:val="24"/>
        </w:rPr>
        <w:t xml:space="preserve">. Some of the wisdom coding dimensions included value relativism, lifespan contextualism, and recognition and management of uncertainty and change. These three dimensions were closely related to the characterization of dialectical thought by post-formal researchers </w:t>
      </w:r>
      <w:r w:rsidRPr="003228D3">
        <w:rPr>
          <w:rFonts w:ascii="Times New Roman" w:hAnsi="Times New Roman" w:cs="Times New Roman"/>
          <w:sz w:val="24"/>
          <w:szCs w:val="24"/>
        </w:rPr>
        <w:fldChar w:fldCharType="begin">
          <w:fldData xml:space="preserve">PEVuZE5vdGU+PENpdGU+PEF1dGhvcj5CYXNzZWNoZXM8L0F1dGhvcj48WWVhcj4xOTg0PC9ZZWFy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</w:fldData>
        </w:fldChar>
      </w:r>
      <w:r w:rsidRPr="003228D3">
        <w:rPr>
          <w:rFonts w:ascii="Times New Roman" w:hAnsi="Times New Roman" w:cs="Times New Roman"/>
          <w:sz w:val="24"/>
          <w:szCs w:val="24"/>
        </w:rPr>
        <w:instrText xml:space="preserve"> ADDIN EN.CITE </w:instrText>
      </w:r>
      <w:r w:rsidRPr="003228D3">
        <w:rPr>
          <w:rFonts w:ascii="Times New Roman" w:hAnsi="Times New Roman" w:cs="Times New Roman"/>
          <w:sz w:val="24"/>
          <w:szCs w:val="24"/>
        </w:rPr>
        <w:fldChar w:fldCharType="begin">
          <w:fldData xml:space="preserve">PEVuZE5vdGU+PENpdGU+PEF1dGhvcj5CYXNzZWNoZXM8L0F1dGhvcj48WWVhcj4xOTg0PC9ZZWFy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</w:fldData>
        </w:fldChar>
      </w:r>
      <w:r w:rsidRPr="003228D3">
        <w:rPr>
          <w:rFonts w:ascii="Times New Roman" w:hAnsi="Times New Roman" w:cs="Times New Roman"/>
          <w:sz w:val="24"/>
          <w:szCs w:val="24"/>
        </w:rPr>
        <w:instrText xml:space="preserve"> ADDIN EN.CITE.DATA </w:instrText>
      </w:r>
      <w:r w:rsidRPr="003228D3">
        <w:rPr>
          <w:rFonts w:ascii="Times New Roman" w:hAnsi="Times New Roman" w:cs="Times New Roman"/>
          <w:sz w:val="24"/>
          <w:szCs w:val="24"/>
        </w:rPr>
      </w:r>
      <w:r w:rsidRPr="003228D3">
        <w:rPr>
          <w:rFonts w:ascii="Times New Roman" w:hAnsi="Times New Roman" w:cs="Times New Roman"/>
          <w:sz w:val="24"/>
          <w:szCs w:val="24"/>
        </w:rPr>
        <w:fldChar w:fldCharType="end"/>
      </w:r>
      <w:r w:rsidRPr="003228D3">
        <w:rPr>
          <w:rFonts w:ascii="Times New Roman" w:hAnsi="Times New Roman" w:cs="Times New Roman"/>
          <w:sz w:val="24"/>
          <w:szCs w:val="24"/>
        </w:rPr>
      </w:r>
      <w:r w:rsidRPr="003228D3">
        <w:rPr>
          <w:rFonts w:ascii="Times New Roman" w:hAnsi="Times New Roman" w:cs="Times New Roman"/>
          <w:sz w:val="24"/>
          <w:szCs w:val="24"/>
        </w:rPr>
        <w:fldChar w:fldCharType="separate"/>
      </w:r>
      <w:r w:rsidRPr="003228D3">
        <w:rPr>
          <w:rFonts w:ascii="Times New Roman" w:hAnsi="Times New Roman" w:cs="Times New Roman"/>
          <w:noProof/>
          <w:sz w:val="24"/>
          <w:szCs w:val="24"/>
        </w:rPr>
        <w:t xml:space="preserve">(e.g., </w:t>
      </w:r>
      <w:hyperlink w:anchor="_ENREF_11" w:tooltip="Basseches, 1984 #255" w:history="1">
        <w:r w:rsidRPr="003228D3">
          <w:rPr>
            <w:rFonts w:ascii="Times New Roman" w:hAnsi="Times New Roman" w:cs="Times New Roman"/>
            <w:noProof/>
            <w:sz w:val="24"/>
            <w:szCs w:val="24"/>
          </w:rPr>
          <w:t>Basseches, 1984</w:t>
        </w:r>
      </w:hyperlink>
      <w:r w:rsidRPr="003228D3">
        <w:rPr>
          <w:rFonts w:ascii="Times New Roman" w:hAnsi="Times New Roman" w:cs="Times New Roman"/>
          <w:noProof/>
          <w:sz w:val="24"/>
          <w:szCs w:val="24"/>
        </w:rPr>
        <w:t xml:space="preserve">; </w:t>
      </w:r>
      <w:hyperlink w:anchor="_ENREF_12" w:tooltip="Blanchard-Fields, 1986 #4955" w:history="1">
        <w:r w:rsidRPr="003228D3">
          <w:rPr>
            <w:rFonts w:ascii="Times New Roman" w:hAnsi="Times New Roman" w:cs="Times New Roman"/>
            <w:noProof/>
            <w:sz w:val="24"/>
            <w:szCs w:val="24"/>
          </w:rPr>
          <w:t>Blanchard-Fields, 1986</w:t>
        </w:r>
      </w:hyperlink>
      <w:r w:rsidRPr="003228D3">
        <w:rPr>
          <w:rFonts w:ascii="Times New Roman" w:hAnsi="Times New Roman" w:cs="Times New Roman"/>
          <w:noProof/>
          <w:sz w:val="24"/>
          <w:szCs w:val="24"/>
        </w:rPr>
        <w:t xml:space="preserve">; </w:t>
      </w:r>
      <w:hyperlink w:anchor="_ENREF_42" w:tooltip="Kramer, 2000 #2443" w:history="1">
        <w:r w:rsidRPr="003228D3">
          <w:rPr>
            <w:rFonts w:ascii="Times New Roman" w:hAnsi="Times New Roman" w:cs="Times New Roman"/>
            <w:noProof/>
            <w:sz w:val="24"/>
            <w:szCs w:val="24"/>
          </w:rPr>
          <w:t>Kramer, 2000</w:t>
        </w:r>
      </w:hyperlink>
      <w:r w:rsidRPr="003228D3">
        <w:rPr>
          <w:rFonts w:ascii="Times New Roman" w:hAnsi="Times New Roman" w:cs="Times New Roman"/>
          <w:noProof/>
          <w:sz w:val="24"/>
          <w:szCs w:val="24"/>
        </w:rPr>
        <w:t xml:space="preserve">; </w:t>
      </w:r>
      <w:hyperlink w:anchor="_ENREF_48" w:tooltip="Labouvie-Vief, 1982 #2514" w:history="1">
        <w:r w:rsidRPr="003228D3">
          <w:rPr>
            <w:rFonts w:ascii="Times New Roman" w:hAnsi="Times New Roman" w:cs="Times New Roman"/>
            <w:noProof/>
            <w:sz w:val="24"/>
            <w:szCs w:val="24"/>
          </w:rPr>
          <w:t>Labouvie-Vief, 1982</w:t>
        </w:r>
      </w:hyperlink>
      <w:r w:rsidRPr="003228D3">
        <w:rPr>
          <w:rFonts w:ascii="Times New Roman" w:hAnsi="Times New Roman" w:cs="Times New Roman"/>
          <w:noProof/>
          <w:sz w:val="24"/>
          <w:szCs w:val="24"/>
        </w:rPr>
        <w:t xml:space="preserve">; </w:t>
      </w:r>
      <w:hyperlink w:anchor="_ENREF_73" w:tooltip="Riegel, 1973 #3645" w:history="1">
        <w:r w:rsidRPr="003228D3">
          <w:rPr>
            <w:rFonts w:ascii="Times New Roman" w:hAnsi="Times New Roman" w:cs="Times New Roman"/>
            <w:noProof/>
            <w:sz w:val="24"/>
            <w:szCs w:val="24"/>
          </w:rPr>
          <w:t>Riegel, 1973</w:t>
        </w:r>
      </w:hyperlink>
      <w:r w:rsidRPr="003228D3">
        <w:rPr>
          <w:rFonts w:ascii="Times New Roman" w:hAnsi="Times New Roman" w:cs="Times New Roman"/>
          <w:noProof/>
          <w:sz w:val="24"/>
          <w:szCs w:val="24"/>
        </w:rPr>
        <w:t>)</w:t>
      </w:r>
      <w:r w:rsidRPr="003228D3">
        <w:rPr>
          <w:rFonts w:ascii="Times New Roman" w:hAnsi="Times New Roman" w:cs="Times New Roman"/>
          <w:sz w:val="24"/>
          <w:szCs w:val="24"/>
        </w:rPr>
        <w:fldChar w:fldCharType="end"/>
      </w:r>
      <w:r w:rsidRPr="003228D3">
        <w:rPr>
          <w:rFonts w:ascii="Times New Roman" w:hAnsi="Times New Roman" w:cs="Times New Roman"/>
          <w:sz w:val="24"/>
          <w:szCs w:val="24"/>
        </w:rPr>
        <w:t xml:space="preserve">. </w:t>
      </w:r>
      <w:r w:rsidR="002A2178" w:rsidRPr="003228D3">
        <w:rPr>
          <w:rFonts w:ascii="Times New Roman" w:hAnsi="Times New Roman" w:cs="Times New Roman"/>
          <w:sz w:val="24"/>
          <w:szCs w:val="24"/>
        </w:rPr>
        <w:t xml:space="preserve">The </w:t>
      </w:r>
      <w:r w:rsidRPr="003228D3">
        <w:rPr>
          <w:rFonts w:ascii="Times New Roman" w:hAnsi="Times New Roman" w:cs="Times New Roman"/>
          <w:sz w:val="24"/>
          <w:szCs w:val="24"/>
        </w:rPr>
        <w:t>BWP provided a set of important insights relevant to understanding dialecticism across the lifespan. First, dialectical scores</w:t>
      </w:r>
      <w:r w:rsidR="002A2178" w:rsidRPr="003228D3">
        <w:rPr>
          <w:rFonts w:ascii="Times New Roman" w:hAnsi="Times New Roman" w:cs="Times New Roman"/>
          <w:sz w:val="24"/>
          <w:szCs w:val="24"/>
        </w:rPr>
        <w:t xml:space="preserve"> </w:t>
      </w:r>
      <w:r w:rsidRPr="003228D3">
        <w:rPr>
          <w:rFonts w:ascii="Times New Roman" w:hAnsi="Times New Roman" w:cs="Times New Roman"/>
          <w:sz w:val="24"/>
          <w:szCs w:val="24"/>
        </w:rPr>
        <w:t xml:space="preserve">were fairly rare, with only a few </w:t>
      </w:r>
      <w:r w:rsidRPr="00DC5FA0">
        <w:rPr>
          <w:rFonts w:ascii="Times New Roman" w:hAnsi="Times New Roman" w:cs="Times New Roman"/>
          <w:sz w:val="24"/>
          <w:szCs w:val="24"/>
        </w:rPr>
        <w:t xml:space="preserve">people displaying </w:t>
      </w:r>
      <w:r w:rsidRPr="003228D3">
        <w:rPr>
          <w:rFonts w:ascii="Times New Roman" w:hAnsi="Times New Roman" w:cs="Times New Roman"/>
          <w:sz w:val="24"/>
          <w:szCs w:val="24"/>
        </w:rPr>
        <w:t xml:space="preserve">high levels of wise </w:t>
      </w:r>
      <w:r w:rsidRPr="003228D3">
        <w:rPr>
          <w:rFonts w:ascii="Times New Roman" w:hAnsi="Times New Roman" w:cs="Times New Roman"/>
          <w:sz w:val="24"/>
          <w:szCs w:val="24"/>
        </w:rPr>
        <w:lastRenderedPageBreak/>
        <w:t>reasoning in their</w:t>
      </w:r>
      <w:r w:rsidR="002A2178" w:rsidRPr="003228D3">
        <w:rPr>
          <w:rFonts w:ascii="Times New Roman" w:hAnsi="Times New Roman" w:cs="Times New Roman"/>
          <w:sz w:val="24"/>
          <w:szCs w:val="24"/>
        </w:rPr>
        <w:t xml:space="preserve"> responses</w:t>
      </w:r>
      <w:r w:rsidRPr="003228D3">
        <w:rPr>
          <w:rFonts w:ascii="Times New Roman" w:hAnsi="Times New Roman" w:cs="Times New Roman"/>
          <w:sz w:val="24"/>
          <w:szCs w:val="24"/>
        </w:rPr>
        <w:t xml:space="preserve"> </w:t>
      </w:r>
      <w:r w:rsidRPr="003228D3">
        <w:rPr>
          <w:rFonts w:ascii="Times New Roman" w:hAnsi="Times New Roman" w:cs="Times New Roman"/>
          <w:sz w:val="24"/>
          <w:szCs w:val="24"/>
        </w:rPr>
        <w:fldChar w:fldCharType="begin">
          <w:fldData xml:space="preserve">PEVuZE5vdGU+PENpdGU+PEF1dGhvcj5CYWx0ZXM8L0F1dGhvcj48WWVhcj4yMDAwPC9ZZWFyPjxS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</w:fldData>
        </w:fldChar>
      </w:r>
      <w:r w:rsidRPr="003228D3">
        <w:rPr>
          <w:rFonts w:ascii="Times New Roman" w:hAnsi="Times New Roman" w:cs="Times New Roman"/>
          <w:sz w:val="24"/>
          <w:szCs w:val="24"/>
        </w:rPr>
        <w:instrText xml:space="preserve"> ADDIN EN.CITE </w:instrText>
      </w:r>
      <w:r w:rsidRPr="003228D3">
        <w:rPr>
          <w:rFonts w:ascii="Times New Roman" w:hAnsi="Times New Roman" w:cs="Times New Roman"/>
          <w:sz w:val="24"/>
          <w:szCs w:val="24"/>
        </w:rPr>
        <w:fldChar w:fldCharType="begin">
          <w:fldData xml:space="preserve">PEVuZE5vdGU+PENpdGU+PEF1dGhvcj5CYWx0ZXM8L0F1dGhvcj48WWVhcj4yMDAwPC9ZZWFyPjxS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</w:fldData>
        </w:fldChar>
      </w:r>
      <w:r w:rsidRPr="003228D3">
        <w:rPr>
          <w:rFonts w:ascii="Times New Roman" w:hAnsi="Times New Roman" w:cs="Times New Roman"/>
          <w:sz w:val="24"/>
          <w:szCs w:val="24"/>
        </w:rPr>
        <w:instrText xml:space="preserve"> ADDIN EN.CITE.DATA </w:instrText>
      </w:r>
      <w:r w:rsidRPr="003228D3">
        <w:rPr>
          <w:rFonts w:ascii="Times New Roman" w:hAnsi="Times New Roman" w:cs="Times New Roman"/>
          <w:sz w:val="24"/>
          <w:szCs w:val="24"/>
        </w:rPr>
      </w:r>
      <w:r w:rsidRPr="003228D3">
        <w:rPr>
          <w:rFonts w:ascii="Times New Roman" w:hAnsi="Times New Roman" w:cs="Times New Roman"/>
          <w:sz w:val="24"/>
          <w:szCs w:val="24"/>
        </w:rPr>
        <w:fldChar w:fldCharType="end"/>
      </w:r>
      <w:r w:rsidRPr="003228D3">
        <w:rPr>
          <w:rFonts w:ascii="Times New Roman" w:hAnsi="Times New Roman" w:cs="Times New Roman"/>
          <w:sz w:val="24"/>
          <w:szCs w:val="24"/>
        </w:rPr>
      </w:r>
      <w:r w:rsidRPr="003228D3">
        <w:rPr>
          <w:rFonts w:ascii="Times New Roman" w:hAnsi="Times New Roman" w:cs="Times New Roman"/>
          <w:sz w:val="24"/>
          <w:szCs w:val="24"/>
        </w:rPr>
        <w:fldChar w:fldCharType="separate"/>
      </w:r>
      <w:r w:rsidRPr="003228D3">
        <w:rPr>
          <w:rFonts w:ascii="Times New Roman" w:hAnsi="Times New Roman" w:cs="Times New Roman"/>
          <w:noProof/>
          <w:sz w:val="24"/>
          <w:szCs w:val="24"/>
        </w:rPr>
        <w:t>(</w:t>
      </w:r>
      <w:hyperlink w:anchor="_ENREF_6" w:tooltip="Baltes, 2008 #213" w:history="1">
        <w:r w:rsidRPr="003228D3">
          <w:rPr>
            <w:rFonts w:ascii="Times New Roman" w:hAnsi="Times New Roman" w:cs="Times New Roman"/>
            <w:noProof/>
            <w:sz w:val="24"/>
            <w:szCs w:val="24"/>
          </w:rPr>
          <w:t>Baltes &amp; Smith, 2008</w:t>
        </w:r>
      </w:hyperlink>
      <w:r w:rsidRPr="003228D3">
        <w:rPr>
          <w:rFonts w:ascii="Times New Roman" w:hAnsi="Times New Roman" w:cs="Times New Roman"/>
          <w:noProof/>
          <w:sz w:val="24"/>
          <w:szCs w:val="24"/>
        </w:rPr>
        <w:t xml:space="preserve">; </w:t>
      </w:r>
      <w:hyperlink w:anchor="_ENREF_8" w:tooltip="Baltes, 2000 #214" w:history="1">
        <w:r w:rsidRPr="003228D3">
          <w:rPr>
            <w:rFonts w:ascii="Times New Roman" w:hAnsi="Times New Roman" w:cs="Times New Roman"/>
            <w:noProof/>
            <w:sz w:val="24"/>
            <w:szCs w:val="24"/>
          </w:rPr>
          <w:t>Baltes &amp; Staudinger, 2000</w:t>
        </w:r>
      </w:hyperlink>
      <w:r w:rsidRPr="003228D3">
        <w:rPr>
          <w:rFonts w:ascii="Times New Roman" w:hAnsi="Times New Roman" w:cs="Times New Roman"/>
          <w:noProof/>
          <w:sz w:val="24"/>
          <w:szCs w:val="24"/>
        </w:rPr>
        <w:t>)</w:t>
      </w:r>
      <w:r w:rsidRPr="003228D3">
        <w:rPr>
          <w:rFonts w:ascii="Times New Roman" w:hAnsi="Times New Roman" w:cs="Times New Roman"/>
          <w:sz w:val="24"/>
          <w:szCs w:val="24"/>
        </w:rPr>
        <w:fldChar w:fldCharType="end"/>
      </w:r>
      <w:r w:rsidRPr="00DC5FA0">
        <w:rPr>
          <w:rFonts w:ascii="Times New Roman" w:hAnsi="Times New Roman" w:cs="Times New Roman"/>
          <w:sz w:val="24"/>
          <w:szCs w:val="24"/>
        </w:rPr>
        <w:t>. Second, Baltes and colleagues found that the period of late adolescence and earl</w:t>
      </w:r>
      <w:r w:rsidR="002A2178" w:rsidRPr="003228D3">
        <w:rPr>
          <w:rFonts w:ascii="Times New Roman" w:hAnsi="Times New Roman" w:cs="Times New Roman"/>
          <w:sz w:val="24"/>
          <w:szCs w:val="24"/>
        </w:rPr>
        <w:t>y</w:t>
      </w:r>
      <w:r w:rsidRPr="003228D3">
        <w:rPr>
          <w:rFonts w:ascii="Times New Roman" w:hAnsi="Times New Roman" w:cs="Times New Roman"/>
          <w:sz w:val="24"/>
          <w:szCs w:val="24"/>
        </w:rPr>
        <w:t xml:space="preserve"> adulthood appeared to be the primary time for the on-set of dialecticism </w:t>
      </w:r>
      <w:r w:rsidRPr="003228D3">
        <w:rPr>
          <w:rFonts w:ascii="Times New Roman" w:hAnsi="Times New Roman" w:cs="Times New Roman"/>
          <w:sz w:val="24"/>
          <w:szCs w:val="24"/>
        </w:rPr>
        <w:fldChar w:fldCharType="begin"/>
      </w:r>
      <w:r w:rsidRPr="003228D3">
        <w:rPr>
          <w:rFonts w:ascii="Times New Roman" w:hAnsi="Times New Roman" w:cs="Times New Roman"/>
          <w:sz w:val="24"/>
          <w:szCs w:val="24"/>
        </w:rPr>
        <w:instrText xml:space="preserve"> ADDIN EN.CITE &lt;EndNote&gt;&lt;Cite&gt;&lt;Author&gt;Pasupathi&lt;/Author&gt;&lt;Year&gt;2001&lt;/Year&gt;&lt;RecNum&gt;4957&lt;/RecNum&gt;&lt;Prefix&gt;e.g.`, &lt;/Prefix&gt;&lt;DisplayText&gt;(e.g., Pasupathi, Staudinger, &amp;amp; Baltes, 2001)&lt;/DisplayText&gt;&lt;record&gt;&lt;rec-number&gt;4957&lt;/rec-number&gt;&lt;foreign-keys&gt;&lt;key app="EN" db-id="9rpx0z9s70vddke025uxww0rfr0vrs5a9wfx"&gt;4957&lt;/key&gt;&lt;/foreign-keys&gt;&lt;ref-type name="Journal Article"&gt;17&lt;/ref-type&gt;&lt;contributors&gt;&lt;authors&gt;&lt;author&gt;Pasupathi, Monisha&lt;/author&gt;&lt;author&gt;Staudinger, Ursula M&lt;/author&gt;&lt;author&gt;Baltes, Paul B&lt;/author&gt;&lt;/authors&gt;&lt;/contributors&gt;&lt;titles&gt;&lt;title&gt;Seeds of wisdom: adolescents&amp;apos; knowledge and judgment about difficult life problems&lt;/title&gt;&lt;secondary-title&gt;Developmental Psychology&lt;/secondary-title&gt;&lt;/titles&gt;&lt;periodical&gt;&lt;full-title&gt;Developmental Psychology&lt;/full-title&gt;&lt;/periodical&gt;&lt;pages&gt;351&lt;/pages&gt;&lt;volume&gt;37&lt;/volume&gt;&lt;number&gt;3&lt;/number&gt;&lt;dates&gt;&lt;year&gt;2001&lt;/year&gt;&lt;/dates&gt;&lt;isbn&gt;1939-0599&lt;/isbn&gt;&lt;urls&gt;&lt;/urls&gt;&lt;/record&gt;&lt;/Cite&gt;&lt;/EndNote&gt;</w:instrText>
      </w:r>
      <w:r w:rsidRPr="003228D3">
        <w:rPr>
          <w:rFonts w:ascii="Times New Roman" w:hAnsi="Times New Roman" w:cs="Times New Roman"/>
          <w:sz w:val="24"/>
          <w:szCs w:val="24"/>
        </w:rPr>
        <w:fldChar w:fldCharType="separate"/>
      </w:r>
      <w:r w:rsidRPr="003228D3">
        <w:rPr>
          <w:rFonts w:ascii="Times New Roman" w:hAnsi="Times New Roman" w:cs="Times New Roman"/>
          <w:noProof/>
          <w:sz w:val="24"/>
          <w:szCs w:val="24"/>
        </w:rPr>
        <w:t>(</w:t>
      </w:r>
      <w:hyperlink w:anchor="_ENREF_65" w:tooltip="Pasupathi, 2001 #4957" w:history="1">
        <w:r w:rsidRPr="003228D3">
          <w:rPr>
            <w:rFonts w:ascii="Times New Roman" w:hAnsi="Times New Roman" w:cs="Times New Roman"/>
            <w:noProof/>
            <w:sz w:val="24"/>
            <w:szCs w:val="24"/>
          </w:rPr>
          <w:t>e.g., Pasupathi, Staudinger, &amp; Baltes, 2001</w:t>
        </w:r>
      </w:hyperlink>
      <w:r w:rsidRPr="003228D3">
        <w:rPr>
          <w:rFonts w:ascii="Times New Roman" w:hAnsi="Times New Roman" w:cs="Times New Roman"/>
          <w:noProof/>
          <w:sz w:val="24"/>
          <w:szCs w:val="24"/>
        </w:rPr>
        <w:t>)</w:t>
      </w:r>
      <w:r w:rsidRPr="003228D3">
        <w:rPr>
          <w:rFonts w:ascii="Times New Roman" w:hAnsi="Times New Roman" w:cs="Times New Roman"/>
          <w:sz w:val="24"/>
          <w:szCs w:val="24"/>
        </w:rPr>
        <w:fldChar w:fldCharType="end"/>
      </w:r>
      <w:r w:rsidRPr="00DC5FA0">
        <w:rPr>
          <w:rFonts w:ascii="Times New Roman" w:hAnsi="Times New Roman" w:cs="Times New Roman"/>
          <w:color w:val="403838"/>
          <w:sz w:val="24"/>
          <w:szCs w:val="24"/>
        </w:rPr>
        <w:t xml:space="preserve">. </w:t>
      </w:r>
      <w:r w:rsidRPr="003228D3">
        <w:rPr>
          <w:rFonts w:ascii="Times New Roman" w:hAnsi="Times New Roman" w:cs="Times New Roman"/>
          <w:color w:val="403838"/>
          <w:sz w:val="24"/>
          <w:szCs w:val="24"/>
        </w:rPr>
        <w:t xml:space="preserve">However, and in contrast to post-formal researchers, the BWP studies did not yield conclusive evidence regarding differences in dialecticism between younger and older (60+) adults. On the one hand, older adults </w:t>
      </w:r>
      <w:r w:rsidR="002A2178" w:rsidRPr="003228D3">
        <w:rPr>
          <w:rFonts w:ascii="Times New Roman" w:hAnsi="Times New Roman" w:cs="Times New Roman"/>
          <w:color w:val="403838"/>
          <w:sz w:val="24"/>
          <w:szCs w:val="24"/>
        </w:rPr>
        <w:t xml:space="preserve">in their samples </w:t>
      </w:r>
      <w:r w:rsidRPr="003228D3">
        <w:rPr>
          <w:rFonts w:ascii="Times New Roman" w:hAnsi="Times New Roman" w:cs="Times New Roman"/>
          <w:color w:val="403838"/>
          <w:sz w:val="24"/>
          <w:szCs w:val="24"/>
        </w:rPr>
        <w:t>were more frequent</w:t>
      </w:r>
      <w:r w:rsidR="002A2178" w:rsidRPr="003228D3">
        <w:rPr>
          <w:rFonts w:ascii="Times New Roman" w:hAnsi="Times New Roman" w:cs="Times New Roman"/>
          <w:color w:val="403838"/>
          <w:sz w:val="24"/>
          <w:szCs w:val="24"/>
        </w:rPr>
        <w:t>ly among</w:t>
      </w:r>
      <w:r w:rsidRPr="003228D3">
        <w:rPr>
          <w:rFonts w:ascii="Times New Roman" w:hAnsi="Times New Roman" w:cs="Times New Roman"/>
          <w:color w:val="403838"/>
          <w:sz w:val="24"/>
          <w:szCs w:val="24"/>
        </w:rPr>
        <w:t xml:space="preserve"> the top performers </w:t>
      </w:r>
      <w:r w:rsidR="002A2178" w:rsidRPr="003228D3">
        <w:rPr>
          <w:rFonts w:ascii="Times New Roman" w:hAnsi="Times New Roman" w:cs="Times New Roman"/>
          <w:color w:val="403838"/>
          <w:sz w:val="24"/>
          <w:szCs w:val="24"/>
        </w:rPr>
        <w:t>of</w:t>
      </w:r>
      <w:r w:rsidRPr="003228D3">
        <w:rPr>
          <w:rFonts w:ascii="Times New Roman" w:hAnsi="Times New Roman" w:cs="Times New Roman"/>
          <w:color w:val="403838"/>
          <w:sz w:val="24"/>
          <w:szCs w:val="24"/>
        </w:rPr>
        <w:t xml:space="preserve"> dialecticism </w:t>
      </w:r>
      <w:r w:rsidRPr="003228D3">
        <w:rPr>
          <w:rFonts w:ascii="Times New Roman" w:hAnsi="Times New Roman" w:cs="Times New Roman"/>
          <w:color w:val="403838"/>
          <w:sz w:val="24"/>
          <w:szCs w:val="24"/>
        </w:rPr>
        <w:fldChar w:fldCharType="begin"/>
      </w:r>
      <w:r w:rsidRPr="003228D3">
        <w:rPr>
          <w:rFonts w:ascii="Times New Roman" w:hAnsi="Times New Roman" w:cs="Times New Roman"/>
          <w:color w:val="403838"/>
          <w:sz w:val="24"/>
          <w:szCs w:val="24"/>
        </w:rPr>
        <w:instrText xml:space="preserve"> ADDIN EN.CITE &lt;EndNote&gt;&lt;Cite&gt;&lt;Author&gt;Baltes&lt;/Author&gt;&lt;Year&gt;1995&lt;/Year&gt;&lt;RecNum&gt;4958&lt;/RecNum&gt;&lt;DisplayText&gt;(Baltes, Staudinger, Maercker, &amp;amp; Smith, 1995)&lt;/DisplayText&gt;&lt;record&gt;&lt;rec-number&gt;4958&lt;/rec-number&gt;&lt;foreign-keys&gt;&lt;key app="EN" db-id="9rpx0z9s70vddke025uxww0rfr0vrs5a9wfx"&gt;4958&lt;/key&gt;&lt;/foreign-keys&gt;&lt;ref-type name="Journal Article"&gt;17&lt;/ref-type&gt;&lt;contributors&gt;&lt;authors&gt;&lt;author&gt;Baltes, P. B.&lt;/author&gt;&lt;author&gt;Staudinger, Ursula M&lt;/author&gt;&lt;author&gt;Maercker, Andreas&lt;/author&gt;&lt;author&gt;Smith, Jacqui&lt;/author&gt;&lt;/authors&gt;&lt;/contributors&gt;&lt;titles&gt;&lt;title&gt;People nominated as wise: a comparative study of wisdom-related knowledge&lt;/title&gt;&lt;secondary-title&gt;Psychology and Aging&lt;/secondary-title&gt;&lt;/titles&gt;&lt;periodical&gt;&lt;full-title&gt;Psychology and Aging&lt;/full-title&gt;&lt;/periodical&gt;&lt;pages&gt;155&lt;/pages&gt;&lt;volume&gt;10&lt;/volume&gt;&lt;number&gt;2&lt;/number&gt;&lt;dates&gt;&lt;year&gt;1995&lt;/year&gt;&lt;/dates&gt;&lt;isbn&gt;1939-1498&lt;/isbn&gt;&lt;urls&gt;&lt;/urls&gt;&lt;/record&gt;&lt;/Cite&gt;&lt;/EndNote&gt;</w:instrText>
      </w:r>
      <w:r w:rsidRPr="003228D3">
        <w:rPr>
          <w:rFonts w:ascii="Times New Roman" w:hAnsi="Times New Roman" w:cs="Times New Roman"/>
          <w:color w:val="403838"/>
          <w:sz w:val="24"/>
          <w:szCs w:val="24"/>
        </w:rPr>
        <w:fldChar w:fldCharType="separate"/>
      </w:r>
      <w:r w:rsidRPr="003228D3">
        <w:rPr>
          <w:rFonts w:ascii="Times New Roman" w:hAnsi="Times New Roman" w:cs="Times New Roman"/>
          <w:noProof/>
          <w:color w:val="403838"/>
          <w:sz w:val="24"/>
          <w:szCs w:val="24"/>
        </w:rPr>
        <w:t>(</w:t>
      </w:r>
      <w:hyperlink w:anchor="_ENREF_9" w:tooltip="Baltes, 1995 #4958" w:history="1">
        <w:r w:rsidRPr="003228D3">
          <w:rPr>
            <w:rFonts w:ascii="Times New Roman" w:hAnsi="Times New Roman" w:cs="Times New Roman"/>
            <w:noProof/>
            <w:color w:val="403838"/>
            <w:sz w:val="24"/>
            <w:szCs w:val="24"/>
          </w:rPr>
          <w:t>Baltes, Staudinger, Maercker, &amp; Smith, 1995</w:t>
        </w:r>
      </w:hyperlink>
      <w:r w:rsidRPr="003228D3">
        <w:rPr>
          <w:rFonts w:ascii="Times New Roman" w:hAnsi="Times New Roman" w:cs="Times New Roman"/>
          <w:noProof/>
          <w:color w:val="403838"/>
          <w:sz w:val="24"/>
          <w:szCs w:val="24"/>
        </w:rPr>
        <w:t>)</w:t>
      </w:r>
      <w:r w:rsidRPr="003228D3">
        <w:rPr>
          <w:rFonts w:ascii="Times New Roman" w:hAnsi="Times New Roman" w:cs="Times New Roman"/>
          <w:color w:val="403838"/>
          <w:sz w:val="24"/>
          <w:szCs w:val="24"/>
        </w:rPr>
        <w:fldChar w:fldCharType="end"/>
      </w:r>
      <w:r w:rsidRPr="00DC5FA0">
        <w:rPr>
          <w:rFonts w:ascii="Times New Roman" w:hAnsi="Times New Roman" w:cs="Times New Roman"/>
          <w:color w:val="403838"/>
          <w:sz w:val="24"/>
          <w:szCs w:val="24"/>
        </w:rPr>
        <w:t>. On the other h</w:t>
      </w:r>
      <w:r w:rsidRPr="003228D3">
        <w:rPr>
          <w:rFonts w:ascii="Times New Roman" w:hAnsi="Times New Roman" w:cs="Times New Roman"/>
          <w:color w:val="403838"/>
          <w:sz w:val="24"/>
          <w:szCs w:val="24"/>
        </w:rPr>
        <w:t xml:space="preserve">and, Baltes and colleagues failed to observe mean-level differences in several systematic studies within the BWP paradigm </w:t>
      </w:r>
      <w:r w:rsidRPr="003228D3">
        <w:rPr>
          <w:rFonts w:ascii="Times New Roman" w:hAnsi="Times New Roman" w:cs="Times New Roman"/>
          <w:sz w:val="24"/>
          <w:szCs w:val="24"/>
        </w:rPr>
        <w:fldChar w:fldCharType="begin">
          <w:fldData xml:space="preserve">PEVuZE5vdGU+PENpdGU+PEF1dGhvcj5CYWx0ZXM8L0F1dGhvcj48WWVhcj4yMDAwPC9ZZWFyPjxS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</w:fldData>
        </w:fldChar>
      </w:r>
      <w:r w:rsidRPr="003228D3">
        <w:rPr>
          <w:rFonts w:ascii="Times New Roman" w:hAnsi="Times New Roman" w:cs="Times New Roman"/>
          <w:sz w:val="24"/>
          <w:szCs w:val="24"/>
        </w:rPr>
        <w:instrText xml:space="preserve"> ADDIN EN.CITE </w:instrText>
      </w:r>
      <w:r w:rsidRPr="003228D3">
        <w:rPr>
          <w:rFonts w:ascii="Times New Roman" w:hAnsi="Times New Roman" w:cs="Times New Roman"/>
          <w:sz w:val="24"/>
          <w:szCs w:val="24"/>
        </w:rPr>
        <w:fldChar w:fldCharType="begin">
          <w:fldData xml:space="preserve">PEVuZE5vdGU+PENpdGU+PEF1dGhvcj5CYWx0ZXM8L0F1dGhvcj48WWVhcj4yMDAwPC9ZZWFyPjxS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</w:fldData>
        </w:fldChar>
      </w:r>
      <w:r w:rsidRPr="003228D3">
        <w:rPr>
          <w:rFonts w:ascii="Times New Roman" w:hAnsi="Times New Roman" w:cs="Times New Roman"/>
          <w:sz w:val="24"/>
          <w:szCs w:val="24"/>
        </w:rPr>
        <w:instrText xml:space="preserve"> ADDIN EN.CITE.DATA </w:instrText>
      </w:r>
      <w:r w:rsidRPr="003228D3">
        <w:rPr>
          <w:rFonts w:ascii="Times New Roman" w:hAnsi="Times New Roman" w:cs="Times New Roman"/>
          <w:sz w:val="24"/>
          <w:szCs w:val="24"/>
        </w:rPr>
      </w:r>
      <w:r w:rsidRPr="003228D3">
        <w:rPr>
          <w:rFonts w:ascii="Times New Roman" w:hAnsi="Times New Roman" w:cs="Times New Roman"/>
          <w:sz w:val="24"/>
          <w:szCs w:val="24"/>
        </w:rPr>
        <w:fldChar w:fldCharType="end"/>
      </w:r>
      <w:r w:rsidRPr="003228D3">
        <w:rPr>
          <w:rFonts w:ascii="Times New Roman" w:hAnsi="Times New Roman" w:cs="Times New Roman"/>
          <w:sz w:val="24"/>
          <w:szCs w:val="24"/>
        </w:rPr>
      </w:r>
      <w:r w:rsidRPr="003228D3">
        <w:rPr>
          <w:rFonts w:ascii="Times New Roman" w:hAnsi="Times New Roman" w:cs="Times New Roman"/>
          <w:sz w:val="24"/>
          <w:szCs w:val="24"/>
        </w:rPr>
        <w:fldChar w:fldCharType="separate"/>
      </w:r>
      <w:r w:rsidRPr="003228D3">
        <w:rPr>
          <w:rFonts w:ascii="Times New Roman" w:hAnsi="Times New Roman" w:cs="Times New Roman"/>
          <w:noProof/>
          <w:sz w:val="24"/>
          <w:szCs w:val="24"/>
        </w:rPr>
        <w:t>(</w:t>
      </w:r>
      <w:hyperlink w:anchor="_ENREF_6" w:tooltip="Baltes, 2008 #213" w:history="1">
        <w:r w:rsidRPr="003228D3">
          <w:rPr>
            <w:rFonts w:ascii="Times New Roman" w:hAnsi="Times New Roman" w:cs="Times New Roman"/>
            <w:noProof/>
            <w:sz w:val="24"/>
            <w:szCs w:val="24"/>
          </w:rPr>
          <w:t>for a review, see Baltes &amp; Smith, 2008</w:t>
        </w:r>
      </w:hyperlink>
      <w:r w:rsidRPr="003228D3">
        <w:rPr>
          <w:rFonts w:ascii="Times New Roman" w:hAnsi="Times New Roman" w:cs="Times New Roman"/>
          <w:noProof/>
          <w:sz w:val="24"/>
          <w:szCs w:val="24"/>
        </w:rPr>
        <w:t xml:space="preserve">; </w:t>
      </w:r>
      <w:hyperlink w:anchor="_ENREF_8" w:tooltip="Baltes, 2000 #214" w:history="1">
        <w:r w:rsidRPr="003228D3">
          <w:rPr>
            <w:rFonts w:ascii="Times New Roman" w:hAnsi="Times New Roman" w:cs="Times New Roman"/>
            <w:noProof/>
            <w:sz w:val="24"/>
            <w:szCs w:val="24"/>
          </w:rPr>
          <w:t>Baltes &amp; Staudinger, 2000</w:t>
        </w:r>
      </w:hyperlink>
      <w:r w:rsidRPr="003228D3">
        <w:rPr>
          <w:rFonts w:ascii="Times New Roman" w:hAnsi="Times New Roman" w:cs="Times New Roman"/>
          <w:noProof/>
          <w:sz w:val="24"/>
          <w:szCs w:val="24"/>
        </w:rPr>
        <w:t>)</w:t>
      </w:r>
      <w:r w:rsidRPr="003228D3">
        <w:rPr>
          <w:rFonts w:ascii="Times New Roman" w:hAnsi="Times New Roman" w:cs="Times New Roman"/>
          <w:sz w:val="24"/>
          <w:szCs w:val="24"/>
        </w:rPr>
        <w:fldChar w:fldCharType="end"/>
      </w:r>
      <w:r w:rsidRPr="003228D3">
        <w:rPr>
          <w:rFonts w:ascii="Times New Roman" w:hAnsi="Times New Roman" w:cs="Times New Roman"/>
          <w:color w:val="403838"/>
          <w:sz w:val="24"/>
          <w:szCs w:val="24"/>
        </w:rPr>
        <w:t xml:space="preserve">. </w:t>
      </w:r>
    </w:p>
    <w:p w14:paraId="35C88DC5" w14:textId="10E883C1" w:rsidR="00407224" w:rsidRPr="003228D3" w:rsidRDefault="007957B8" w:rsidP="007957B8">
      <w:pPr>
        <w:spacing w:line="480" w:lineRule="auto"/>
        <w:rPr>
          <w:rFonts w:ascii="Times New Roman" w:hAnsi="Times New Roman" w:cs="Times New Roman"/>
          <w:sz w:val="24"/>
          <w:szCs w:val="24"/>
        </w:rPr>
      </w:pPr>
      <w:r w:rsidRPr="003228D3">
        <w:rPr>
          <w:rFonts w:ascii="Times New Roman" w:hAnsi="Times New Roman" w:cs="Times New Roman"/>
          <w:color w:val="403838"/>
          <w:sz w:val="24"/>
          <w:szCs w:val="24"/>
        </w:rPr>
        <w:tab/>
        <w:t xml:space="preserve">Recently, my colleagues and I attempted to resolve this inconsistency in findings on dialectical thinking and </w:t>
      </w:r>
      <w:r w:rsidRPr="00A93F72">
        <w:rPr>
          <w:rFonts w:ascii="Times New Roman" w:hAnsi="Times New Roman" w:cs="Times New Roman"/>
          <w:color w:val="403838"/>
          <w:sz w:val="24"/>
          <w:szCs w:val="24"/>
        </w:rPr>
        <w:t xml:space="preserve">wisdom across the lifespan </w:t>
      </w:r>
      <w:r w:rsidRPr="00A93F72">
        <w:rPr>
          <w:rFonts w:ascii="Times New Roman" w:hAnsi="Times New Roman" w:cs="Times New Roman"/>
          <w:color w:val="403838"/>
          <w:sz w:val="24"/>
          <w:szCs w:val="24"/>
        </w:rPr>
        <w:fldChar w:fldCharType="begin">
          <w:fldData xml:space="preserve">PEVuZE5vdGU+PENpdGU+PEF1dGhvcj5Hcm9zc21hbm48L0F1dGhvcj48WWVhcj4yMDEwPC9ZZWFy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</w:fldData>
        </w:fldChar>
      </w:r>
      <w:r w:rsidRPr="00A93F72">
        <w:rPr>
          <w:rFonts w:ascii="Times New Roman" w:hAnsi="Times New Roman" w:cs="Times New Roman"/>
          <w:color w:val="403838"/>
          <w:sz w:val="24"/>
          <w:szCs w:val="24"/>
        </w:rPr>
        <w:instrText xml:space="preserve"> ADDIN EN.CITE </w:instrText>
      </w:r>
      <w:r w:rsidRPr="00A93F72">
        <w:rPr>
          <w:rFonts w:ascii="Times New Roman" w:hAnsi="Times New Roman" w:cs="Times New Roman"/>
          <w:color w:val="403838"/>
          <w:sz w:val="24"/>
          <w:szCs w:val="24"/>
        </w:rPr>
        <w:fldChar w:fldCharType="begin">
          <w:fldData xml:space="preserve">PEVuZE5vdGU+PENpdGU+PEF1dGhvcj5Hcm9zc21hbm48L0F1dGhvcj48WWVhcj4yMDEwPC9ZZWFy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</w:fldData>
        </w:fldChar>
      </w:r>
      <w:r w:rsidRPr="00A93F72">
        <w:rPr>
          <w:rFonts w:ascii="Times New Roman" w:hAnsi="Times New Roman" w:cs="Times New Roman"/>
          <w:color w:val="403838"/>
          <w:sz w:val="24"/>
          <w:szCs w:val="24"/>
        </w:rPr>
        <w:instrText xml:space="preserve"> ADDIN EN.CITE.DATA </w:instrText>
      </w:r>
      <w:r w:rsidRPr="00A93F72">
        <w:rPr>
          <w:rFonts w:ascii="Times New Roman" w:hAnsi="Times New Roman" w:cs="Times New Roman"/>
          <w:color w:val="403838"/>
          <w:sz w:val="24"/>
          <w:szCs w:val="24"/>
        </w:rPr>
      </w:r>
      <w:r w:rsidRPr="00A93F72">
        <w:rPr>
          <w:rFonts w:ascii="Times New Roman" w:hAnsi="Times New Roman" w:cs="Times New Roman"/>
          <w:color w:val="403838"/>
          <w:sz w:val="24"/>
          <w:szCs w:val="24"/>
        </w:rPr>
        <w:fldChar w:fldCharType="end"/>
      </w:r>
      <w:r w:rsidRPr="00A93F72">
        <w:rPr>
          <w:rFonts w:ascii="Times New Roman" w:hAnsi="Times New Roman" w:cs="Times New Roman"/>
          <w:color w:val="403838"/>
          <w:sz w:val="24"/>
          <w:szCs w:val="24"/>
        </w:rPr>
      </w:r>
      <w:r w:rsidRPr="00A93F72">
        <w:rPr>
          <w:rFonts w:ascii="Times New Roman" w:hAnsi="Times New Roman" w:cs="Times New Roman"/>
          <w:color w:val="403838"/>
          <w:sz w:val="24"/>
          <w:szCs w:val="24"/>
        </w:rPr>
        <w:fldChar w:fldCharType="separate"/>
      </w:r>
      <w:r w:rsidRPr="00A93F72">
        <w:rPr>
          <w:rFonts w:ascii="Times New Roman" w:hAnsi="Times New Roman" w:cs="Times New Roman"/>
          <w:noProof/>
          <w:color w:val="403838"/>
          <w:sz w:val="24"/>
          <w:szCs w:val="24"/>
        </w:rPr>
        <w:t>(</w:t>
      </w:r>
      <w:hyperlink w:anchor="_ENREF_28" w:tooltip="Grossmann, 2010 #1712" w:history="1">
        <w:r w:rsidRPr="00A93F72">
          <w:rPr>
            <w:rFonts w:ascii="Times New Roman" w:hAnsi="Times New Roman" w:cs="Times New Roman"/>
            <w:noProof/>
            <w:color w:val="403838"/>
            <w:sz w:val="24"/>
            <w:szCs w:val="24"/>
          </w:rPr>
          <w:t>Grossmann et al., 2010</w:t>
        </w:r>
      </w:hyperlink>
      <w:r w:rsidRPr="00A93F72">
        <w:rPr>
          <w:rFonts w:ascii="Times New Roman" w:hAnsi="Times New Roman" w:cs="Times New Roman"/>
          <w:noProof/>
          <w:color w:val="403838"/>
          <w:sz w:val="24"/>
          <w:szCs w:val="24"/>
        </w:rPr>
        <w:t xml:space="preserve">; </w:t>
      </w:r>
      <w:r w:rsidR="00A93F72" w:rsidRPr="00A93F72">
        <w:rPr>
          <w:rFonts w:ascii="Times New Roman" w:eastAsia="Times New Roman" w:hAnsi="Times New Roman" w:cs="Times New Roman"/>
          <w:noProof/>
          <w:color w:val="403838"/>
          <w:sz w:val="24"/>
          <w:szCs w:val="24"/>
          <w:lang w:val="en-US"/>
        </w:rPr>
        <w:t>Grossmann, Na,</w:t>
      </w:r>
      <w:r w:rsidR="00A93F72" w:rsidRPr="00A93F72">
        <w:rPr>
          <w:rFonts w:ascii="Times New Roman" w:eastAsia="Times New Roman" w:hAnsi="Times New Roman" w:cs="Times New Roman"/>
          <w:noProof/>
          <w:sz w:val="24"/>
          <w:szCs w:val="24"/>
          <w:lang w:val="en-US"/>
        </w:rPr>
        <w:t xml:space="preserve"> Varnum, Kitayama, &amp; Nisbett,</w:t>
      </w:r>
      <w:r w:rsidR="00A93F72" w:rsidRPr="00A93F72">
        <w:rPr>
          <w:rFonts w:ascii="Times New Roman" w:eastAsia="Times New Roman" w:hAnsi="Times New Roman" w:cs="Times New Roman"/>
          <w:noProof/>
          <w:color w:val="403838"/>
          <w:sz w:val="24"/>
          <w:szCs w:val="24"/>
          <w:lang w:val="en-US"/>
        </w:rPr>
        <w:t xml:space="preserve"> 2013</w:t>
      </w:r>
      <w:r w:rsidRPr="00A93F72">
        <w:rPr>
          <w:rFonts w:ascii="Times New Roman" w:hAnsi="Times New Roman" w:cs="Times New Roman"/>
          <w:color w:val="403838"/>
          <w:sz w:val="24"/>
          <w:szCs w:val="24"/>
        </w:rPr>
        <w:fldChar w:fldCharType="end"/>
      </w:r>
      <w:r w:rsidR="00A93F72">
        <w:rPr>
          <w:rFonts w:ascii="Times New Roman" w:hAnsi="Times New Roman" w:cs="Times New Roman"/>
          <w:color w:val="403838"/>
          <w:sz w:val="24"/>
          <w:szCs w:val="24"/>
        </w:rPr>
        <w:t>)</w:t>
      </w:r>
      <w:r w:rsidRPr="00A93F72">
        <w:rPr>
          <w:rFonts w:ascii="Times New Roman" w:hAnsi="Times New Roman" w:cs="Times New Roman"/>
          <w:color w:val="403838"/>
          <w:sz w:val="24"/>
          <w:szCs w:val="24"/>
        </w:rPr>
        <w:t>.</w:t>
      </w:r>
      <w:r w:rsidRPr="00DC5FA0">
        <w:rPr>
          <w:rFonts w:ascii="Times New Roman" w:hAnsi="Times New Roman" w:cs="Times New Roman"/>
          <w:color w:val="403838"/>
          <w:sz w:val="24"/>
          <w:szCs w:val="24"/>
        </w:rPr>
        <w:t xml:space="preserve"> </w:t>
      </w:r>
      <w:r w:rsidRPr="003228D3">
        <w:rPr>
          <w:rFonts w:ascii="Times New Roman" w:hAnsi="Times New Roman" w:cs="Times New Roman"/>
          <w:color w:val="403838"/>
          <w:sz w:val="24"/>
          <w:szCs w:val="24"/>
        </w:rPr>
        <w:t>We noticed a few possible limitations of the BWP project. One such limitation dealt with sample selection and associated history effects. Younger and older adults were recruited in Berlin right after the fall of the Berlin Wall, during which time many younger adults were actively engaged in promoting the resulting societal changes. If life-based experience with contradictions plays a role in the development of dialecticism, younger German adults may have experienced an atypically large number of dialectical experience</w:t>
      </w:r>
      <w:r w:rsidR="00055EA2">
        <w:rPr>
          <w:rFonts w:ascii="Times New Roman" w:hAnsi="Times New Roman" w:cs="Times New Roman"/>
          <w:color w:val="403838"/>
          <w:sz w:val="24"/>
          <w:szCs w:val="24"/>
        </w:rPr>
        <w:t>s</w:t>
      </w:r>
      <w:r w:rsidRPr="003228D3">
        <w:rPr>
          <w:rFonts w:ascii="Times New Roman" w:hAnsi="Times New Roman" w:cs="Times New Roman"/>
          <w:color w:val="403838"/>
          <w:sz w:val="24"/>
          <w:szCs w:val="24"/>
        </w:rPr>
        <w:t xml:space="preserve"> during that time. Second, the BWP materials were very brief and devoid of contextual information. The experiments were conducted in a largely artificial setting (e.g., in some studies, there was no interaction partner and participants spoke into a microphone in an empty room). In contrast, my colleagues and I thought that </w:t>
      </w:r>
      <w:r w:rsidRPr="003228D3">
        <w:rPr>
          <w:rFonts w:ascii="Times New Roman" w:hAnsi="Times New Roman" w:cs="Times New Roman"/>
          <w:sz w:val="24"/>
          <w:szCs w:val="24"/>
        </w:rPr>
        <w:t xml:space="preserve">a naturalistic interview setting and substantial contextual detail (provided in the descriptions of the social problems) may be essential to encourage older individuals to reason in a dialectical fashion. Therefore, we examined “wise” aspects of </w:t>
      </w:r>
      <w:r w:rsidRPr="003228D3">
        <w:rPr>
          <w:rFonts w:ascii="Times New Roman" w:hAnsi="Times New Roman" w:cs="Times New Roman"/>
          <w:sz w:val="24"/>
          <w:szCs w:val="24"/>
        </w:rPr>
        <w:lastRenderedPageBreak/>
        <w:t xml:space="preserve">reasoning (including dialecticism) using naturalistic, context-rich materials about social conﬂicts, and </w:t>
      </w:r>
      <w:r w:rsidR="002A2178" w:rsidRPr="003228D3">
        <w:rPr>
          <w:rFonts w:ascii="Times New Roman" w:hAnsi="Times New Roman" w:cs="Times New Roman"/>
          <w:sz w:val="24"/>
          <w:szCs w:val="24"/>
        </w:rPr>
        <w:t xml:space="preserve">then </w:t>
      </w:r>
      <w:r w:rsidRPr="003228D3">
        <w:rPr>
          <w:rFonts w:ascii="Times New Roman" w:hAnsi="Times New Roman" w:cs="Times New Roman"/>
          <w:sz w:val="24"/>
          <w:szCs w:val="24"/>
        </w:rPr>
        <w:t>measured dialecticism in a structured face-to-face interview. In these interviews, a community sample of participants read six newspaper articles describing a series of intergroup</w:t>
      </w:r>
      <w:r w:rsidR="002A2178" w:rsidRPr="003228D3">
        <w:rPr>
          <w:rFonts w:ascii="Times New Roman" w:hAnsi="Times New Roman" w:cs="Times New Roman"/>
          <w:sz w:val="24"/>
          <w:szCs w:val="24"/>
        </w:rPr>
        <w:t xml:space="preserve"> conflicts</w:t>
      </w:r>
      <w:r w:rsidRPr="003228D3">
        <w:rPr>
          <w:rFonts w:ascii="Times New Roman" w:hAnsi="Times New Roman" w:cs="Times New Roman"/>
          <w:sz w:val="24"/>
          <w:szCs w:val="24"/>
        </w:rPr>
        <w:t xml:space="preserve"> (e.g., political power, immigration, natural resources) and interpersonal conflicts (</w:t>
      </w:r>
      <w:r w:rsidR="00055EA2">
        <w:rPr>
          <w:rFonts w:ascii="Times New Roman" w:hAnsi="Times New Roman" w:cs="Times New Roman"/>
          <w:sz w:val="24"/>
          <w:szCs w:val="24"/>
        </w:rPr>
        <w:t xml:space="preserve">e.g., </w:t>
      </w:r>
      <w:r w:rsidRPr="003228D3">
        <w:rPr>
          <w:rFonts w:ascii="Times New Roman" w:hAnsi="Times New Roman" w:cs="Times New Roman"/>
          <w:sz w:val="24"/>
          <w:szCs w:val="24"/>
        </w:rPr>
        <w:t>friends, relatives, spouses)</w:t>
      </w:r>
      <w:r w:rsidR="002A2178" w:rsidRPr="003228D3">
        <w:rPr>
          <w:rFonts w:ascii="Times New Roman" w:hAnsi="Times New Roman" w:cs="Times New Roman"/>
          <w:sz w:val="24"/>
          <w:szCs w:val="24"/>
        </w:rPr>
        <w:t>. Participants</w:t>
      </w:r>
      <w:r w:rsidRPr="003228D3">
        <w:rPr>
          <w:rFonts w:ascii="Times New Roman" w:hAnsi="Times New Roman" w:cs="Times New Roman"/>
          <w:sz w:val="24"/>
          <w:szCs w:val="24"/>
        </w:rPr>
        <w:t xml:space="preserve"> discussed the</w:t>
      </w:r>
      <w:r w:rsidR="002A2178" w:rsidRPr="003228D3">
        <w:rPr>
          <w:rFonts w:ascii="Times New Roman" w:hAnsi="Times New Roman" w:cs="Times New Roman"/>
          <w:sz w:val="24"/>
          <w:szCs w:val="24"/>
        </w:rPr>
        <w:t xml:space="preserve"> articles</w:t>
      </w:r>
      <w:r w:rsidRPr="003228D3">
        <w:rPr>
          <w:rFonts w:ascii="Times New Roman" w:hAnsi="Times New Roman" w:cs="Times New Roman"/>
          <w:sz w:val="24"/>
          <w:szCs w:val="24"/>
        </w:rPr>
        <w:t xml:space="preserve"> with an interviewer, who used a set of </w:t>
      </w:r>
      <w:r w:rsidR="002A2178" w:rsidRPr="003228D3">
        <w:rPr>
          <w:rFonts w:ascii="Times New Roman" w:hAnsi="Times New Roman" w:cs="Times New Roman"/>
          <w:sz w:val="24"/>
          <w:szCs w:val="24"/>
        </w:rPr>
        <w:t>standardized</w:t>
      </w:r>
      <w:r w:rsidRPr="003228D3">
        <w:rPr>
          <w:rFonts w:ascii="Times New Roman" w:hAnsi="Times New Roman" w:cs="Times New Roman"/>
          <w:sz w:val="24"/>
          <w:szCs w:val="24"/>
        </w:rPr>
        <w:t xml:space="preserve"> probes (e.g., “What do you think </w:t>
      </w:r>
      <w:r w:rsidR="00A93F72">
        <w:rPr>
          <w:rFonts w:ascii="Times New Roman" w:hAnsi="Times New Roman" w:cs="Times New Roman"/>
          <w:sz w:val="24"/>
          <w:szCs w:val="24"/>
        </w:rPr>
        <w:t xml:space="preserve">will </w:t>
      </w:r>
      <w:r w:rsidRPr="003228D3">
        <w:rPr>
          <w:rFonts w:ascii="Times New Roman" w:hAnsi="Times New Roman" w:cs="Times New Roman"/>
          <w:sz w:val="24"/>
          <w:szCs w:val="24"/>
        </w:rPr>
        <w:t xml:space="preserve">happen after the events you read about?” “Anything else?” </w:t>
      </w:r>
      <w:r w:rsidR="002A2178" w:rsidRPr="003228D3">
        <w:rPr>
          <w:rFonts w:ascii="Times New Roman" w:hAnsi="Times New Roman" w:cs="Times New Roman"/>
          <w:sz w:val="24"/>
          <w:szCs w:val="24"/>
        </w:rPr>
        <w:t>“</w:t>
      </w:r>
      <w:r w:rsidRPr="003228D3">
        <w:rPr>
          <w:rFonts w:ascii="Times New Roman" w:hAnsi="Times New Roman" w:cs="Times New Roman"/>
          <w:sz w:val="24"/>
          <w:szCs w:val="24"/>
        </w:rPr>
        <w:t>Why do you think it will happen this way?” “Wh</w:t>
      </w:r>
      <w:r w:rsidR="002A2178" w:rsidRPr="003228D3">
        <w:rPr>
          <w:rFonts w:ascii="Times New Roman" w:hAnsi="Times New Roman" w:cs="Times New Roman"/>
          <w:sz w:val="24"/>
          <w:szCs w:val="24"/>
        </w:rPr>
        <w:t>at</w:t>
      </w:r>
      <w:r w:rsidRPr="003228D3">
        <w:rPr>
          <w:rFonts w:ascii="Times New Roman" w:hAnsi="Times New Roman" w:cs="Times New Roman"/>
          <w:sz w:val="24"/>
          <w:szCs w:val="24"/>
        </w:rPr>
        <w:t xml:space="preserve"> do you think should be done?”). To address the sample limitation</w:t>
      </w:r>
      <w:r w:rsidR="002A2178" w:rsidRPr="003228D3">
        <w:rPr>
          <w:rFonts w:ascii="Times New Roman" w:hAnsi="Times New Roman" w:cs="Times New Roman"/>
          <w:sz w:val="24"/>
          <w:szCs w:val="24"/>
        </w:rPr>
        <w:t>s</w:t>
      </w:r>
      <w:r w:rsidRPr="003228D3">
        <w:rPr>
          <w:rFonts w:ascii="Times New Roman" w:hAnsi="Times New Roman" w:cs="Times New Roman"/>
          <w:sz w:val="24"/>
          <w:szCs w:val="24"/>
        </w:rPr>
        <w:t xml:space="preserve"> of previous work, we recruited a representative community sample of 25 to 90 year olds from the Midwest, with participants ranging from uneducated blue-collar workers to affluent college professors. </w:t>
      </w:r>
      <w:r w:rsidR="00407224" w:rsidRPr="003228D3">
        <w:rPr>
          <w:rFonts w:ascii="Times New Roman" w:hAnsi="Times New Roman" w:cs="Times New Roman"/>
          <w:sz w:val="24"/>
          <w:szCs w:val="24"/>
        </w:rPr>
        <w:t>As Figure 1 indicates</w:t>
      </w:r>
      <w:r w:rsidRPr="003228D3">
        <w:rPr>
          <w:rFonts w:ascii="Times New Roman" w:hAnsi="Times New Roman" w:cs="Times New Roman"/>
          <w:sz w:val="24"/>
          <w:szCs w:val="24"/>
        </w:rPr>
        <w:t xml:space="preserve">, </w:t>
      </w:r>
      <w:r w:rsidR="00407224" w:rsidRPr="003228D3">
        <w:rPr>
          <w:rFonts w:ascii="Times New Roman" w:hAnsi="Times New Roman" w:cs="Times New Roman"/>
          <w:sz w:val="24"/>
          <w:szCs w:val="24"/>
        </w:rPr>
        <w:t>older Americans</w:t>
      </w:r>
      <w:r w:rsidRPr="003228D3">
        <w:rPr>
          <w:rFonts w:ascii="Times New Roman" w:hAnsi="Times New Roman" w:cs="Times New Roman"/>
          <w:sz w:val="24"/>
          <w:szCs w:val="24"/>
        </w:rPr>
        <w:t xml:space="preserve">, relative to young and middle-aged </w:t>
      </w:r>
      <w:r w:rsidR="00407224" w:rsidRPr="003228D3">
        <w:rPr>
          <w:rFonts w:ascii="Times New Roman" w:hAnsi="Times New Roman" w:cs="Times New Roman"/>
          <w:sz w:val="24"/>
          <w:szCs w:val="24"/>
        </w:rPr>
        <w:t>Americans</w:t>
      </w:r>
      <w:r w:rsidRPr="003228D3">
        <w:rPr>
          <w:rFonts w:ascii="Times New Roman" w:hAnsi="Times New Roman" w:cs="Times New Roman"/>
          <w:sz w:val="24"/>
          <w:szCs w:val="24"/>
        </w:rPr>
        <w:t xml:space="preserve">, displayed greater dialecticism when analyzing social conflicts. </w:t>
      </w:r>
    </w:p>
    <w:p w14:paraId="369171E4" w14:textId="6C760724" w:rsidR="0014051C" w:rsidRPr="003228D3" w:rsidRDefault="00407224" w:rsidP="007957B8">
      <w:pPr>
        <w:spacing w:line="480" w:lineRule="auto"/>
        <w:rPr>
          <w:rFonts w:ascii="Times New Roman" w:hAnsi="Times New Roman" w:cs="Times New Roman"/>
          <w:sz w:val="24"/>
          <w:szCs w:val="24"/>
        </w:rPr>
      </w:pPr>
      <w:r w:rsidRPr="003228D3">
        <w:rPr>
          <w:rFonts w:ascii="Times New Roman" w:hAnsi="Times New Roman" w:cs="Times New Roman"/>
          <w:sz w:val="24"/>
          <w:szCs w:val="24"/>
        </w:rPr>
        <w:t xml:space="preserve">Figure 1. Performance on dialectical reasoning tasks among Americans. </w:t>
      </w:r>
    </w:p>
    <w:p w14:paraId="780C4226" w14:textId="77777777" w:rsidR="00407224" w:rsidRDefault="00407224" w:rsidP="00407224">
      <w:pPr>
        <w:spacing w:line="480" w:lineRule="auto"/>
        <w:jc w:val="center"/>
        <w:rPr>
          <w:rFonts w:ascii="Times New Roman" w:hAnsi="Times New Roman" w:cs="Times New Roman"/>
          <w:sz w:val="24"/>
          <w:szCs w:val="24"/>
        </w:rPr>
      </w:pPr>
      <w:r w:rsidRPr="00DC5FA0">
        <w:rPr>
          <w:rFonts w:ascii="Times New Roman" w:hAnsi="Times New Roman" w:cs="Times New Roman"/>
          <w:noProof/>
          <w:sz w:val="24"/>
          <w:szCs w:val="24"/>
          <w:lang w:eastAsia="en-CA"/>
        </w:rPr>
        <w:lastRenderedPageBreak/>
        <w:drawing>
          <wp:inline distT="0" distB="0" distL="0" distR="0" wp14:anchorId="14941CDA" wp14:editId="6D7499D1">
            <wp:extent cx="5009515" cy="4039235"/>
            <wp:effectExtent l="0" t="0" r="635" b="0"/>
            <wp:docPr id="1" name="Picture 1" descr="C:\Gdrive\Drive\dialecticism chapter\age dialecticism 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drive\Drive\dialecticism chapter\age dialecticism 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9515" cy="4039235"/>
                    </a:xfrm>
                    <a:prstGeom prst="rect">
                      <a:avLst/>
                    </a:prstGeom>
                    <a:noFill/>
                    <a:ln>
                      <a:noFill/>
                    </a:ln>
                  </pic:spPr>
                </pic:pic>
              </a:graphicData>
            </a:graphic>
          </wp:inline>
        </w:drawing>
      </w:r>
    </w:p>
    <w:p w14:paraId="04CAFF77" w14:textId="5390E6ED" w:rsidR="0014051C" w:rsidRPr="00DC5FA0" w:rsidRDefault="0014051C" w:rsidP="00314224">
      <w:pPr>
        <w:spacing w:line="480" w:lineRule="auto"/>
        <w:rPr>
          <w:rFonts w:ascii="Times New Roman" w:hAnsi="Times New Roman" w:cs="Times New Roman"/>
          <w:sz w:val="24"/>
          <w:szCs w:val="24"/>
        </w:rPr>
      </w:pPr>
      <w:r w:rsidRPr="00314224">
        <w:rPr>
          <w:rFonts w:ascii="Times New Roman" w:hAnsi="Times New Roman" w:cs="Times New Roman"/>
          <w:i/>
          <w:sz w:val="24"/>
          <w:szCs w:val="24"/>
        </w:rPr>
        <w:t>Note</w:t>
      </w:r>
      <w:r>
        <w:rPr>
          <w:rFonts w:ascii="Times New Roman" w:hAnsi="Times New Roman" w:cs="Times New Roman"/>
          <w:sz w:val="24"/>
          <w:szCs w:val="24"/>
        </w:rPr>
        <w:t xml:space="preserve">. </w:t>
      </w:r>
      <w:r w:rsidRPr="003228D3">
        <w:rPr>
          <w:rFonts w:ascii="Times New Roman" w:hAnsi="Times New Roman" w:cs="Times New Roman"/>
          <w:sz w:val="24"/>
          <w:szCs w:val="24"/>
        </w:rPr>
        <w:t>Results represent an average score across two studies reported by Grossmann and colleagues (2010).</w:t>
      </w:r>
      <w:r w:rsidR="00A93F72">
        <w:rPr>
          <w:rFonts w:ascii="Times New Roman" w:hAnsi="Times New Roman" w:cs="Times New Roman"/>
          <w:sz w:val="24"/>
          <w:szCs w:val="24"/>
        </w:rPr>
        <w:t xml:space="preserve"> </w:t>
      </w:r>
      <w:r w:rsidR="008D2A64">
        <w:rPr>
          <w:rFonts w:ascii="Times New Roman" w:hAnsi="Times New Roman" w:cs="Times New Roman"/>
          <w:sz w:val="24"/>
          <w:szCs w:val="24"/>
        </w:rPr>
        <w:t xml:space="preserve">For visual clarity, individuals were split into top 20% and bottom 80% </w:t>
      </w:r>
      <w:r w:rsidR="00194502">
        <w:rPr>
          <w:rFonts w:ascii="Times New Roman" w:hAnsi="Times New Roman" w:cs="Times New Roman"/>
          <w:sz w:val="24"/>
          <w:szCs w:val="24"/>
        </w:rPr>
        <w:t xml:space="preserve">of </w:t>
      </w:r>
      <w:r w:rsidR="008D2A64">
        <w:rPr>
          <w:rFonts w:ascii="Times New Roman" w:hAnsi="Times New Roman" w:cs="Times New Roman"/>
          <w:sz w:val="24"/>
          <w:szCs w:val="24"/>
        </w:rPr>
        <w:t xml:space="preserve">dialectical reasoning </w:t>
      </w:r>
      <w:r w:rsidR="00194502">
        <w:rPr>
          <w:rFonts w:ascii="Times New Roman" w:hAnsi="Times New Roman" w:cs="Times New Roman"/>
          <w:sz w:val="24"/>
          <w:szCs w:val="24"/>
        </w:rPr>
        <w:t>performance on the tasks</w:t>
      </w:r>
      <w:r w:rsidR="008D2A64">
        <w:rPr>
          <w:rFonts w:ascii="Times New Roman" w:hAnsi="Times New Roman" w:cs="Times New Roman"/>
          <w:sz w:val="24"/>
          <w:szCs w:val="24"/>
        </w:rPr>
        <w:t xml:space="preserve">. </w:t>
      </w:r>
    </w:p>
    <w:p w14:paraId="58088BDA" w14:textId="58C698FE" w:rsidR="007957B8" w:rsidRPr="00DC5FA0" w:rsidRDefault="00407224" w:rsidP="007957B8">
      <w:pPr>
        <w:spacing w:line="480" w:lineRule="auto"/>
        <w:rPr>
          <w:rFonts w:ascii="Times New Roman" w:hAnsi="Times New Roman" w:cs="Times New Roman"/>
          <w:sz w:val="24"/>
          <w:szCs w:val="24"/>
        </w:rPr>
      </w:pPr>
      <w:r w:rsidRPr="003228D3">
        <w:rPr>
          <w:rFonts w:ascii="Times New Roman" w:hAnsi="Times New Roman" w:cs="Times New Roman"/>
          <w:sz w:val="24"/>
          <w:szCs w:val="24"/>
        </w:rPr>
        <w:tab/>
      </w:r>
      <w:r w:rsidR="007957B8" w:rsidRPr="003228D3">
        <w:rPr>
          <w:rFonts w:ascii="Times New Roman" w:hAnsi="Times New Roman" w:cs="Times New Roman"/>
          <w:sz w:val="24"/>
          <w:szCs w:val="24"/>
        </w:rPr>
        <w:t xml:space="preserve">These results held </w:t>
      </w:r>
      <w:r w:rsidR="002A2178" w:rsidRPr="003228D3">
        <w:rPr>
          <w:rFonts w:ascii="Times New Roman" w:hAnsi="Times New Roman" w:cs="Times New Roman"/>
          <w:sz w:val="24"/>
          <w:szCs w:val="24"/>
        </w:rPr>
        <w:t xml:space="preserve">when </w:t>
      </w:r>
      <w:r w:rsidR="007957B8" w:rsidRPr="003228D3">
        <w:rPr>
          <w:rFonts w:ascii="Times New Roman" w:hAnsi="Times New Roman" w:cs="Times New Roman"/>
          <w:sz w:val="24"/>
          <w:szCs w:val="24"/>
        </w:rPr>
        <w:t>controlling for various relevant variables (e.g. cognitive abilities, social class, and education). Moreover, a recent follow-up on this study indicated that a tendency towards greater dialecticism in reasoning about social conflicts contribute</w:t>
      </w:r>
      <w:r w:rsidRPr="003228D3">
        <w:rPr>
          <w:rFonts w:ascii="Times New Roman" w:hAnsi="Times New Roman" w:cs="Times New Roman"/>
          <w:sz w:val="24"/>
          <w:szCs w:val="24"/>
        </w:rPr>
        <w:t>s</w:t>
      </w:r>
      <w:r w:rsidR="007957B8" w:rsidRPr="003228D3">
        <w:rPr>
          <w:rFonts w:ascii="Times New Roman" w:hAnsi="Times New Roman" w:cs="Times New Roman"/>
          <w:sz w:val="24"/>
          <w:szCs w:val="24"/>
        </w:rPr>
        <w:t xml:space="preserve"> to </w:t>
      </w:r>
      <w:r w:rsidR="007957B8" w:rsidRPr="003228D3">
        <w:rPr>
          <w:rFonts w:ascii="Times New Roman" w:hAnsi="Times New Roman" w:cs="Times New Roman"/>
          <w:i/>
          <w:sz w:val="24"/>
          <w:szCs w:val="24"/>
        </w:rPr>
        <w:t>successful</w:t>
      </w:r>
      <w:r w:rsidR="007957B8" w:rsidRPr="003228D3">
        <w:rPr>
          <w:rFonts w:ascii="Times New Roman" w:hAnsi="Times New Roman" w:cs="Times New Roman"/>
          <w:sz w:val="24"/>
          <w:szCs w:val="24"/>
        </w:rPr>
        <w:t xml:space="preserve"> aging. Dialectical thinking was related to various aspects of individual well-being, ranging from relationship quality to emotion regulation</w:t>
      </w:r>
      <w:r w:rsidR="002A2178" w:rsidRPr="003228D3">
        <w:rPr>
          <w:rFonts w:ascii="Times New Roman" w:hAnsi="Times New Roman" w:cs="Times New Roman"/>
          <w:sz w:val="24"/>
          <w:szCs w:val="24"/>
        </w:rPr>
        <w:t xml:space="preserve"> and</w:t>
      </w:r>
      <w:r w:rsidR="007957B8" w:rsidRPr="003228D3">
        <w:rPr>
          <w:rFonts w:ascii="Times New Roman" w:hAnsi="Times New Roman" w:cs="Times New Roman"/>
          <w:sz w:val="24"/>
          <w:szCs w:val="24"/>
        </w:rPr>
        <w:t xml:space="preserve"> life satisfaction</w:t>
      </w:r>
      <w:r w:rsidR="002A2178" w:rsidRPr="003228D3">
        <w:rPr>
          <w:rFonts w:ascii="Times New Roman" w:hAnsi="Times New Roman" w:cs="Times New Roman"/>
          <w:sz w:val="24"/>
          <w:szCs w:val="24"/>
        </w:rPr>
        <w:t>.</w:t>
      </w:r>
      <w:r w:rsidR="007957B8" w:rsidRPr="003228D3">
        <w:rPr>
          <w:rFonts w:ascii="Times New Roman" w:hAnsi="Times New Roman" w:cs="Times New Roman"/>
          <w:sz w:val="24"/>
          <w:szCs w:val="24"/>
        </w:rPr>
        <w:t xml:space="preserve"> </w:t>
      </w:r>
      <w:r w:rsidR="002A2178" w:rsidRPr="003228D3">
        <w:rPr>
          <w:rFonts w:ascii="Times New Roman" w:hAnsi="Times New Roman" w:cs="Times New Roman"/>
          <w:sz w:val="24"/>
          <w:szCs w:val="24"/>
        </w:rPr>
        <w:t>Additionally,</w:t>
      </w:r>
      <w:r w:rsidR="007957B8" w:rsidRPr="003228D3">
        <w:rPr>
          <w:rFonts w:ascii="Times New Roman" w:hAnsi="Times New Roman" w:cs="Times New Roman"/>
          <w:sz w:val="24"/>
          <w:szCs w:val="24"/>
        </w:rPr>
        <w:t xml:space="preserve"> the magnitude of this association was greater in older age </w:t>
      </w:r>
      <w:r w:rsidR="007957B8" w:rsidRPr="003228D3">
        <w:rPr>
          <w:rFonts w:ascii="Times New Roman" w:hAnsi="Times New Roman" w:cs="Times New Roman"/>
          <w:sz w:val="24"/>
          <w:szCs w:val="24"/>
        </w:rPr>
        <w:fldChar w:fldCharType="begin"/>
      </w:r>
      <w:r w:rsidR="007957B8" w:rsidRPr="003228D3">
        <w:rPr>
          <w:rFonts w:ascii="Times New Roman" w:hAnsi="Times New Roman" w:cs="Times New Roman"/>
          <w:sz w:val="24"/>
          <w:szCs w:val="24"/>
        </w:rPr>
        <w:instrText xml:space="preserve"> ADDIN EN.CITE &lt;EndNote&gt;&lt;Cite&gt;&lt;Author&gt;Grossmann&lt;/Author&gt;&lt;Year&gt;2013&lt;/Year&gt;&lt;RecNum&gt;1713&lt;/RecNum&gt;&lt;DisplayText&gt;(Grossmann, Na, et al., 2013)&lt;/DisplayText&gt;&lt;record&gt;&lt;rec-number&gt;1713&lt;/rec-number&gt;&lt;foreign-keys&gt;&lt;key app="EN" db-id="9rpx0z9s70vddke025uxww0rfr0vrs5a9wfx"&gt;1713&lt;/key&gt;&lt;/foreign-keys&gt;&lt;ref-type name="Journal Article"&gt;17&lt;/ref-type&gt;&lt;contributors&gt;&lt;authors&gt;&lt;author&gt;Grossmann, Igor&lt;/author&gt;&lt;author&gt;Na, Jinkyung&lt;/author&gt;&lt;author&gt;Varnum, Michael E. W.&lt;/author&gt;&lt;author&gt;Kitayama, Shinobu&lt;/author&gt;&lt;author&gt;Nisbett, Richard E.&lt;/author&gt;&lt;/authors&gt;&lt;/contributors&gt;&lt;titles&gt;&lt;title&gt;A Route to Well-Being: Intelligence Versus Wise Reasoning&lt;/title&gt;&lt;secondary-title&gt;Journal of Experimental Psychology: General&lt;/secondary-title&gt;&lt;/titles&gt;&lt;periodical&gt;&lt;full-title&gt;Journal of Experimental Psychology: General&lt;/full-title&gt;&lt;/periodical&gt;&lt;volume&gt;142&lt;/volume&gt;&lt;number&gt;3&lt;/number&gt;&lt;dates&gt;&lt;year&gt;2013&lt;/year&gt;&lt;pub-dates&gt;&lt;date&gt;Aug&lt;/date&gt;&lt;/pub-dates&gt;&lt;/dates&gt;&lt;pub-location&gt;US&lt;/pub-location&gt;&lt;publisher&gt;American Psychological Association&lt;/publisher&gt;&lt;isbn&gt;1939-2222(Electronic);0096-3445(Print)&lt;/isbn&gt;&lt;urls&gt;&lt;/urls&gt;&lt;electronic-resource-num&gt;10.1037/a0029560&lt;/electronic-resource-num&gt;&lt;/record&gt;&lt;/Cite&gt;&lt;/EndNote&gt;</w:instrText>
      </w:r>
      <w:r w:rsidR="007957B8" w:rsidRPr="003228D3">
        <w:rPr>
          <w:rFonts w:ascii="Times New Roman" w:hAnsi="Times New Roman" w:cs="Times New Roman"/>
          <w:sz w:val="24"/>
          <w:szCs w:val="24"/>
        </w:rPr>
        <w:fldChar w:fldCharType="separate"/>
      </w:r>
      <w:r w:rsidR="007957B8" w:rsidRPr="003228D3">
        <w:rPr>
          <w:rFonts w:ascii="Times New Roman" w:hAnsi="Times New Roman" w:cs="Times New Roman"/>
          <w:noProof/>
          <w:sz w:val="24"/>
          <w:szCs w:val="24"/>
        </w:rPr>
        <w:t>(</w:t>
      </w:r>
      <w:hyperlink w:anchor="_ENREF_29" w:tooltip="Grossmann, 2013 #1713" w:history="1">
        <w:r w:rsidR="00A93F72">
          <w:rPr>
            <w:rFonts w:ascii="Times New Roman" w:hAnsi="Times New Roman" w:cs="Times New Roman"/>
            <w:noProof/>
            <w:sz w:val="24"/>
            <w:szCs w:val="24"/>
          </w:rPr>
          <w:t xml:space="preserve">Grossmann </w:t>
        </w:r>
        <w:r w:rsidR="007957B8" w:rsidRPr="003228D3">
          <w:rPr>
            <w:rFonts w:ascii="Times New Roman" w:hAnsi="Times New Roman" w:cs="Times New Roman"/>
            <w:noProof/>
            <w:sz w:val="24"/>
            <w:szCs w:val="24"/>
          </w:rPr>
          <w:t>et al., 2013</w:t>
        </w:r>
      </w:hyperlink>
      <w:r w:rsidR="007957B8" w:rsidRPr="003228D3">
        <w:rPr>
          <w:rFonts w:ascii="Times New Roman" w:hAnsi="Times New Roman" w:cs="Times New Roman"/>
          <w:noProof/>
          <w:sz w:val="24"/>
          <w:szCs w:val="24"/>
        </w:rPr>
        <w:t>)</w:t>
      </w:r>
      <w:r w:rsidR="007957B8" w:rsidRPr="003228D3">
        <w:rPr>
          <w:rFonts w:ascii="Times New Roman" w:hAnsi="Times New Roman" w:cs="Times New Roman"/>
          <w:sz w:val="24"/>
          <w:szCs w:val="24"/>
        </w:rPr>
        <w:fldChar w:fldCharType="end"/>
      </w:r>
      <w:r w:rsidR="007957B8" w:rsidRPr="00DC5FA0">
        <w:rPr>
          <w:rFonts w:ascii="Times New Roman" w:hAnsi="Times New Roman" w:cs="Times New Roman"/>
          <w:sz w:val="24"/>
          <w:szCs w:val="24"/>
        </w:rPr>
        <w:t>.</w:t>
      </w:r>
    </w:p>
    <w:p w14:paraId="62996A7F" w14:textId="30C3DF5B" w:rsidR="00753095" w:rsidRPr="003228D3" w:rsidRDefault="00753095" w:rsidP="007957B8">
      <w:pPr>
        <w:spacing w:line="480" w:lineRule="auto"/>
        <w:rPr>
          <w:rFonts w:ascii="Times New Roman" w:hAnsi="Times New Roman" w:cs="Times New Roman"/>
          <w:sz w:val="24"/>
          <w:szCs w:val="24"/>
        </w:rPr>
      </w:pPr>
      <w:r w:rsidRPr="003228D3">
        <w:rPr>
          <w:rFonts w:ascii="Times New Roman" w:hAnsi="Times New Roman" w:cs="Times New Roman"/>
          <w:sz w:val="24"/>
          <w:szCs w:val="24"/>
        </w:rPr>
        <w:lastRenderedPageBreak/>
        <w:tab/>
        <w:t>Taken together, the last 30 years of empirical research on the development of dialectical thinking across the lifespan suggests that Westerners become increasingly dialectical with age, and that, on average, the tendency to reason dialectically seems to be more common in older age</w:t>
      </w:r>
      <w:r w:rsidR="00A93F72">
        <w:rPr>
          <w:rFonts w:ascii="Times New Roman" w:hAnsi="Times New Roman" w:cs="Times New Roman"/>
          <w:sz w:val="24"/>
          <w:szCs w:val="24"/>
        </w:rPr>
        <w:t xml:space="preserve"> </w:t>
      </w:r>
      <w:r w:rsidR="00A93F72" w:rsidRPr="00A93F72">
        <w:rPr>
          <w:rFonts w:ascii="Times New Roman" w:hAnsi="Times New Roman" w:cs="Times New Roman"/>
          <w:sz w:val="24"/>
          <w:szCs w:val="24"/>
        </w:rPr>
        <w:t>(but see Grossmann &amp; Kross, 2014, Study 3, for a failure to observe age-related differences for personal situations</w:t>
      </w:r>
      <w:r w:rsidR="00A93F72">
        <w:rPr>
          <w:rFonts w:ascii="Times New Roman" w:hAnsi="Times New Roman" w:cs="Times New Roman"/>
          <w:sz w:val="24"/>
          <w:szCs w:val="24"/>
        </w:rPr>
        <w:t>)</w:t>
      </w:r>
      <w:r w:rsidRPr="003228D3">
        <w:rPr>
          <w:rFonts w:ascii="Times New Roman" w:hAnsi="Times New Roman" w:cs="Times New Roman"/>
          <w:sz w:val="24"/>
          <w:szCs w:val="24"/>
        </w:rPr>
        <w:t>.</w:t>
      </w:r>
      <w:r w:rsidR="008C4E6C" w:rsidRPr="00DC5FA0">
        <w:rPr>
          <w:rStyle w:val="FootnoteReference"/>
          <w:rFonts w:ascii="Times New Roman" w:hAnsi="Times New Roman" w:cs="Times New Roman"/>
          <w:sz w:val="24"/>
          <w:szCs w:val="24"/>
        </w:rPr>
        <w:footnoteReference w:id="3"/>
      </w:r>
      <w:r w:rsidRPr="00DC5FA0">
        <w:rPr>
          <w:rFonts w:ascii="Times New Roman" w:hAnsi="Times New Roman" w:cs="Times New Roman"/>
          <w:sz w:val="24"/>
          <w:szCs w:val="24"/>
        </w:rPr>
        <w:t xml:space="preserve"> Next,</w:t>
      </w:r>
      <w:r w:rsidRPr="003228D3">
        <w:rPr>
          <w:rFonts w:ascii="Times New Roman" w:hAnsi="Times New Roman" w:cs="Times New Roman"/>
          <w:sz w:val="24"/>
          <w:szCs w:val="24"/>
        </w:rPr>
        <w:t xml:space="preserve"> I turn to </w:t>
      </w:r>
      <w:r w:rsidR="00B83044">
        <w:rPr>
          <w:rFonts w:ascii="Times New Roman" w:hAnsi="Times New Roman" w:cs="Times New Roman"/>
          <w:sz w:val="24"/>
          <w:szCs w:val="24"/>
        </w:rPr>
        <w:t>body of research</w:t>
      </w:r>
      <w:r w:rsidRPr="003228D3">
        <w:rPr>
          <w:rFonts w:ascii="Times New Roman" w:hAnsi="Times New Roman" w:cs="Times New Roman"/>
          <w:sz w:val="24"/>
          <w:szCs w:val="24"/>
        </w:rPr>
        <w:t xml:space="preserve"> on emotional dialecticism</w:t>
      </w:r>
      <w:r w:rsidR="00B83044">
        <w:rPr>
          <w:rFonts w:ascii="Times New Roman" w:hAnsi="Times New Roman" w:cs="Times New Roman"/>
          <w:sz w:val="24"/>
          <w:szCs w:val="24"/>
        </w:rPr>
        <w:t xml:space="preserve"> across</w:t>
      </w:r>
      <w:r w:rsidRPr="003228D3">
        <w:rPr>
          <w:rFonts w:ascii="Times New Roman" w:hAnsi="Times New Roman" w:cs="Times New Roman"/>
          <w:sz w:val="24"/>
          <w:szCs w:val="24"/>
        </w:rPr>
        <w:t xml:space="preserve"> the full lifespan.</w:t>
      </w:r>
    </w:p>
    <w:p w14:paraId="52E85C81" w14:textId="5B295376" w:rsidR="00753095" w:rsidRPr="003228D3" w:rsidRDefault="00753095" w:rsidP="00B83044">
      <w:pPr>
        <w:rPr>
          <w:rFonts w:ascii="Times New Roman" w:hAnsi="Times New Roman" w:cs="Times New Roman"/>
          <w:b/>
          <w:bCs/>
          <w:sz w:val="24"/>
          <w:szCs w:val="24"/>
        </w:rPr>
      </w:pPr>
      <w:r w:rsidRPr="003228D3">
        <w:rPr>
          <w:rFonts w:ascii="Times New Roman" w:hAnsi="Times New Roman" w:cs="Times New Roman"/>
          <w:b/>
          <w:bCs/>
          <w:sz w:val="24"/>
          <w:szCs w:val="24"/>
        </w:rPr>
        <w:t>Development of Emotional Dialecticism in the West</w:t>
      </w:r>
    </w:p>
    <w:p w14:paraId="3F919A3C" w14:textId="3C0860DD" w:rsidR="00D26ADF" w:rsidRPr="003228D3" w:rsidRDefault="00753095" w:rsidP="00AF1793">
      <w:pPr>
        <w:spacing w:line="480" w:lineRule="auto"/>
        <w:rPr>
          <w:rFonts w:ascii="Times New Roman" w:hAnsi="Times New Roman" w:cs="Times New Roman"/>
          <w:sz w:val="24"/>
          <w:szCs w:val="24"/>
        </w:rPr>
      </w:pPr>
      <w:r w:rsidRPr="003228D3">
        <w:rPr>
          <w:rFonts w:ascii="Times New Roman" w:hAnsi="Times New Roman" w:cs="Times New Roman"/>
          <w:b/>
          <w:bCs/>
          <w:sz w:val="24"/>
          <w:szCs w:val="24"/>
        </w:rPr>
        <w:tab/>
        <w:t xml:space="preserve">Theoretical </w:t>
      </w:r>
      <w:r w:rsidR="00AF1793" w:rsidRPr="003228D3">
        <w:rPr>
          <w:rFonts w:ascii="Times New Roman" w:hAnsi="Times New Roman" w:cs="Times New Roman"/>
          <w:b/>
          <w:bCs/>
          <w:sz w:val="24"/>
          <w:szCs w:val="24"/>
        </w:rPr>
        <w:t xml:space="preserve">models. </w:t>
      </w:r>
      <w:r w:rsidRPr="003228D3">
        <w:rPr>
          <w:rFonts w:ascii="Times New Roman" w:hAnsi="Times New Roman" w:cs="Times New Roman"/>
          <w:sz w:val="24"/>
          <w:szCs w:val="24"/>
        </w:rPr>
        <w:t>E</w:t>
      </w:r>
      <w:r w:rsidR="00D424AC" w:rsidRPr="003228D3">
        <w:rPr>
          <w:rFonts w:ascii="Times New Roman" w:hAnsi="Times New Roman" w:cs="Times New Roman"/>
          <w:sz w:val="24"/>
          <w:szCs w:val="24"/>
        </w:rPr>
        <w:t>motion researchers</w:t>
      </w:r>
      <w:r w:rsidRPr="003228D3">
        <w:rPr>
          <w:rFonts w:ascii="Times New Roman" w:hAnsi="Times New Roman" w:cs="Times New Roman"/>
          <w:sz w:val="24"/>
          <w:szCs w:val="24"/>
        </w:rPr>
        <w:t xml:space="preserve"> </w:t>
      </w:r>
      <w:r w:rsidR="00223B58" w:rsidRPr="003228D3">
        <w:rPr>
          <w:rFonts w:ascii="Times New Roman" w:hAnsi="Times New Roman" w:cs="Times New Roman"/>
          <w:sz w:val="24"/>
          <w:szCs w:val="24"/>
        </w:rPr>
        <w:t xml:space="preserve">view dialecticism </w:t>
      </w:r>
      <w:r w:rsidR="00E8632E" w:rsidRPr="003228D3">
        <w:rPr>
          <w:rFonts w:ascii="Times New Roman" w:hAnsi="Times New Roman" w:cs="Times New Roman"/>
          <w:sz w:val="24"/>
          <w:szCs w:val="24"/>
        </w:rPr>
        <w:t>as</w:t>
      </w:r>
      <w:r w:rsidR="00223B58" w:rsidRPr="003228D3">
        <w:rPr>
          <w:rFonts w:ascii="Times New Roman" w:hAnsi="Times New Roman" w:cs="Times New Roman"/>
          <w:sz w:val="24"/>
          <w:szCs w:val="24"/>
        </w:rPr>
        <w:t xml:space="preserve"> a form of emotional complexity </w:t>
      </w:r>
      <w:r w:rsidR="00223B58" w:rsidRPr="003228D3">
        <w:rPr>
          <w:rFonts w:ascii="Times New Roman" w:hAnsi="Times New Roman" w:cs="Times New Roman"/>
          <w:sz w:val="24"/>
          <w:szCs w:val="24"/>
        </w:rPr>
        <w:fldChar w:fldCharType="begin"/>
      </w:r>
      <w:r w:rsidR="00F54CE1" w:rsidRPr="003228D3">
        <w:rPr>
          <w:rFonts w:ascii="Times New Roman" w:hAnsi="Times New Roman" w:cs="Times New Roman"/>
          <w:sz w:val="24"/>
          <w:szCs w:val="24"/>
        </w:rPr>
        <w:instrText xml:space="preserve"> ADDIN EN.CITE &lt;EndNote&gt;&lt;Cite&gt;&lt;Author&gt;Lindquist&lt;/Author&gt;&lt;Year&gt;2008&lt;/Year&gt;&lt;RecNum&gt;4874&lt;/RecNum&gt;&lt;DisplayText&gt;(Lindquist &amp;amp; Barrett, 2008)&lt;/DisplayText&gt;&lt;record&gt;&lt;rec-number&gt;4874&lt;/rec-number&gt;&lt;foreign-keys&gt;&lt;key app="EN" db-id="9rpx0z9s70vddke025uxww0rfr0vrs5a9wfx"&gt;4874&lt;/key&gt;&lt;/foreign-keys&gt;&lt;ref-type name="Journal Article"&gt;17&lt;/ref-type&gt;&lt;contributors&gt;&lt;authors&gt;&lt;author&gt;Lindquist, KRISTEN A&lt;/author&gt;&lt;author&gt;Barrett, Lisa Feldman&lt;/author&gt;&lt;/authors&gt;&lt;/contributors&gt;&lt;titles&gt;&lt;title&gt;Emotional complexity&lt;/title&gt;&lt;secondary-title&gt;Handbook of emotions&lt;/secondary-title&gt;&lt;/titles&gt;&lt;periodical&gt;&lt;full-title&gt;Handbook of emotions&lt;/full-title&gt;&lt;/periodical&gt;&lt;pages&gt;513-530&lt;/pages&gt;&lt;dates&gt;&lt;year&gt;2008&lt;/year&gt;&lt;/dates&gt;&lt;urls&gt;&lt;/urls&gt;&lt;/record&gt;&lt;/Cite&gt;&lt;/EndNote&gt;</w:instrText>
      </w:r>
      <w:r w:rsidR="00223B58" w:rsidRPr="003228D3">
        <w:rPr>
          <w:rFonts w:ascii="Times New Roman" w:hAnsi="Times New Roman" w:cs="Times New Roman"/>
          <w:sz w:val="24"/>
          <w:szCs w:val="24"/>
        </w:rPr>
        <w:fldChar w:fldCharType="separate"/>
      </w:r>
      <w:r w:rsidR="00223B58" w:rsidRPr="003228D3">
        <w:rPr>
          <w:rFonts w:ascii="Times New Roman" w:hAnsi="Times New Roman" w:cs="Times New Roman"/>
          <w:noProof/>
          <w:sz w:val="24"/>
          <w:szCs w:val="24"/>
        </w:rPr>
        <w:t>(</w:t>
      </w:r>
      <w:r w:rsidR="00A93F72">
        <w:rPr>
          <w:rFonts w:ascii="Times New Roman" w:hAnsi="Times New Roman" w:cs="Times New Roman"/>
          <w:noProof/>
          <w:sz w:val="24"/>
          <w:szCs w:val="24"/>
        </w:rPr>
        <w:t xml:space="preserve">Grossmann &amp; Ellsworth, 2017; </w:t>
      </w:r>
      <w:hyperlink w:anchor="_ENREF_57" w:tooltip="Lindquist, 2008 #4874" w:history="1">
        <w:r w:rsidR="00CA0A5A" w:rsidRPr="003228D3">
          <w:rPr>
            <w:rFonts w:ascii="Times New Roman" w:hAnsi="Times New Roman" w:cs="Times New Roman"/>
            <w:noProof/>
            <w:sz w:val="24"/>
            <w:szCs w:val="24"/>
          </w:rPr>
          <w:t>Lindquist &amp; Barrett, 2008</w:t>
        </w:r>
      </w:hyperlink>
      <w:r w:rsidR="00223B58" w:rsidRPr="003228D3">
        <w:rPr>
          <w:rFonts w:ascii="Times New Roman" w:hAnsi="Times New Roman" w:cs="Times New Roman"/>
          <w:noProof/>
          <w:sz w:val="24"/>
          <w:szCs w:val="24"/>
        </w:rPr>
        <w:t>)</w:t>
      </w:r>
      <w:r w:rsidR="00223B58" w:rsidRPr="003228D3">
        <w:rPr>
          <w:rFonts w:ascii="Times New Roman" w:hAnsi="Times New Roman" w:cs="Times New Roman"/>
          <w:sz w:val="24"/>
          <w:szCs w:val="24"/>
        </w:rPr>
        <w:fldChar w:fldCharType="end"/>
      </w:r>
      <w:r w:rsidR="00223B58" w:rsidRPr="00DC5FA0">
        <w:rPr>
          <w:rFonts w:ascii="Times New Roman" w:hAnsi="Times New Roman" w:cs="Times New Roman"/>
          <w:sz w:val="24"/>
          <w:szCs w:val="24"/>
        </w:rPr>
        <w:t xml:space="preserve">. </w:t>
      </w:r>
      <w:r w:rsidR="00D26ADF" w:rsidRPr="003228D3">
        <w:rPr>
          <w:rFonts w:ascii="Times New Roman" w:hAnsi="Times New Roman" w:cs="Times New Roman"/>
          <w:sz w:val="24"/>
          <w:szCs w:val="24"/>
        </w:rPr>
        <w:t xml:space="preserve">One theoretical framework that addressed the lifespan trends in emotional dialecticism built on the previously mentioned theory of Selective Optimization and Compensation </w:t>
      </w:r>
      <w:r w:rsidR="00F969EE" w:rsidRPr="003228D3">
        <w:rPr>
          <w:rFonts w:ascii="Times New Roman" w:hAnsi="Times New Roman" w:cs="Times New Roman"/>
          <w:sz w:val="24"/>
          <w:szCs w:val="24"/>
        </w:rPr>
        <w:fldChar w:fldCharType="begin"/>
      </w:r>
      <w:r w:rsidR="008C00EF" w:rsidRPr="003228D3">
        <w:rPr>
          <w:rFonts w:ascii="Times New Roman" w:hAnsi="Times New Roman" w:cs="Times New Roman"/>
          <w:sz w:val="24"/>
          <w:szCs w:val="24"/>
        </w:rPr>
        <w:instrText xml:space="preserve"> ADDIN EN.CITE &lt;EndNote&gt;&lt;Cite&gt;&lt;Author&gt;Baltes&lt;/Author&gt;&lt;Year&gt;1990&lt;/Year&gt;&lt;RecNum&gt;210&lt;/RecNum&gt;&lt;DisplayText&gt;(Baltes &amp;amp; Baltes, 1990)&lt;/DisplayText&gt;&lt;record&gt;&lt;rec-number&gt;210&lt;/rec-number&gt;&lt;foreign-keys&gt;&lt;key app="EN" db-id="9rpx0z9s70vddke025uxww0rfr0vrs5a9wfx"&gt;210&lt;/key&gt;&lt;/foreign-keys&gt;&lt;ref-type name="Book Section"&gt;5&lt;/ref-type&gt;&lt;contributors&gt;&lt;authors&gt;&lt;author&gt;Baltes, P. B.&lt;/author&gt;&lt;author&gt;Baltes, M. M.&lt;/author&gt;&lt;/authors&gt;&lt;secondary-authors&gt;&lt;author&gt;Baltes, P. B.&lt;/author&gt;&lt;author&gt;Baltes, M. M.&lt;/author&gt;&lt;/secondary-authors&gt;&lt;/contributors&gt;&lt;titles&gt;&lt;title&gt;Psychological perspectives on successful aging: The model of selective optimization with compensation&lt;/title&gt;&lt;secondary-title&gt;Successful aging: Perspectives from the behavioral sciences&lt;/secondary-title&gt;&lt;/titles&gt;&lt;pages&gt;397&lt;/pages&gt;&lt;num-vols&gt;Book, Section&lt;/num-vols&gt;&lt;dates&gt;&lt;year&gt;1990&lt;/year&gt;&lt;/dates&gt;&lt;pub-location&gt;New York, NY&lt;/pub-location&gt;&lt;publisher&gt;Cambridge University Press&lt;/publisher&gt;&lt;urls&gt;&lt;/urls&gt;&lt;/record&gt;&lt;/Cite&gt;&lt;/EndNote&gt;</w:instrText>
      </w:r>
      <w:r w:rsidR="00F969EE" w:rsidRPr="003228D3">
        <w:rPr>
          <w:rFonts w:ascii="Times New Roman" w:hAnsi="Times New Roman" w:cs="Times New Roman"/>
          <w:sz w:val="24"/>
          <w:szCs w:val="24"/>
        </w:rPr>
        <w:fldChar w:fldCharType="separate"/>
      </w:r>
      <w:r w:rsidR="008C00EF" w:rsidRPr="003228D3">
        <w:rPr>
          <w:rFonts w:ascii="Times New Roman" w:hAnsi="Times New Roman" w:cs="Times New Roman"/>
          <w:noProof/>
          <w:sz w:val="24"/>
          <w:szCs w:val="24"/>
        </w:rPr>
        <w:t>(</w:t>
      </w:r>
      <w:r w:rsidR="003228D3">
        <w:rPr>
          <w:rFonts w:ascii="Times New Roman" w:hAnsi="Times New Roman" w:cs="Times New Roman"/>
          <w:noProof/>
          <w:sz w:val="24"/>
          <w:szCs w:val="24"/>
        </w:rPr>
        <w:t xml:space="preserve">P. </w:t>
      </w:r>
      <w:hyperlink w:anchor="_ENREF_5" w:tooltip="Baltes, 1990 #210" w:history="1">
        <w:r w:rsidR="00CA0A5A" w:rsidRPr="003228D3">
          <w:rPr>
            <w:rFonts w:ascii="Times New Roman" w:hAnsi="Times New Roman" w:cs="Times New Roman"/>
            <w:noProof/>
            <w:sz w:val="24"/>
            <w:szCs w:val="24"/>
          </w:rPr>
          <w:t>Baltes</w:t>
        </w:r>
        <w:r w:rsidR="001E728E" w:rsidRPr="003228D3">
          <w:rPr>
            <w:rFonts w:ascii="Times New Roman" w:hAnsi="Times New Roman" w:cs="Times New Roman"/>
            <w:noProof/>
            <w:sz w:val="24"/>
            <w:szCs w:val="24"/>
          </w:rPr>
          <w:t xml:space="preserve">, </w:t>
        </w:r>
        <w:r w:rsidR="00CA0A5A" w:rsidRPr="003228D3">
          <w:rPr>
            <w:rFonts w:ascii="Times New Roman" w:hAnsi="Times New Roman" w:cs="Times New Roman"/>
            <w:noProof/>
            <w:sz w:val="24"/>
            <w:szCs w:val="24"/>
          </w:rPr>
          <w:t xml:space="preserve">&amp; </w:t>
        </w:r>
        <w:r w:rsidR="003228D3">
          <w:rPr>
            <w:rFonts w:ascii="Times New Roman" w:hAnsi="Times New Roman" w:cs="Times New Roman"/>
            <w:noProof/>
            <w:sz w:val="24"/>
            <w:szCs w:val="24"/>
          </w:rPr>
          <w:t xml:space="preserve">M. </w:t>
        </w:r>
        <w:r w:rsidR="00CA0A5A" w:rsidRPr="003228D3">
          <w:rPr>
            <w:rFonts w:ascii="Times New Roman" w:hAnsi="Times New Roman" w:cs="Times New Roman"/>
            <w:noProof/>
            <w:sz w:val="24"/>
            <w:szCs w:val="24"/>
          </w:rPr>
          <w:t>Baltes, 1990</w:t>
        </w:r>
      </w:hyperlink>
      <w:r w:rsidR="008C00EF" w:rsidRPr="003228D3">
        <w:rPr>
          <w:rFonts w:ascii="Times New Roman" w:hAnsi="Times New Roman" w:cs="Times New Roman"/>
          <w:noProof/>
          <w:sz w:val="24"/>
          <w:szCs w:val="24"/>
        </w:rPr>
        <w:t>)</w:t>
      </w:r>
      <w:r w:rsidR="00F969EE" w:rsidRPr="003228D3">
        <w:rPr>
          <w:rFonts w:ascii="Times New Roman" w:hAnsi="Times New Roman" w:cs="Times New Roman"/>
          <w:sz w:val="24"/>
          <w:szCs w:val="24"/>
        </w:rPr>
        <w:fldChar w:fldCharType="end"/>
      </w:r>
      <w:r w:rsidR="00D26ADF" w:rsidRPr="00DC5FA0">
        <w:rPr>
          <w:rFonts w:ascii="Times New Roman" w:hAnsi="Times New Roman" w:cs="Times New Roman"/>
          <w:sz w:val="24"/>
          <w:szCs w:val="24"/>
        </w:rPr>
        <w:t xml:space="preserve">. </w:t>
      </w:r>
      <w:r w:rsidR="00F969EE" w:rsidRPr="003228D3">
        <w:rPr>
          <w:rFonts w:ascii="Times New Roman" w:hAnsi="Times New Roman" w:cs="Times New Roman"/>
          <w:sz w:val="24"/>
          <w:szCs w:val="24"/>
        </w:rPr>
        <w:t>Th</w:t>
      </w:r>
      <w:r w:rsidR="00D84FE0" w:rsidRPr="003228D3">
        <w:rPr>
          <w:rFonts w:ascii="Times New Roman" w:hAnsi="Times New Roman" w:cs="Times New Roman"/>
          <w:sz w:val="24"/>
          <w:szCs w:val="24"/>
        </w:rPr>
        <w:t xml:space="preserve">e </w:t>
      </w:r>
      <w:r w:rsidR="00F969EE" w:rsidRPr="003228D3">
        <w:rPr>
          <w:rFonts w:ascii="Times New Roman" w:hAnsi="Times New Roman" w:cs="Times New Roman"/>
          <w:sz w:val="24"/>
          <w:szCs w:val="24"/>
        </w:rPr>
        <w:t xml:space="preserve">theoretical framework of </w:t>
      </w:r>
      <w:r w:rsidR="00D26ADF" w:rsidRPr="003228D3">
        <w:rPr>
          <w:rFonts w:ascii="Times New Roman" w:hAnsi="Times New Roman" w:cs="Times New Roman"/>
          <w:sz w:val="24"/>
          <w:szCs w:val="24"/>
        </w:rPr>
        <w:t xml:space="preserve">Socio-emotional Selectivity Theory (SST) </w:t>
      </w:r>
      <w:r w:rsidR="00F969EE" w:rsidRPr="003228D3">
        <w:rPr>
          <w:rFonts w:ascii="Times New Roman" w:hAnsi="Times New Roman" w:cs="Times New Roman"/>
          <w:sz w:val="24"/>
          <w:szCs w:val="24"/>
        </w:rPr>
        <w:t xml:space="preserve">postulates </w:t>
      </w:r>
      <w:r w:rsidR="00D26ADF" w:rsidRPr="003228D3">
        <w:rPr>
          <w:rFonts w:ascii="Times New Roman" w:hAnsi="Times New Roman" w:cs="Times New Roman"/>
          <w:sz w:val="24"/>
          <w:szCs w:val="24"/>
        </w:rPr>
        <w:t xml:space="preserve">that younger people view the future as expansive, and </w:t>
      </w:r>
      <w:r w:rsidR="00A93F72">
        <w:rPr>
          <w:rFonts w:ascii="Times New Roman" w:hAnsi="Times New Roman" w:cs="Times New Roman"/>
          <w:sz w:val="24"/>
          <w:szCs w:val="24"/>
        </w:rPr>
        <w:t xml:space="preserve">they </w:t>
      </w:r>
      <w:r w:rsidR="00D26ADF" w:rsidRPr="003228D3">
        <w:rPr>
          <w:rFonts w:ascii="Times New Roman" w:hAnsi="Times New Roman" w:cs="Times New Roman"/>
          <w:sz w:val="24"/>
          <w:szCs w:val="24"/>
        </w:rPr>
        <w:t>prioritize goals that prepare them for a long future, particularly goals of gaining knowledge and information</w:t>
      </w:r>
      <w:r w:rsidR="00F969EE" w:rsidRPr="003228D3">
        <w:rPr>
          <w:rFonts w:ascii="Times New Roman" w:hAnsi="Times New Roman" w:cs="Times New Roman"/>
          <w:sz w:val="24"/>
          <w:szCs w:val="24"/>
        </w:rPr>
        <w:t xml:space="preserve"> </w:t>
      </w:r>
      <w:r w:rsidR="00F969EE" w:rsidRPr="003228D3">
        <w:rPr>
          <w:rFonts w:ascii="Times New Roman" w:hAnsi="Times New Roman" w:cs="Times New Roman"/>
          <w:sz w:val="24"/>
          <w:szCs w:val="24"/>
        </w:rPr>
        <w:fldChar w:fldCharType="begin"/>
      </w:r>
      <w:r w:rsidR="005151C1" w:rsidRPr="003228D3">
        <w:rPr>
          <w:rFonts w:ascii="Times New Roman" w:hAnsi="Times New Roman" w:cs="Times New Roman"/>
          <w:sz w:val="24"/>
          <w:szCs w:val="24"/>
        </w:rPr>
        <w:instrText xml:space="preserve"> ADDIN EN.CITE &lt;EndNote&gt;&lt;Cite&gt;&lt;Author&gt;Carstensen&lt;/Author&gt;&lt;Year&gt;1999&lt;/Year&gt;&lt;RecNum&gt;4855&lt;/RecNum&gt;&lt;DisplayText&gt;(Carstensen, Isaacowitz, &amp;amp; Charles, 1999)&lt;/DisplayText&gt;&lt;record&gt;&lt;rec-number&gt;4855&lt;/rec-number&gt;&lt;foreign-keys&gt;&lt;key app="EN" db-id="9rpx0z9s70vddke025uxww0rfr0vrs5a9wfx"&gt;4855&lt;/key&gt;&lt;/foreign-keys&gt;&lt;ref-type name="Journal Article"&gt;17&lt;/ref-type&gt;&lt;contributors&gt;&lt;authors&gt;&lt;author&gt;Carstensen, Laura L&lt;/author&gt;&lt;author&gt;Isaacowitz, Derek M&lt;/author&gt;&lt;author&gt;Charles, Susan T&lt;/author&gt;&lt;/authors&gt;&lt;/contributors&gt;&lt;titles&gt;&lt;title&gt;Taking time seriously&lt;/title&gt;&lt;secondary-title&gt;American Psychologist&lt;/secondary-title&gt;&lt;/titles&gt;&lt;periodical&gt;&lt;full-title&gt;American Psychologist&lt;/full-title&gt;&lt;/periodical&gt;&lt;pages&gt;165-181&lt;/pages&gt;&lt;volume&gt;54&lt;/volume&gt;&lt;number&gt;3&lt;/number&gt;&lt;dates&gt;&lt;year&gt;1999&lt;/year&gt;&lt;/dates&gt;&lt;urls&gt;&lt;/urls&gt;&lt;/record&gt;&lt;/Cite&gt;&lt;/EndNote&gt;</w:instrText>
      </w:r>
      <w:r w:rsidR="00F969EE" w:rsidRPr="003228D3">
        <w:rPr>
          <w:rFonts w:ascii="Times New Roman" w:hAnsi="Times New Roman" w:cs="Times New Roman"/>
          <w:sz w:val="24"/>
          <w:szCs w:val="24"/>
        </w:rPr>
        <w:fldChar w:fldCharType="separate"/>
      </w:r>
      <w:r w:rsidR="005151C1" w:rsidRPr="003228D3">
        <w:rPr>
          <w:rFonts w:ascii="Times New Roman" w:hAnsi="Times New Roman" w:cs="Times New Roman"/>
          <w:noProof/>
          <w:sz w:val="24"/>
          <w:szCs w:val="24"/>
        </w:rPr>
        <w:t>(</w:t>
      </w:r>
      <w:hyperlink w:anchor="_ENREF_13" w:tooltip="Carstensen, 1999 #4855" w:history="1">
        <w:r w:rsidR="00CA0A5A" w:rsidRPr="003228D3">
          <w:rPr>
            <w:rFonts w:ascii="Times New Roman" w:hAnsi="Times New Roman" w:cs="Times New Roman"/>
            <w:noProof/>
            <w:sz w:val="24"/>
            <w:szCs w:val="24"/>
          </w:rPr>
          <w:t xml:space="preserve">Carstensen, Isaacowitz, &amp; Charles, </w:t>
        </w:r>
        <w:r w:rsidR="00CA0A5A" w:rsidRPr="003228D3">
          <w:rPr>
            <w:rFonts w:ascii="Times New Roman" w:hAnsi="Times New Roman" w:cs="Times New Roman"/>
            <w:noProof/>
            <w:sz w:val="24"/>
            <w:szCs w:val="24"/>
          </w:rPr>
          <w:lastRenderedPageBreak/>
          <w:t>1999</w:t>
        </w:r>
      </w:hyperlink>
      <w:r w:rsidR="005151C1" w:rsidRPr="003228D3">
        <w:rPr>
          <w:rFonts w:ascii="Times New Roman" w:hAnsi="Times New Roman" w:cs="Times New Roman"/>
          <w:noProof/>
          <w:sz w:val="24"/>
          <w:szCs w:val="24"/>
        </w:rPr>
        <w:t>)</w:t>
      </w:r>
      <w:r w:rsidR="00F969EE" w:rsidRPr="003228D3">
        <w:rPr>
          <w:rFonts w:ascii="Times New Roman" w:hAnsi="Times New Roman" w:cs="Times New Roman"/>
          <w:sz w:val="24"/>
          <w:szCs w:val="24"/>
        </w:rPr>
        <w:fldChar w:fldCharType="end"/>
      </w:r>
      <w:r w:rsidR="00D26ADF" w:rsidRPr="00DC5FA0">
        <w:rPr>
          <w:rFonts w:ascii="Times New Roman" w:hAnsi="Times New Roman" w:cs="Times New Roman"/>
          <w:sz w:val="24"/>
          <w:szCs w:val="24"/>
        </w:rPr>
        <w:t>. However, as people age</w:t>
      </w:r>
      <w:r w:rsidR="00E45A42" w:rsidRPr="003228D3">
        <w:rPr>
          <w:rFonts w:ascii="Times New Roman" w:hAnsi="Times New Roman" w:cs="Times New Roman"/>
          <w:sz w:val="24"/>
          <w:szCs w:val="24"/>
        </w:rPr>
        <w:t>,</w:t>
      </w:r>
      <w:r w:rsidR="00D26ADF" w:rsidRPr="003228D3">
        <w:rPr>
          <w:rFonts w:ascii="Times New Roman" w:hAnsi="Times New Roman" w:cs="Times New Roman"/>
          <w:sz w:val="24"/>
          <w:szCs w:val="24"/>
        </w:rPr>
        <w:t xml:space="preserve"> they may realize that their time is limited and, as a consequence, they may reorient themselves towards present goals of emotional well-being over future-oriented goals</w:t>
      </w:r>
      <w:r w:rsidR="00F969EE" w:rsidRPr="003228D3">
        <w:rPr>
          <w:rFonts w:ascii="Times New Roman" w:hAnsi="Times New Roman" w:cs="Times New Roman"/>
          <w:sz w:val="24"/>
          <w:szCs w:val="24"/>
        </w:rPr>
        <w:t xml:space="preserve"> </w:t>
      </w:r>
      <w:r w:rsidR="00F969EE" w:rsidRPr="003228D3">
        <w:rPr>
          <w:rFonts w:ascii="Times New Roman" w:hAnsi="Times New Roman" w:cs="Times New Roman"/>
          <w:sz w:val="24"/>
          <w:szCs w:val="24"/>
        </w:rPr>
        <w:fldChar w:fldCharType="begin"/>
      </w:r>
      <w:r w:rsidR="005151C1" w:rsidRPr="003228D3">
        <w:rPr>
          <w:rFonts w:ascii="Times New Roman" w:hAnsi="Times New Roman" w:cs="Times New Roman"/>
          <w:sz w:val="24"/>
          <w:szCs w:val="24"/>
        </w:rPr>
        <w:instrText xml:space="preserve"> ADDIN EN.CITE &lt;EndNote&gt;&lt;Cite&gt;&lt;Author&gt;Carstensen&lt;/Author&gt;&lt;Year&gt;1999&lt;/Year&gt;&lt;RecNum&gt;4855&lt;/RecNum&gt;&lt;DisplayText&gt;(Carstensen, et al., 1999)&lt;/DisplayText&gt;&lt;record&gt;&lt;rec-number&gt;4855&lt;/rec-number&gt;&lt;foreign-keys&gt;&lt;key app="EN" db-id="9rpx0z9s70vddke025uxww0rfr0vrs5a9wfx"&gt;4855&lt;/key&gt;&lt;/foreign-keys&gt;&lt;ref-type name="Journal Article"&gt;17&lt;/ref-type&gt;&lt;contributors&gt;&lt;authors&gt;&lt;author&gt;Carstensen, Laura L&lt;/author&gt;&lt;author&gt;Isaacowitz, Derek M&lt;/author&gt;&lt;author&gt;Charles, Susan T&lt;/author&gt;&lt;/authors&gt;&lt;/contributors&gt;&lt;titles&gt;&lt;title&gt;Taking time seriously&lt;/title&gt;&lt;secondary-title&gt;American Psychologist&lt;/secondary-title&gt;&lt;/titles&gt;&lt;periodical&gt;&lt;full-title&gt;American Psychologist&lt;/full-title&gt;&lt;/periodical&gt;&lt;pages&gt;165-181&lt;/pages&gt;&lt;volume&gt;54&lt;/volume&gt;&lt;number&gt;3&lt;/number&gt;&lt;dates&gt;&lt;year&gt;1999&lt;/year&gt;&lt;/dates&gt;&lt;urls&gt;&lt;/urls&gt;&lt;/record&gt;&lt;/Cite&gt;&lt;/EndNote&gt;</w:instrText>
      </w:r>
      <w:r w:rsidR="00F969EE" w:rsidRPr="003228D3">
        <w:rPr>
          <w:rFonts w:ascii="Times New Roman" w:hAnsi="Times New Roman" w:cs="Times New Roman"/>
          <w:sz w:val="24"/>
          <w:szCs w:val="24"/>
        </w:rPr>
        <w:fldChar w:fldCharType="separate"/>
      </w:r>
      <w:r w:rsidR="005151C1" w:rsidRPr="003228D3">
        <w:rPr>
          <w:rFonts w:ascii="Times New Roman" w:hAnsi="Times New Roman" w:cs="Times New Roman"/>
          <w:noProof/>
          <w:sz w:val="24"/>
          <w:szCs w:val="24"/>
        </w:rPr>
        <w:t>(</w:t>
      </w:r>
      <w:hyperlink w:anchor="_ENREF_13" w:tooltip="Carstensen, 1999 #4855" w:history="1">
        <w:r w:rsidR="00CA0A5A" w:rsidRPr="003228D3">
          <w:rPr>
            <w:rFonts w:ascii="Times New Roman" w:hAnsi="Times New Roman" w:cs="Times New Roman"/>
            <w:noProof/>
            <w:sz w:val="24"/>
            <w:szCs w:val="24"/>
          </w:rPr>
          <w:t>Carstensen et al., 1999</w:t>
        </w:r>
      </w:hyperlink>
      <w:r w:rsidR="005151C1" w:rsidRPr="003228D3">
        <w:rPr>
          <w:rFonts w:ascii="Times New Roman" w:hAnsi="Times New Roman" w:cs="Times New Roman"/>
          <w:noProof/>
          <w:sz w:val="24"/>
          <w:szCs w:val="24"/>
        </w:rPr>
        <w:t>)</w:t>
      </w:r>
      <w:r w:rsidR="00F969EE" w:rsidRPr="003228D3">
        <w:rPr>
          <w:rFonts w:ascii="Times New Roman" w:hAnsi="Times New Roman" w:cs="Times New Roman"/>
          <w:sz w:val="24"/>
          <w:szCs w:val="24"/>
        </w:rPr>
        <w:fldChar w:fldCharType="end"/>
      </w:r>
      <w:r w:rsidR="003228D3">
        <w:rPr>
          <w:rFonts w:ascii="Times New Roman" w:hAnsi="Times New Roman" w:cs="Times New Roman"/>
          <w:sz w:val="24"/>
          <w:szCs w:val="24"/>
        </w:rPr>
        <w:t>,</w:t>
      </w:r>
      <w:r w:rsidR="00D26ADF" w:rsidRPr="003228D3">
        <w:rPr>
          <w:rFonts w:ascii="Times New Roman" w:hAnsi="Times New Roman" w:cs="Times New Roman"/>
          <w:sz w:val="24"/>
          <w:szCs w:val="24"/>
        </w:rPr>
        <w:t xml:space="preserve">because people come to appreciate and invest more effort in matters of life important to them at a given moment. Importantly, Carstensen and colleagues do not suggest that </w:t>
      </w:r>
      <w:r w:rsidR="00D84FE0" w:rsidRPr="003228D3">
        <w:rPr>
          <w:rFonts w:ascii="Times New Roman" w:hAnsi="Times New Roman" w:cs="Times New Roman"/>
          <w:sz w:val="24"/>
          <w:szCs w:val="24"/>
        </w:rPr>
        <w:t xml:space="preserve">the </w:t>
      </w:r>
      <w:r w:rsidR="00D26ADF" w:rsidRPr="003228D3">
        <w:rPr>
          <w:rFonts w:ascii="Times New Roman" w:hAnsi="Times New Roman" w:cs="Times New Roman"/>
          <w:sz w:val="24"/>
          <w:szCs w:val="24"/>
        </w:rPr>
        <w:t>emotional lives of older people are uniformly happy</w:t>
      </w:r>
      <w:r w:rsidR="00203019">
        <w:rPr>
          <w:rFonts w:ascii="Times New Roman" w:hAnsi="Times New Roman" w:cs="Times New Roman"/>
          <w:sz w:val="24"/>
          <w:szCs w:val="24"/>
        </w:rPr>
        <w:t xml:space="preserve"> --</w:t>
      </w:r>
      <w:r w:rsidR="00D26ADF" w:rsidRPr="003228D3">
        <w:rPr>
          <w:rFonts w:ascii="Times New Roman" w:hAnsi="Times New Roman" w:cs="Times New Roman"/>
          <w:sz w:val="24"/>
          <w:szCs w:val="24"/>
        </w:rPr>
        <w:t xml:space="preserve"> </w:t>
      </w:r>
      <w:r w:rsidR="00203019">
        <w:rPr>
          <w:rFonts w:ascii="Times New Roman" w:hAnsi="Times New Roman" w:cs="Times New Roman"/>
          <w:sz w:val="24"/>
          <w:szCs w:val="24"/>
        </w:rPr>
        <w:t>q</w:t>
      </w:r>
      <w:r w:rsidR="00D26ADF" w:rsidRPr="003228D3">
        <w:rPr>
          <w:rFonts w:ascii="Times New Roman" w:hAnsi="Times New Roman" w:cs="Times New Roman"/>
          <w:sz w:val="24"/>
          <w:szCs w:val="24"/>
        </w:rPr>
        <w:t>uite the opposite. Rather, the focus on meaningful activities under time-limited conditions elicit</w:t>
      </w:r>
      <w:r w:rsidR="00E45A42" w:rsidRPr="003228D3">
        <w:rPr>
          <w:rFonts w:ascii="Times New Roman" w:hAnsi="Times New Roman" w:cs="Times New Roman"/>
          <w:sz w:val="24"/>
          <w:szCs w:val="24"/>
        </w:rPr>
        <w:t>s</w:t>
      </w:r>
      <w:r w:rsidR="00D26ADF" w:rsidRPr="003228D3">
        <w:rPr>
          <w:rFonts w:ascii="Times New Roman" w:hAnsi="Times New Roman" w:cs="Times New Roman"/>
          <w:sz w:val="24"/>
          <w:szCs w:val="24"/>
        </w:rPr>
        <w:t xml:space="preserve"> richly complex emotional experiences (e.g., gratitude accompanied by a sense of fragility, happiness tinged with sadness). Such complexity of emotional experience (operationalized as dialecticism) may </w:t>
      </w:r>
      <w:r w:rsidR="00D84FE0" w:rsidRPr="003228D3">
        <w:rPr>
          <w:rFonts w:ascii="Times New Roman" w:hAnsi="Times New Roman" w:cs="Times New Roman"/>
          <w:sz w:val="24"/>
          <w:szCs w:val="24"/>
        </w:rPr>
        <w:t>lead</w:t>
      </w:r>
      <w:r w:rsidR="00D26ADF" w:rsidRPr="003228D3">
        <w:rPr>
          <w:rFonts w:ascii="Times New Roman" w:hAnsi="Times New Roman" w:cs="Times New Roman"/>
          <w:sz w:val="24"/>
          <w:szCs w:val="24"/>
        </w:rPr>
        <w:t xml:space="preserve"> to improved emotion regulation </w:t>
      </w:r>
      <w:r w:rsidR="00F969EE" w:rsidRPr="003228D3">
        <w:rPr>
          <w:rFonts w:ascii="Times New Roman" w:hAnsi="Times New Roman" w:cs="Times New Roman"/>
          <w:sz w:val="24"/>
          <w:szCs w:val="24"/>
        </w:rPr>
        <w:fldChar w:fldCharType="begin"/>
      </w:r>
      <w:r w:rsidR="00F969EE" w:rsidRPr="003228D3">
        <w:rPr>
          <w:rFonts w:ascii="Times New Roman" w:hAnsi="Times New Roman" w:cs="Times New Roman"/>
          <w:sz w:val="24"/>
          <w:szCs w:val="24"/>
        </w:rPr>
        <w:instrText xml:space="preserve"> ADDIN EN.CITE &lt;EndNote&gt;&lt;Cite&gt;&lt;Author&gt;Roberts&lt;/Author&gt;&lt;Year&gt;1997&lt;/Year&gt;&lt;RecNum&gt;4953&lt;/RecNum&gt;&lt;DisplayText&gt;(Roberts &amp;amp; Gotlib, 1997)&lt;/DisplayText&gt;&lt;record&gt;&lt;rec-number&gt;4953&lt;/rec-number&gt;&lt;foreign-keys&gt;&lt;key app="EN" db-id="9rpx0z9s70vddke025uxww0rfr0vrs5a9wfx"&gt;4953&lt;/key&gt;&lt;/foreign-keys&gt;&lt;ref-type name="Journal Article"&gt;17&lt;/ref-type&gt;&lt;contributors&gt;&lt;authors&gt;&lt;author&gt;Roberts, John E&lt;/author&gt;&lt;author&gt;Gotlib, Ian H&lt;/author&gt;&lt;/authors&gt;&lt;/contributors&gt;&lt;titles&gt;&lt;title&gt;Temporal variability in global self-esteem and specific self-evaluation as prospective predictors of emotional distress: Specificity in predictors and outcome&lt;/title&gt;&lt;secondary-title&gt;Journal of Abnormal Psychology&lt;/secondary-title&gt;&lt;/titles&gt;&lt;periodical&gt;&lt;full-title&gt;Journal of Abnormal Psychology&lt;/full-title&gt;&lt;/periodical&gt;&lt;pages&gt;521&lt;/pages&gt;&lt;volume&gt;106&lt;/volume&gt;&lt;number&gt;4&lt;/number&gt;&lt;dates&gt;&lt;year&gt;1997&lt;/year&gt;&lt;/dates&gt;&lt;isbn&gt;1939-1846&lt;/isbn&gt;&lt;urls&gt;&lt;/urls&gt;&lt;/record&gt;&lt;/Cite&gt;&lt;/EndNote&gt;</w:instrText>
      </w:r>
      <w:r w:rsidR="00F969EE" w:rsidRPr="003228D3">
        <w:rPr>
          <w:rFonts w:ascii="Times New Roman" w:hAnsi="Times New Roman" w:cs="Times New Roman"/>
          <w:sz w:val="24"/>
          <w:szCs w:val="24"/>
        </w:rPr>
        <w:fldChar w:fldCharType="separate"/>
      </w:r>
      <w:r w:rsidR="00F969EE" w:rsidRPr="003228D3">
        <w:rPr>
          <w:rFonts w:ascii="Times New Roman" w:hAnsi="Times New Roman" w:cs="Times New Roman"/>
          <w:noProof/>
          <w:sz w:val="24"/>
          <w:szCs w:val="24"/>
        </w:rPr>
        <w:t>(</w:t>
      </w:r>
      <w:hyperlink w:anchor="_ENREF_75" w:tooltip="Roberts, 1997 #4953" w:history="1">
        <w:r w:rsidR="00CA0A5A" w:rsidRPr="003228D3">
          <w:rPr>
            <w:rFonts w:ascii="Times New Roman" w:hAnsi="Times New Roman" w:cs="Times New Roman"/>
            <w:noProof/>
            <w:sz w:val="24"/>
            <w:szCs w:val="24"/>
          </w:rPr>
          <w:t>Roberts &amp; Gotlib, 1997</w:t>
        </w:r>
      </w:hyperlink>
      <w:r w:rsidR="00F969EE" w:rsidRPr="003228D3">
        <w:rPr>
          <w:rFonts w:ascii="Times New Roman" w:hAnsi="Times New Roman" w:cs="Times New Roman"/>
          <w:noProof/>
          <w:sz w:val="24"/>
          <w:szCs w:val="24"/>
        </w:rPr>
        <w:t>)</w:t>
      </w:r>
      <w:r w:rsidR="00F969EE" w:rsidRPr="003228D3">
        <w:rPr>
          <w:rFonts w:ascii="Times New Roman" w:hAnsi="Times New Roman" w:cs="Times New Roman"/>
          <w:sz w:val="24"/>
          <w:szCs w:val="24"/>
        </w:rPr>
        <w:fldChar w:fldCharType="end"/>
      </w:r>
      <w:r w:rsidR="00D26ADF" w:rsidRPr="00DC5FA0">
        <w:rPr>
          <w:rFonts w:ascii="Times New Roman" w:hAnsi="Times New Roman" w:cs="Times New Roman"/>
          <w:sz w:val="24"/>
          <w:szCs w:val="24"/>
        </w:rPr>
        <w:t xml:space="preserve">. </w:t>
      </w:r>
      <w:r w:rsidR="00E45A42" w:rsidRPr="003228D3">
        <w:rPr>
          <w:rFonts w:ascii="Times New Roman" w:hAnsi="Times New Roman" w:cs="Times New Roman"/>
          <w:sz w:val="24"/>
          <w:szCs w:val="24"/>
        </w:rPr>
        <w:t xml:space="preserve">It </w:t>
      </w:r>
      <w:r w:rsidR="00D26ADF" w:rsidRPr="003228D3">
        <w:rPr>
          <w:rFonts w:ascii="Times New Roman" w:hAnsi="Times New Roman" w:cs="Times New Roman"/>
          <w:sz w:val="24"/>
          <w:szCs w:val="24"/>
        </w:rPr>
        <w:t xml:space="preserve">thus follows that older adults report greater well-being than younger adults because </w:t>
      </w:r>
      <w:r w:rsidR="007773B7" w:rsidRPr="003228D3">
        <w:rPr>
          <w:rFonts w:ascii="Times New Roman" w:hAnsi="Times New Roman" w:cs="Times New Roman"/>
          <w:sz w:val="24"/>
          <w:szCs w:val="24"/>
        </w:rPr>
        <w:t xml:space="preserve">they have </w:t>
      </w:r>
      <w:r w:rsidR="00D26ADF" w:rsidRPr="003228D3">
        <w:rPr>
          <w:rFonts w:ascii="Times New Roman" w:hAnsi="Times New Roman" w:cs="Times New Roman"/>
          <w:sz w:val="24"/>
          <w:szCs w:val="24"/>
        </w:rPr>
        <w:t xml:space="preserve">more dialectical experiences in their lives, and the focus on </w:t>
      </w:r>
      <w:r w:rsidR="00B74F29" w:rsidRPr="003228D3">
        <w:rPr>
          <w:rFonts w:ascii="Times New Roman" w:hAnsi="Times New Roman" w:cs="Times New Roman"/>
          <w:sz w:val="24"/>
          <w:szCs w:val="24"/>
        </w:rPr>
        <w:t>these</w:t>
      </w:r>
      <w:r w:rsidR="00D26ADF" w:rsidRPr="003228D3">
        <w:rPr>
          <w:rFonts w:ascii="Times New Roman" w:hAnsi="Times New Roman" w:cs="Times New Roman"/>
          <w:sz w:val="24"/>
          <w:szCs w:val="24"/>
        </w:rPr>
        <w:t xml:space="preserve"> complex and meaningful emotional experiences is instigated by the </w:t>
      </w:r>
      <w:r w:rsidR="00D84FE0" w:rsidRPr="003228D3">
        <w:rPr>
          <w:rFonts w:ascii="Times New Roman" w:hAnsi="Times New Roman" w:cs="Times New Roman"/>
          <w:sz w:val="24"/>
          <w:szCs w:val="24"/>
        </w:rPr>
        <w:t>diminishing</w:t>
      </w:r>
      <w:r w:rsidR="00D26ADF" w:rsidRPr="003228D3">
        <w:rPr>
          <w:rFonts w:ascii="Times New Roman" w:hAnsi="Times New Roman" w:cs="Times New Roman"/>
          <w:sz w:val="24"/>
          <w:szCs w:val="24"/>
        </w:rPr>
        <w:t xml:space="preserve"> time horizon. </w:t>
      </w:r>
    </w:p>
    <w:p w14:paraId="4FD6C271" w14:textId="77248CE1" w:rsidR="00D424AC" w:rsidRPr="003228D3" w:rsidRDefault="00D26ADF" w:rsidP="00E8632E">
      <w:pPr>
        <w:autoSpaceDE w:val="0"/>
        <w:autoSpaceDN w:val="0"/>
        <w:adjustRightInd w:val="0"/>
        <w:spacing w:after="0" w:line="480" w:lineRule="auto"/>
        <w:rPr>
          <w:rFonts w:ascii="Times New Roman" w:hAnsi="Times New Roman" w:cs="Times New Roman"/>
          <w:sz w:val="24"/>
          <w:szCs w:val="24"/>
        </w:rPr>
      </w:pPr>
      <w:r w:rsidRPr="003228D3">
        <w:rPr>
          <w:rFonts w:ascii="Times New Roman" w:hAnsi="Times New Roman" w:cs="Times New Roman"/>
          <w:sz w:val="24"/>
          <w:szCs w:val="24"/>
        </w:rPr>
        <w:tab/>
        <w:t>A different theory has been proposed by</w:t>
      </w:r>
      <w:r w:rsidR="00223B58" w:rsidRPr="003228D3">
        <w:rPr>
          <w:rFonts w:ascii="Times New Roman" w:hAnsi="Times New Roman" w:cs="Times New Roman"/>
          <w:sz w:val="24"/>
          <w:szCs w:val="24"/>
        </w:rPr>
        <w:t xml:space="preserve"> </w:t>
      </w:r>
      <w:r w:rsidR="00025E2E" w:rsidRPr="003228D3">
        <w:rPr>
          <w:rFonts w:ascii="Times New Roman" w:hAnsi="Times New Roman" w:cs="Times New Roman"/>
          <w:sz w:val="24"/>
          <w:szCs w:val="24"/>
        </w:rPr>
        <w:t>Labouvie-Vief</w:t>
      </w:r>
      <w:r w:rsidR="00AF1793" w:rsidRPr="003228D3">
        <w:rPr>
          <w:rFonts w:ascii="Times New Roman" w:hAnsi="Times New Roman" w:cs="Times New Roman"/>
          <w:sz w:val="24"/>
          <w:szCs w:val="24"/>
        </w:rPr>
        <w:t>.</w:t>
      </w:r>
      <w:r w:rsidRPr="003228D3">
        <w:rPr>
          <w:rFonts w:ascii="Times New Roman" w:hAnsi="Times New Roman" w:cs="Times New Roman"/>
          <w:sz w:val="24"/>
          <w:szCs w:val="24"/>
        </w:rPr>
        <w:t xml:space="preserve"> </w:t>
      </w:r>
      <w:r w:rsidR="008D2A64">
        <w:rPr>
          <w:rFonts w:ascii="Times New Roman" w:hAnsi="Times New Roman" w:cs="Times New Roman"/>
          <w:sz w:val="24"/>
          <w:szCs w:val="24"/>
        </w:rPr>
        <w:t xml:space="preserve">Labouvie-Vief’s </w:t>
      </w:r>
      <w:r w:rsidR="00F969EE" w:rsidRPr="003228D3">
        <w:rPr>
          <w:rFonts w:ascii="Times New Roman" w:hAnsi="Times New Roman" w:cs="Times New Roman"/>
          <w:sz w:val="24"/>
          <w:szCs w:val="24"/>
        </w:rPr>
        <w:t>C</w:t>
      </w:r>
      <w:r w:rsidR="00025E2E" w:rsidRPr="003228D3">
        <w:rPr>
          <w:rFonts w:ascii="Times New Roman" w:hAnsi="Times New Roman" w:cs="Times New Roman"/>
          <w:sz w:val="24"/>
          <w:szCs w:val="24"/>
        </w:rPr>
        <w:t xml:space="preserve">ognitive-affective </w:t>
      </w:r>
      <w:r w:rsidR="00F969EE" w:rsidRPr="003228D3">
        <w:rPr>
          <w:rFonts w:ascii="Times New Roman" w:hAnsi="Times New Roman" w:cs="Times New Roman"/>
          <w:sz w:val="24"/>
          <w:szCs w:val="24"/>
        </w:rPr>
        <w:t>D</w:t>
      </w:r>
      <w:r w:rsidR="00025E2E" w:rsidRPr="003228D3">
        <w:rPr>
          <w:rFonts w:ascii="Times New Roman" w:hAnsi="Times New Roman" w:cs="Times New Roman"/>
          <w:sz w:val="24"/>
          <w:szCs w:val="24"/>
        </w:rPr>
        <w:t>evelopment</w:t>
      </w:r>
      <w:r w:rsidR="00F27E53" w:rsidRPr="003228D3">
        <w:rPr>
          <w:rFonts w:ascii="Times New Roman" w:hAnsi="Times New Roman" w:cs="Times New Roman"/>
          <w:sz w:val="24"/>
          <w:szCs w:val="24"/>
        </w:rPr>
        <w:t xml:space="preserve">al </w:t>
      </w:r>
      <w:r w:rsidR="00F969EE" w:rsidRPr="003228D3">
        <w:rPr>
          <w:rFonts w:ascii="Times New Roman" w:hAnsi="Times New Roman" w:cs="Times New Roman"/>
          <w:sz w:val="24"/>
          <w:szCs w:val="24"/>
        </w:rPr>
        <w:t>T</w:t>
      </w:r>
      <w:r w:rsidR="00F27E53" w:rsidRPr="003228D3">
        <w:rPr>
          <w:rFonts w:ascii="Times New Roman" w:hAnsi="Times New Roman" w:cs="Times New Roman"/>
          <w:sz w:val="24"/>
          <w:szCs w:val="24"/>
        </w:rPr>
        <w:t>heory</w:t>
      </w:r>
      <w:r w:rsidR="00B74F29" w:rsidRPr="003228D3">
        <w:rPr>
          <w:rFonts w:ascii="Times New Roman" w:hAnsi="Times New Roman" w:cs="Times New Roman"/>
          <w:sz w:val="24"/>
          <w:szCs w:val="24"/>
        </w:rPr>
        <w:t xml:space="preserve"> (CADT</w:t>
      </w:r>
      <w:r w:rsidR="008D2A64">
        <w:rPr>
          <w:rFonts w:ascii="Times New Roman" w:hAnsi="Times New Roman" w:cs="Times New Roman"/>
          <w:sz w:val="24"/>
          <w:szCs w:val="24"/>
        </w:rPr>
        <w:t>; 2003</w:t>
      </w:r>
      <w:r w:rsidR="00B74F29" w:rsidRPr="003228D3">
        <w:rPr>
          <w:rFonts w:ascii="Times New Roman" w:hAnsi="Times New Roman" w:cs="Times New Roman"/>
          <w:sz w:val="24"/>
          <w:szCs w:val="24"/>
        </w:rPr>
        <w:t>)</w:t>
      </w:r>
      <w:r w:rsidR="00025E2E" w:rsidRPr="003228D3">
        <w:rPr>
          <w:rFonts w:ascii="Times New Roman" w:hAnsi="Times New Roman" w:cs="Times New Roman"/>
          <w:sz w:val="24"/>
          <w:szCs w:val="24"/>
        </w:rPr>
        <w:t xml:space="preserve"> </w:t>
      </w:r>
      <w:r w:rsidR="00F27E53" w:rsidRPr="003228D3">
        <w:rPr>
          <w:rFonts w:ascii="Times New Roman" w:hAnsi="Times New Roman" w:cs="Times New Roman"/>
          <w:sz w:val="24"/>
          <w:szCs w:val="24"/>
        </w:rPr>
        <w:t>postulates that</w:t>
      </w:r>
      <w:r w:rsidR="00025E2E" w:rsidRPr="003228D3">
        <w:rPr>
          <w:rFonts w:ascii="Times New Roman" w:hAnsi="Times New Roman" w:cs="Times New Roman"/>
          <w:sz w:val="24"/>
          <w:szCs w:val="24"/>
        </w:rPr>
        <w:t xml:space="preserve"> </w:t>
      </w:r>
      <w:r w:rsidR="00C67FF0" w:rsidRPr="003228D3">
        <w:rPr>
          <w:rFonts w:ascii="Times New Roman" w:hAnsi="Times New Roman" w:cs="Times New Roman"/>
          <w:sz w:val="24"/>
          <w:szCs w:val="24"/>
        </w:rPr>
        <w:t xml:space="preserve">emotional experiences become more complex and dialectical </w:t>
      </w:r>
      <w:r w:rsidR="00D27972" w:rsidRPr="003228D3">
        <w:rPr>
          <w:rFonts w:ascii="Times New Roman" w:hAnsi="Times New Roman" w:cs="Times New Roman"/>
          <w:sz w:val="24"/>
          <w:szCs w:val="24"/>
        </w:rPr>
        <w:t xml:space="preserve">as </w:t>
      </w:r>
      <w:r w:rsidR="00C67FF0" w:rsidRPr="003228D3">
        <w:rPr>
          <w:rFonts w:ascii="Times New Roman" w:hAnsi="Times New Roman" w:cs="Times New Roman"/>
          <w:sz w:val="24"/>
          <w:szCs w:val="24"/>
        </w:rPr>
        <w:t xml:space="preserve">the individual progresses in their cognitive </w:t>
      </w:r>
      <w:r w:rsidR="00695325" w:rsidRPr="003228D3">
        <w:rPr>
          <w:rFonts w:ascii="Times New Roman" w:hAnsi="Times New Roman" w:cs="Times New Roman"/>
          <w:sz w:val="24"/>
          <w:szCs w:val="24"/>
        </w:rPr>
        <w:t>and</w:t>
      </w:r>
      <w:r w:rsidR="00C67FF0" w:rsidRPr="003228D3">
        <w:rPr>
          <w:rFonts w:ascii="Times New Roman" w:hAnsi="Times New Roman" w:cs="Times New Roman"/>
          <w:sz w:val="24"/>
          <w:szCs w:val="24"/>
        </w:rPr>
        <w:t xml:space="preserve"> ego-development </w:t>
      </w:r>
      <w:r w:rsidR="00F969EE" w:rsidRPr="003228D3">
        <w:rPr>
          <w:rFonts w:ascii="Times New Roman" w:hAnsi="Times New Roman" w:cs="Times New Roman"/>
          <w:sz w:val="24"/>
          <w:szCs w:val="24"/>
        </w:rPr>
        <w:fldChar w:fldCharType="begin">
          <w:fldData xml:space="preserve">PEVuZE5vdGU+PENpdGU+PEF1dGhvcj5MYWJvdXZpZS1WaWVmPC9BdXRob3I+PFllYXI+MjAwMzwv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</w:fldData>
        </w:fldChar>
      </w:r>
      <w:r w:rsidR="00F969EE" w:rsidRPr="003228D3">
        <w:rPr>
          <w:rFonts w:ascii="Times New Roman" w:hAnsi="Times New Roman" w:cs="Times New Roman"/>
          <w:sz w:val="24"/>
          <w:szCs w:val="24"/>
        </w:rPr>
        <w:instrText xml:space="preserve"> ADDIN EN.CITE </w:instrText>
      </w:r>
      <w:r w:rsidR="00F969EE" w:rsidRPr="003228D3">
        <w:rPr>
          <w:rFonts w:ascii="Times New Roman" w:hAnsi="Times New Roman" w:cs="Times New Roman"/>
          <w:sz w:val="24"/>
          <w:szCs w:val="24"/>
        </w:rPr>
        <w:fldChar w:fldCharType="begin">
          <w:fldData xml:space="preserve">PEVuZE5vdGU+PENpdGU+PEF1dGhvcj5MYWJvdXZpZS1WaWVmPC9BdXRob3I+PFllYXI+MjAwMzwv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</w:fldData>
        </w:fldChar>
      </w:r>
      <w:r w:rsidR="00F969EE" w:rsidRPr="003228D3">
        <w:rPr>
          <w:rFonts w:ascii="Times New Roman" w:hAnsi="Times New Roman" w:cs="Times New Roman"/>
          <w:sz w:val="24"/>
          <w:szCs w:val="24"/>
        </w:rPr>
        <w:instrText xml:space="preserve"> ADDIN EN.CITE.DATA </w:instrText>
      </w:r>
      <w:r w:rsidR="00F969EE" w:rsidRPr="003228D3">
        <w:rPr>
          <w:rFonts w:ascii="Times New Roman" w:hAnsi="Times New Roman" w:cs="Times New Roman"/>
          <w:sz w:val="24"/>
          <w:szCs w:val="24"/>
        </w:rPr>
      </w:r>
      <w:r w:rsidR="00F969EE" w:rsidRPr="003228D3">
        <w:rPr>
          <w:rFonts w:ascii="Times New Roman" w:hAnsi="Times New Roman" w:cs="Times New Roman"/>
          <w:sz w:val="24"/>
          <w:szCs w:val="24"/>
        </w:rPr>
        <w:fldChar w:fldCharType="end"/>
      </w:r>
      <w:r w:rsidR="00F969EE" w:rsidRPr="003228D3">
        <w:rPr>
          <w:rFonts w:ascii="Times New Roman" w:hAnsi="Times New Roman" w:cs="Times New Roman"/>
          <w:sz w:val="24"/>
          <w:szCs w:val="24"/>
        </w:rPr>
      </w:r>
      <w:r w:rsidR="00F969EE" w:rsidRPr="003228D3">
        <w:rPr>
          <w:rFonts w:ascii="Times New Roman" w:hAnsi="Times New Roman" w:cs="Times New Roman"/>
          <w:sz w:val="24"/>
          <w:szCs w:val="24"/>
        </w:rPr>
        <w:fldChar w:fldCharType="separate"/>
      </w:r>
      <w:r w:rsidR="00F969EE" w:rsidRPr="003228D3">
        <w:rPr>
          <w:rFonts w:ascii="Times New Roman" w:hAnsi="Times New Roman" w:cs="Times New Roman"/>
          <w:noProof/>
          <w:sz w:val="24"/>
          <w:szCs w:val="24"/>
        </w:rPr>
        <w:t>(</w:t>
      </w:r>
      <w:hyperlink w:anchor="_ENREF_49" w:tooltip="Labouvie-Vief, 2003 #4949" w:history="1">
        <w:r w:rsidR="00CA0A5A" w:rsidRPr="003228D3">
          <w:rPr>
            <w:rFonts w:ascii="Times New Roman" w:hAnsi="Times New Roman" w:cs="Times New Roman"/>
            <w:noProof/>
            <w:sz w:val="24"/>
            <w:szCs w:val="24"/>
          </w:rPr>
          <w:t>Labouvie-Vief, 2003a</w:t>
        </w:r>
      </w:hyperlink>
      <w:r w:rsidR="00F969EE" w:rsidRPr="003228D3">
        <w:rPr>
          <w:rFonts w:ascii="Times New Roman" w:hAnsi="Times New Roman" w:cs="Times New Roman"/>
          <w:noProof/>
          <w:sz w:val="24"/>
          <w:szCs w:val="24"/>
        </w:rPr>
        <w:t xml:space="preserve">; </w:t>
      </w:r>
      <w:hyperlink w:anchor="_ENREF_53" w:tooltip="Labouvie-Vief, 2000 #2512" w:history="1">
        <w:r w:rsidR="00CA0A5A" w:rsidRPr="003228D3">
          <w:rPr>
            <w:rFonts w:ascii="Times New Roman" w:hAnsi="Times New Roman" w:cs="Times New Roman"/>
            <w:noProof/>
            <w:sz w:val="24"/>
            <w:szCs w:val="24"/>
          </w:rPr>
          <w:t>Labouvie-Vief &amp; Diehl, 2000</w:t>
        </w:r>
      </w:hyperlink>
      <w:r w:rsidR="00F969EE" w:rsidRPr="003228D3">
        <w:rPr>
          <w:rFonts w:ascii="Times New Roman" w:hAnsi="Times New Roman" w:cs="Times New Roman"/>
          <w:noProof/>
          <w:sz w:val="24"/>
          <w:szCs w:val="24"/>
        </w:rPr>
        <w:t xml:space="preserve">; </w:t>
      </w:r>
      <w:hyperlink w:anchor="_ENREF_54" w:tooltip="Labouvie-Vief, 1989 #4954" w:history="1">
        <w:r w:rsidR="00CA0A5A" w:rsidRPr="003228D3">
          <w:rPr>
            <w:rFonts w:ascii="Times New Roman" w:hAnsi="Times New Roman" w:cs="Times New Roman"/>
            <w:noProof/>
            <w:sz w:val="24"/>
            <w:szCs w:val="24"/>
          </w:rPr>
          <w:t>Labouvie-Vief, Hakim-Larson, DeVoe, &amp; Schoeberlein, 1989</w:t>
        </w:r>
      </w:hyperlink>
      <w:r w:rsidR="00F969EE" w:rsidRPr="003228D3">
        <w:rPr>
          <w:rFonts w:ascii="Times New Roman" w:hAnsi="Times New Roman" w:cs="Times New Roman"/>
          <w:noProof/>
          <w:sz w:val="24"/>
          <w:szCs w:val="24"/>
        </w:rPr>
        <w:t>)</w:t>
      </w:r>
      <w:r w:rsidR="00F969EE" w:rsidRPr="003228D3">
        <w:rPr>
          <w:rFonts w:ascii="Times New Roman" w:hAnsi="Times New Roman" w:cs="Times New Roman"/>
          <w:sz w:val="24"/>
          <w:szCs w:val="24"/>
        </w:rPr>
        <w:fldChar w:fldCharType="end"/>
      </w:r>
      <w:r w:rsidR="00F969EE" w:rsidRPr="00DC5FA0">
        <w:rPr>
          <w:rFonts w:ascii="Times New Roman" w:hAnsi="Times New Roman" w:cs="Times New Roman"/>
          <w:sz w:val="24"/>
          <w:szCs w:val="24"/>
          <w:lang w:val="en-US"/>
        </w:rPr>
        <w:t xml:space="preserve">. </w:t>
      </w:r>
      <w:r w:rsidR="00695325" w:rsidRPr="003228D3">
        <w:rPr>
          <w:rFonts w:ascii="Times New Roman" w:hAnsi="Times New Roman" w:cs="Times New Roman"/>
          <w:sz w:val="24"/>
          <w:szCs w:val="24"/>
        </w:rPr>
        <w:t xml:space="preserve">In fact, Labouvie-Vief was the first to propose that </w:t>
      </w:r>
      <w:r w:rsidR="00CC0108" w:rsidRPr="003228D3">
        <w:rPr>
          <w:rFonts w:ascii="Times New Roman" w:hAnsi="Times New Roman" w:cs="Times New Roman"/>
          <w:sz w:val="24"/>
          <w:szCs w:val="24"/>
        </w:rPr>
        <w:t>integration of emotions and the</w:t>
      </w:r>
      <w:r w:rsidR="00695325" w:rsidRPr="003228D3">
        <w:rPr>
          <w:rFonts w:ascii="Times New Roman" w:hAnsi="Times New Roman" w:cs="Times New Roman"/>
          <w:sz w:val="24"/>
          <w:szCs w:val="24"/>
        </w:rPr>
        <w:t xml:space="preserve"> self is essential for the development of dialecticism </w:t>
      </w:r>
      <w:r w:rsidR="00F969EE" w:rsidRPr="003228D3">
        <w:rPr>
          <w:rFonts w:ascii="Times New Roman" w:hAnsi="Times New Roman" w:cs="Times New Roman"/>
          <w:sz w:val="24"/>
          <w:szCs w:val="24"/>
        </w:rPr>
        <w:fldChar w:fldCharType="begin"/>
      </w:r>
      <w:r w:rsidR="00F969EE" w:rsidRPr="003228D3">
        <w:rPr>
          <w:rFonts w:ascii="Times New Roman" w:hAnsi="Times New Roman" w:cs="Times New Roman"/>
          <w:sz w:val="24"/>
          <w:szCs w:val="24"/>
        </w:rPr>
        <w:instrText xml:space="preserve"> ADDIN EN.CITE &lt;EndNote&gt;&lt;Cite&gt;&lt;Author&gt;Labouvie-Vief&lt;/Author&gt;&lt;Year&gt;1982&lt;/Year&gt;&lt;RecNum&gt;2514&lt;/RecNum&gt;&lt;DisplayText&gt;(Labouvie-Vief, 1982)&lt;/DisplayText&gt;&lt;record&gt;&lt;rec-number&gt;2514&lt;/rec-number&gt;&lt;foreign-keys&gt;&lt;key app="EN" db-id="9rpx0z9s70vddke025uxww0rfr0vrs5a9wfx"&gt;2514&lt;/key&gt;&lt;/foreign-keys&gt;&lt;ref-type name="Journal Article"&gt;17&lt;/ref-type&gt;&lt;contributors&gt;&lt;authors&gt;&lt;author&gt;Labouvie-Vief, Gisela&lt;/author&gt;&lt;/authors&gt;&lt;/contributors&gt;&lt;titles&gt;&lt;title&gt;Dynamic development and mature autonomy: A theoretical prologue&lt;/title&gt;&lt;secondary-title&gt;Human Development&lt;/secondary-title&gt;&lt;/titles&gt;&lt;periodical&gt;&lt;full-title&gt;Human Development&lt;/full-title&gt;&lt;/periodical&gt;&lt;pages&gt;161-191&lt;/pages&gt;&lt;volume&gt;25&lt;/volume&gt;&lt;number&gt;3&lt;/number&gt;&lt;keywords&gt;&lt;keyword&gt;neo-Piagetian structural model of adult development&lt;/keyword&gt;&lt;keyword&gt;Adult Development&lt;/keyword&gt;&lt;keyword&gt;Developmental Stages&lt;/keyword&gt;&lt;keyword&gt;Theories&lt;/keyword&gt;&lt;/keywords&gt;&lt;dates&gt;&lt;year&gt;1982&lt;/year&gt;&lt;/dates&gt;&lt;pub-location&gt;Switzerland&lt;/pub-location&gt;&lt;publisher&gt;Karger&lt;/publisher&gt;&lt;isbn&gt;0018-716X; 1423-0054&lt;/isbn&gt;&lt;urls&gt;&lt;related-urls&gt;&lt;url&gt;http://search.ebscohost.com/login.aspx?direct=true&amp;amp;db=psyh&amp;amp;AN=1982-27800-001&amp;amp;site=ehost-live&lt;/url&gt;&lt;/related-urls&gt;&lt;/urls&gt;&lt;/record&gt;&lt;/Cite&gt;&lt;/EndNote&gt;</w:instrText>
      </w:r>
      <w:r w:rsidR="00F969EE" w:rsidRPr="003228D3">
        <w:rPr>
          <w:rFonts w:ascii="Times New Roman" w:hAnsi="Times New Roman" w:cs="Times New Roman"/>
          <w:sz w:val="24"/>
          <w:szCs w:val="24"/>
        </w:rPr>
        <w:fldChar w:fldCharType="separate"/>
      </w:r>
      <w:r w:rsidR="00F969EE" w:rsidRPr="003228D3">
        <w:rPr>
          <w:rFonts w:ascii="Times New Roman" w:hAnsi="Times New Roman" w:cs="Times New Roman"/>
          <w:noProof/>
          <w:sz w:val="24"/>
          <w:szCs w:val="24"/>
        </w:rPr>
        <w:t>(</w:t>
      </w:r>
      <w:hyperlink w:anchor="_ENREF_48" w:tooltip="Labouvie-Vief, 1982 #2514" w:history="1">
        <w:r w:rsidR="00CA0A5A" w:rsidRPr="003228D3">
          <w:rPr>
            <w:rFonts w:ascii="Times New Roman" w:hAnsi="Times New Roman" w:cs="Times New Roman"/>
            <w:noProof/>
            <w:sz w:val="24"/>
            <w:szCs w:val="24"/>
          </w:rPr>
          <w:t>Labouvie-Vief, 1982</w:t>
        </w:r>
      </w:hyperlink>
      <w:r w:rsidR="00F969EE" w:rsidRPr="003228D3">
        <w:rPr>
          <w:rFonts w:ascii="Times New Roman" w:hAnsi="Times New Roman" w:cs="Times New Roman"/>
          <w:noProof/>
          <w:sz w:val="24"/>
          <w:szCs w:val="24"/>
        </w:rPr>
        <w:t>)</w:t>
      </w:r>
      <w:r w:rsidR="00F969EE" w:rsidRPr="003228D3">
        <w:rPr>
          <w:rFonts w:ascii="Times New Roman" w:hAnsi="Times New Roman" w:cs="Times New Roman"/>
          <w:sz w:val="24"/>
          <w:szCs w:val="24"/>
        </w:rPr>
        <w:fldChar w:fldCharType="end"/>
      </w:r>
      <w:r w:rsidR="00695325" w:rsidRPr="00DC5FA0">
        <w:rPr>
          <w:rFonts w:ascii="Times New Roman" w:hAnsi="Times New Roman" w:cs="Times New Roman"/>
          <w:sz w:val="24"/>
          <w:szCs w:val="24"/>
        </w:rPr>
        <w:t xml:space="preserve">, foreshadowing future work on </w:t>
      </w:r>
      <w:r w:rsidR="00B74F29" w:rsidRPr="003228D3">
        <w:rPr>
          <w:rFonts w:ascii="Times New Roman" w:hAnsi="Times New Roman" w:cs="Times New Roman"/>
          <w:sz w:val="24"/>
          <w:szCs w:val="24"/>
        </w:rPr>
        <w:t xml:space="preserve">the </w:t>
      </w:r>
      <w:r w:rsidR="00695325" w:rsidRPr="003228D3">
        <w:rPr>
          <w:rFonts w:ascii="Times New Roman" w:hAnsi="Times New Roman" w:cs="Times New Roman"/>
          <w:sz w:val="24"/>
          <w:szCs w:val="24"/>
        </w:rPr>
        <w:t xml:space="preserve">dialectical self </w:t>
      </w:r>
      <w:r w:rsidR="00CC0108" w:rsidRPr="003228D3">
        <w:rPr>
          <w:rFonts w:ascii="Times New Roman" w:hAnsi="Times New Roman" w:cs="Times New Roman"/>
          <w:sz w:val="24"/>
          <w:szCs w:val="24"/>
        </w:rPr>
        <w:t xml:space="preserve">in cultural psychology </w:t>
      </w:r>
      <w:r w:rsidR="00695325" w:rsidRPr="003228D3">
        <w:rPr>
          <w:rFonts w:ascii="Times New Roman" w:hAnsi="Times New Roman" w:cs="Times New Roman"/>
          <w:sz w:val="24"/>
          <w:szCs w:val="24"/>
        </w:rPr>
        <w:t>(</w:t>
      </w:r>
      <w:r w:rsidR="00AF02AB" w:rsidRPr="003228D3">
        <w:rPr>
          <w:rFonts w:ascii="Times New Roman" w:hAnsi="Times New Roman" w:cs="Times New Roman"/>
          <w:sz w:val="24"/>
          <w:szCs w:val="24"/>
        </w:rPr>
        <w:t>see chapter 1</w:t>
      </w:r>
      <w:r w:rsidR="00203019">
        <w:rPr>
          <w:rFonts w:ascii="Times New Roman" w:hAnsi="Times New Roman" w:cs="Times New Roman"/>
          <w:sz w:val="24"/>
          <w:szCs w:val="24"/>
        </w:rPr>
        <w:t>4</w:t>
      </w:r>
      <w:r w:rsidR="00AF02AB" w:rsidRPr="003228D3">
        <w:rPr>
          <w:rFonts w:ascii="Times New Roman" w:hAnsi="Times New Roman" w:cs="Times New Roman"/>
          <w:sz w:val="24"/>
          <w:szCs w:val="24"/>
        </w:rPr>
        <w:t xml:space="preserve"> </w:t>
      </w:r>
      <w:r w:rsidR="00203019">
        <w:rPr>
          <w:rFonts w:ascii="Times New Roman" w:hAnsi="Times New Roman" w:cs="Times New Roman"/>
          <w:sz w:val="24"/>
          <w:szCs w:val="24"/>
        </w:rPr>
        <w:t>in this volume</w:t>
      </w:r>
      <w:r w:rsidR="00695325" w:rsidRPr="003228D3">
        <w:rPr>
          <w:rFonts w:ascii="Times New Roman" w:hAnsi="Times New Roman" w:cs="Times New Roman"/>
          <w:sz w:val="24"/>
          <w:szCs w:val="24"/>
        </w:rPr>
        <w:t xml:space="preserve">). </w:t>
      </w:r>
      <w:r w:rsidR="00F27E53" w:rsidRPr="003228D3">
        <w:rPr>
          <w:rFonts w:ascii="Times New Roman" w:hAnsi="Times New Roman" w:cs="Times New Roman"/>
          <w:sz w:val="24"/>
          <w:szCs w:val="24"/>
        </w:rPr>
        <w:t xml:space="preserve">Similar to </w:t>
      </w:r>
      <w:r w:rsidR="00AF02AB" w:rsidRPr="003228D3">
        <w:rPr>
          <w:rFonts w:ascii="Times New Roman" w:hAnsi="Times New Roman" w:cs="Times New Roman"/>
          <w:sz w:val="24"/>
          <w:szCs w:val="24"/>
        </w:rPr>
        <w:t xml:space="preserve">other </w:t>
      </w:r>
      <w:r w:rsidR="00203019">
        <w:rPr>
          <w:rFonts w:ascii="Times New Roman" w:hAnsi="Times New Roman" w:cs="Times New Roman"/>
          <w:sz w:val="24"/>
          <w:szCs w:val="24"/>
        </w:rPr>
        <w:t>n</w:t>
      </w:r>
      <w:r w:rsidR="00AF02AB" w:rsidRPr="003228D3">
        <w:rPr>
          <w:rFonts w:ascii="Times New Roman" w:hAnsi="Times New Roman" w:cs="Times New Roman"/>
          <w:sz w:val="24"/>
          <w:szCs w:val="24"/>
        </w:rPr>
        <w:t>eo-Piagetian models</w:t>
      </w:r>
      <w:r w:rsidR="00F27E53" w:rsidRPr="003228D3">
        <w:rPr>
          <w:rFonts w:ascii="Times New Roman" w:hAnsi="Times New Roman" w:cs="Times New Roman"/>
          <w:sz w:val="24"/>
          <w:szCs w:val="24"/>
        </w:rPr>
        <w:t xml:space="preserve">, Labouvie-Vief proposes that emotional dialecticism starts to develop after formal operations are </w:t>
      </w:r>
      <w:r w:rsidR="000A2A3B" w:rsidRPr="003228D3">
        <w:rPr>
          <w:rFonts w:ascii="Times New Roman" w:hAnsi="Times New Roman" w:cs="Times New Roman"/>
          <w:sz w:val="24"/>
          <w:szCs w:val="24"/>
        </w:rPr>
        <w:t>established</w:t>
      </w:r>
      <w:r w:rsidR="00F27E53" w:rsidRPr="003228D3">
        <w:rPr>
          <w:rFonts w:ascii="Times New Roman" w:hAnsi="Times New Roman" w:cs="Times New Roman"/>
          <w:sz w:val="24"/>
          <w:szCs w:val="24"/>
        </w:rPr>
        <w:t xml:space="preserve"> in early adulthood. </w:t>
      </w:r>
      <w:r w:rsidR="004A2340" w:rsidRPr="003228D3">
        <w:rPr>
          <w:rFonts w:ascii="Times New Roman" w:hAnsi="Times New Roman" w:cs="Times New Roman"/>
          <w:sz w:val="24"/>
          <w:szCs w:val="24"/>
        </w:rPr>
        <w:t xml:space="preserve">Importantly, in more recent iterations of the </w:t>
      </w:r>
      <w:r w:rsidR="00B74F29" w:rsidRPr="003228D3">
        <w:rPr>
          <w:rFonts w:ascii="Times New Roman" w:hAnsi="Times New Roman" w:cs="Times New Roman"/>
          <w:sz w:val="24"/>
          <w:szCs w:val="24"/>
        </w:rPr>
        <w:t>CADT</w:t>
      </w:r>
      <w:r w:rsidR="00D27972" w:rsidRPr="003228D3">
        <w:rPr>
          <w:rFonts w:ascii="Times New Roman" w:hAnsi="Times New Roman" w:cs="Times New Roman"/>
          <w:sz w:val="24"/>
          <w:szCs w:val="24"/>
        </w:rPr>
        <w:t>,</w:t>
      </w:r>
      <w:r w:rsidR="00AF02AB" w:rsidRPr="003228D3">
        <w:rPr>
          <w:rFonts w:ascii="Times New Roman" w:hAnsi="Times New Roman" w:cs="Times New Roman"/>
          <w:sz w:val="24"/>
          <w:szCs w:val="24"/>
        </w:rPr>
        <w:t xml:space="preserve"> </w:t>
      </w:r>
      <w:r w:rsidR="004A2340" w:rsidRPr="003228D3">
        <w:rPr>
          <w:rFonts w:ascii="Times New Roman" w:hAnsi="Times New Roman" w:cs="Times New Roman"/>
          <w:sz w:val="24"/>
          <w:szCs w:val="24"/>
        </w:rPr>
        <w:t>Labouvie-Vief</w:t>
      </w:r>
      <w:r w:rsidR="000A2A3B" w:rsidRPr="003228D3">
        <w:rPr>
          <w:rFonts w:ascii="Times New Roman" w:hAnsi="Times New Roman" w:cs="Times New Roman"/>
          <w:sz w:val="24"/>
          <w:szCs w:val="24"/>
        </w:rPr>
        <w:t xml:space="preserve"> </w:t>
      </w:r>
      <w:r w:rsidR="00203019">
        <w:rPr>
          <w:rFonts w:ascii="Times New Roman" w:hAnsi="Times New Roman" w:cs="Times New Roman"/>
          <w:sz w:val="24"/>
          <w:szCs w:val="24"/>
        </w:rPr>
        <w:t>has gone</w:t>
      </w:r>
      <w:r w:rsidR="004A2340" w:rsidRPr="003228D3">
        <w:rPr>
          <w:rFonts w:ascii="Times New Roman" w:hAnsi="Times New Roman" w:cs="Times New Roman"/>
          <w:sz w:val="24"/>
          <w:szCs w:val="24"/>
        </w:rPr>
        <w:t xml:space="preserve"> </w:t>
      </w:r>
      <w:r w:rsidR="000A2A3B" w:rsidRPr="003228D3">
        <w:rPr>
          <w:rFonts w:ascii="Times New Roman" w:hAnsi="Times New Roman" w:cs="Times New Roman"/>
          <w:sz w:val="24"/>
          <w:szCs w:val="24"/>
        </w:rPr>
        <w:t xml:space="preserve">beyond </w:t>
      </w:r>
      <w:r w:rsidR="004A2340" w:rsidRPr="003228D3">
        <w:rPr>
          <w:rFonts w:ascii="Times New Roman" w:hAnsi="Times New Roman" w:cs="Times New Roman"/>
          <w:sz w:val="24"/>
          <w:szCs w:val="24"/>
        </w:rPr>
        <w:t xml:space="preserve">characterization of </w:t>
      </w:r>
      <w:r w:rsidR="000A2A3B" w:rsidRPr="003228D3">
        <w:rPr>
          <w:rFonts w:ascii="Times New Roman" w:hAnsi="Times New Roman" w:cs="Times New Roman"/>
          <w:sz w:val="24"/>
          <w:szCs w:val="24"/>
        </w:rPr>
        <w:t>on-set</w:t>
      </w:r>
      <w:r w:rsidR="004A2340" w:rsidRPr="003228D3">
        <w:rPr>
          <w:rFonts w:ascii="Times New Roman" w:hAnsi="Times New Roman" w:cs="Times New Roman"/>
          <w:sz w:val="24"/>
          <w:szCs w:val="24"/>
        </w:rPr>
        <w:t>s of emotional dialecticism</w:t>
      </w:r>
      <w:r w:rsidR="00F27E53" w:rsidRPr="003228D3">
        <w:rPr>
          <w:rFonts w:ascii="Times New Roman" w:hAnsi="Times New Roman" w:cs="Times New Roman"/>
          <w:sz w:val="24"/>
          <w:szCs w:val="24"/>
        </w:rPr>
        <w:t xml:space="preserve">, focusing on </w:t>
      </w:r>
      <w:r w:rsidR="004A2340" w:rsidRPr="003228D3">
        <w:rPr>
          <w:rFonts w:ascii="Times New Roman" w:hAnsi="Times New Roman" w:cs="Times New Roman"/>
          <w:sz w:val="24"/>
          <w:szCs w:val="24"/>
        </w:rPr>
        <w:t xml:space="preserve">general </w:t>
      </w:r>
      <w:r w:rsidR="00F27E53" w:rsidRPr="003228D3">
        <w:rPr>
          <w:rFonts w:ascii="Times New Roman" w:hAnsi="Times New Roman" w:cs="Times New Roman"/>
          <w:sz w:val="24"/>
          <w:szCs w:val="24"/>
        </w:rPr>
        <w:t>improve</w:t>
      </w:r>
      <w:r w:rsidR="000A2A3B" w:rsidRPr="003228D3">
        <w:rPr>
          <w:rFonts w:ascii="Times New Roman" w:hAnsi="Times New Roman" w:cs="Times New Roman"/>
          <w:sz w:val="24"/>
          <w:szCs w:val="24"/>
        </w:rPr>
        <w:t xml:space="preserve">ments in </w:t>
      </w:r>
      <w:r w:rsidR="00F27E53" w:rsidRPr="003228D3">
        <w:rPr>
          <w:rFonts w:ascii="Times New Roman" w:hAnsi="Times New Roman" w:cs="Times New Roman"/>
          <w:sz w:val="24"/>
          <w:szCs w:val="24"/>
        </w:rPr>
        <w:lastRenderedPageBreak/>
        <w:t>emotion regulation</w:t>
      </w:r>
      <w:r w:rsidR="004A2340" w:rsidRPr="003228D3">
        <w:rPr>
          <w:rFonts w:ascii="Times New Roman" w:hAnsi="Times New Roman" w:cs="Times New Roman"/>
          <w:sz w:val="24"/>
          <w:szCs w:val="24"/>
        </w:rPr>
        <w:t xml:space="preserve"> across the lifespan</w:t>
      </w:r>
      <w:r w:rsidR="00AF02AB" w:rsidRPr="003228D3">
        <w:rPr>
          <w:rFonts w:ascii="Times New Roman" w:hAnsi="Times New Roman" w:cs="Times New Roman"/>
          <w:sz w:val="24"/>
          <w:szCs w:val="24"/>
        </w:rPr>
        <w:t xml:space="preserve"> </w:t>
      </w:r>
      <w:r w:rsidR="00AF02AB" w:rsidRPr="003228D3">
        <w:rPr>
          <w:rFonts w:ascii="Times New Roman" w:hAnsi="Times New Roman" w:cs="Times New Roman"/>
          <w:sz w:val="24"/>
          <w:szCs w:val="24"/>
        </w:rPr>
        <w:fldChar w:fldCharType="begin"/>
      </w:r>
      <w:r w:rsidR="00AF02AB" w:rsidRPr="003228D3">
        <w:rPr>
          <w:rFonts w:ascii="Times New Roman" w:hAnsi="Times New Roman" w:cs="Times New Roman"/>
          <w:sz w:val="24"/>
          <w:szCs w:val="24"/>
        </w:rPr>
        <w:instrText xml:space="preserve"> ADDIN EN.CITE &lt;EndNote&gt;&lt;Cite&gt;&lt;Author&gt;Labouvie-Vief&lt;/Author&gt;&lt;Year&gt;2003&lt;/Year&gt;&lt;RecNum&gt;4949&lt;/RecNum&gt;&lt;DisplayText&gt;(Labouvie-Vief, 2003a)&lt;/DisplayText&gt;&lt;record&gt;&lt;rec-number&gt;4949&lt;/rec-number&gt;&lt;foreign-keys&gt;&lt;key app="EN" db-id="9rpx0z9s70vddke025uxww0rfr0vrs5a9wfx"&gt;4949&lt;/key&gt;&lt;/foreign-keys&gt;&lt;ref-type name="Journal Article"&gt;17&lt;/ref-type&gt;&lt;contributors&gt;&lt;authors&gt;&lt;author&gt;Labouvie-Vief, Gisela&lt;/author&gt;&lt;/authors&gt;&lt;/contributors&gt;&lt;titles&gt;&lt;title&gt;Dynamic Integration Affect, Cognition, and the Self in Adulthood&lt;/title&gt;&lt;secondary-title&gt;Current Directions in Psychological Science&lt;/secondary-title&gt;&lt;/titles&gt;&lt;periodical&gt;&lt;full-title&gt;Current Directions in Psychological Science&lt;/full-title&gt;&lt;/periodical&gt;&lt;pages&gt;201-206&lt;/pages&gt;&lt;volume&gt;12&lt;/volume&gt;&lt;number&gt;6&lt;/number&gt;&lt;dates&gt;&lt;year&gt;2003&lt;/year&gt;&lt;/dates&gt;&lt;isbn&gt;0963-7214&lt;/isbn&gt;&lt;urls&gt;&lt;/urls&gt;&lt;/record&gt;&lt;/Cite&gt;&lt;/EndNote&gt;</w:instrText>
      </w:r>
      <w:r w:rsidR="00AF02AB" w:rsidRPr="003228D3">
        <w:rPr>
          <w:rFonts w:ascii="Times New Roman" w:hAnsi="Times New Roman" w:cs="Times New Roman"/>
          <w:sz w:val="24"/>
          <w:szCs w:val="24"/>
        </w:rPr>
        <w:fldChar w:fldCharType="separate"/>
      </w:r>
      <w:r w:rsidR="00AF02AB" w:rsidRPr="003228D3">
        <w:rPr>
          <w:rFonts w:ascii="Times New Roman" w:hAnsi="Times New Roman" w:cs="Times New Roman"/>
          <w:noProof/>
          <w:sz w:val="24"/>
          <w:szCs w:val="24"/>
        </w:rPr>
        <w:t>(</w:t>
      </w:r>
      <w:hyperlink w:anchor="_ENREF_49" w:tooltip="Labouvie-Vief, 2003 #4949" w:history="1">
        <w:r w:rsidR="00CA0A5A" w:rsidRPr="003228D3">
          <w:rPr>
            <w:rFonts w:ascii="Times New Roman" w:hAnsi="Times New Roman" w:cs="Times New Roman"/>
            <w:noProof/>
            <w:sz w:val="24"/>
            <w:szCs w:val="24"/>
          </w:rPr>
          <w:t>Labouvie-Vief, 2003</w:t>
        </w:r>
      </w:hyperlink>
      <w:r w:rsidR="00AF02AB" w:rsidRPr="003228D3">
        <w:rPr>
          <w:rFonts w:ascii="Times New Roman" w:hAnsi="Times New Roman" w:cs="Times New Roman"/>
          <w:noProof/>
          <w:sz w:val="24"/>
          <w:szCs w:val="24"/>
        </w:rPr>
        <w:t>)</w:t>
      </w:r>
      <w:r w:rsidR="00AF02AB" w:rsidRPr="003228D3">
        <w:rPr>
          <w:rFonts w:ascii="Times New Roman" w:hAnsi="Times New Roman" w:cs="Times New Roman"/>
          <w:sz w:val="24"/>
          <w:szCs w:val="24"/>
        </w:rPr>
        <w:fldChar w:fldCharType="end"/>
      </w:r>
      <w:r w:rsidR="00E8632E" w:rsidRPr="00DC5FA0">
        <w:rPr>
          <w:rFonts w:ascii="Times New Roman" w:hAnsi="Times New Roman" w:cs="Times New Roman"/>
          <w:sz w:val="24"/>
          <w:szCs w:val="24"/>
        </w:rPr>
        <w:t xml:space="preserve">. </w:t>
      </w:r>
      <w:r w:rsidRPr="003228D3">
        <w:rPr>
          <w:rFonts w:ascii="Times New Roman" w:hAnsi="Times New Roman" w:cs="Times New Roman"/>
          <w:sz w:val="24"/>
          <w:szCs w:val="24"/>
        </w:rPr>
        <w:t xml:space="preserve">In contrast to Carstensen and colleagues, </w:t>
      </w:r>
      <w:r w:rsidR="00E8632E" w:rsidRPr="003228D3">
        <w:rPr>
          <w:rFonts w:ascii="Times New Roman" w:hAnsi="Times New Roman" w:cs="Times New Roman"/>
          <w:sz w:val="24"/>
          <w:szCs w:val="24"/>
        </w:rPr>
        <w:t xml:space="preserve">Labouvie-Vief differentiates </w:t>
      </w:r>
      <w:r w:rsidR="00C67FF0" w:rsidRPr="003228D3">
        <w:rPr>
          <w:rFonts w:ascii="Times New Roman" w:hAnsi="Times New Roman" w:cs="Times New Roman"/>
          <w:sz w:val="24"/>
          <w:szCs w:val="24"/>
        </w:rPr>
        <w:t xml:space="preserve">emotional dialecticism from </w:t>
      </w:r>
      <w:r w:rsidR="00E8632E" w:rsidRPr="003228D3">
        <w:rPr>
          <w:rFonts w:ascii="Times New Roman" w:hAnsi="Times New Roman" w:cs="Times New Roman"/>
          <w:i/>
          <w:sz w:val="24"/>
          <w:szCs w:val="24"/>
        </w:rPr>
        <w:t>affect optimization</w:t>
      </w:r>
      <w:r w:rsidR="00E8632E" w:rsidRPr="003228D3">
        <w:rPr>
          <w:rFonts w:ascii="Times New Roman" w:hAnsi="Times New Roman" w:cs="Times New Roman"/>
          <w:sz w:val="24"/>
          <w:szCs w:val="24"/>
        </w:rPr>
        <w:t xml:space="preserve"> (maximiz</w:t>
      </w:r>
      <w:r w:rsidR="00C67FF0" w:rsidRPr="003228D3">
        <w:rPr>
          <w:rFonts w:ascii="Times New Roman" w:hAnsi="Times New Roman" w:cs="Times New Roman"/>
          <w:sz w:val="24"/>
          <w:szCs w:val="24"/>
        </w:rPr>
        <w:t>ation of</w:t>
      </w:r>
      <w:r w:rsidR="00E8632E" w:rsidRPr="003228D3">
        <w:rPr>
          <w:rFonts w:ascii="Times New Roman" w:hAnsi="Times New Roman" w:cs="Times New Roman"/>
          <w:sz w:val="24"/>
          <w:szCs w:val="24"/>
        </w:rPr>
        <w:t xml:space="preserve"> positive affect and minimiz</w:t>
      </w:r>
      <w:r w:rsidR="00C67FF0" w:rsidRPr="003228D3">
        <w:rPr>
          <w:rFonts w:ascii="Times New Roman" w:hAnsi="Times New Roman" w:cs="Times New Roman"/>
          <w:sz w:val="24"/>
          <w:szCs w:val="24"/>
        </w:rPr>
        <w:t>ation of</w:t>
      </w:r>
      <w:r w:rsidR="00E8632E" w:rsidRPr="003228D3">
        <w:rPr>
          <w:rFonts w:ascii="Times New Roman" w:hAnsi="Times New Roman" w:cs="Times New Roman"/>
          <w:sz w:val="24"/>
          <w:szCs w:val="24"/>
        </w:rPr>
        <w:t xml:space="preserve"> negative affect)</w:t>
      </w:r>
      <w:r w:rsidR="00C67FF0" w:rsidRPr="003228D3">
        <w:rPr>
          <w:rFonts w:ascii="Times New Roman" w:hAnsi="Times New Roman" w:cs="Times New Roman"/>
          <w:sz w:val="24"/>
          <w:szCs w:val="24"/>
        </w:rPr>
        <w:t xml:space="preserve">, proposing that </w:t>
      </w:r>
      <w:r w:rsidR="00E8632E" w:rsidRPr="003228D3">
        <w:rPr>
          <w:rFonts w:ascii="Times New Roman" w:hAnsi="Times New Roman" w:cs="Times New Roman"/>
          <w:sz w:val="24"/>
          <w:szCs w:val="24"/>
        </w:rPr>
        <w:t xml:space="preserve">middle age provides plenty of experiences </w:t>
      </w:r>
      <w:r w:rsidR="000A2A3B" w:rsidRPr="003228D3">
        <w:rPr>
          <w:rFonts w:ascii="Times New Roman" w:hAnsi="Times New Roman" w:cs="Times New Roman"/>
          <w:sz w:val="24"/>
          <w:szCs w:val="24"/>
        </w:rPr>
        <w:t xml:space="preserve">with conflicting </w:t>
      </w:r>
      <w:r w:rsidR="00E8632E" w:rsidRPr="003228D3">
        <w:rPr>
          <w:rFonts w:ascii="Times New Roman" w:hAnsi="Times New Roman" w:cs="Times New Roman"/>
          <w:sz w:val="24"/>
          <w:szCs w:val="24"/>
        </w:rPr>
        <w:t>feelings,</w:t>
      </w:r>
      <w:r w:rsidR="000A2A3B" w:rsidRPr="003228D3">
        <w:rPr>
          <w:rFonts w:ascii="Times New Roman" w:hAnsi="Times New Roman" w:cs="Times New Roman"/>
          <w:sz w:val="24"/>
          <w:szCs w:val="24"/>
        </w:rPr>
        <w:t xml:space="preserve"> and </w:t>
      </w:r>
      <w:r w:rsidR="00D27972" w:rsidRPr="003228D3">
        <w:rPr>
          <w:rFonts w:ascii="Times New Roman" w:hAnsi="Times New Roman" w:cs="Times New Roman"/>
          <w:sz w:val="24"/>
          <w:szCs w:val="24"/>
        </w:rPr>
        <w:t xml:space="preserve">that </w:t>
      </w:r>
      <w:r w:rsidR="000A2A3B" w:rsidRPr="003228D3">
        <w:rPr>
          <w:rFonts w:ascii="Times New Roman" w:hAnsi="Times New Roman" w:cs="Times New Roman"/>
          <w:sz w:val="24"/>
          <w:szCs w:val="24"/>
        </w:rPr>
        <w:t>such experiences can boost emotional dialecticis</w:t>
      </w:r>
      <w:r w:rsidR="00AF02AB" w:rsidRPr="003228D3">
        <w:rPr>
          <w:rFonts w:ascii="Times New Roman" w:hAnsi="Times New Roman" w:cs="Times New Roman"/>
          <w:sz w:val="24"/>
          <w:szCs w:val="24"/>
        </w:rPr>
        <w:t xml:space="preserve">m among middle-aged adults </w:t>
      </w:r>
      <w:r w:rsidR="000A2A3B" w:rsidRPr="003228D3">
        <w:rPr>
          <w:rFonts w:ascii="Times New Roman" w:hAnsi="Times New Roman" w:cs="Times New Roman"/>
          <w:sz w:val="24"/>
          <w:szCs w:val="24"/>
        </w:rPr>
        <w:t xml:space="preserve">as compared to younger adults. </w:t>
      </w:r>
      <w:r w:rsidR="00441B3C" w:rsidRPr="003228D3">
        <w:rPr>
          <w:rFonts w:ascii="Times New Roman" w:hAnsi="Times New Roman" w:cs="Times New Roman"/>
          <w:sz w:val="24"/>
          <w:szCs w:val="24"/>
        </w:rPr>
        <w:t xml:space="preserve">In </w:t>
      </w:r>
      <w:r w:rsidR="00E8632E" w:rsidRPr="003228D3">
        <w:rPr>
          <w:rFonts w:ascii="Times New Roman" w:hAnsi="Times New Roman" w:cs="Times New Roman"/>
          <w:sz w:val="24"/>
          <w:szCs w:val="24"/>
        </w:rPr>
        <w:t>Labouvie-Vief</w:t>
      </w:r>
      <w:r w:rsidR="00441B3C" w:rsidRPr="003228D3">
        <w:rPr>
          <w:rFonts w:ascii="Times New Roman" w:hAnsi="Times New Roman" w:cs="Times New Roman"/>
          <w:sz w:val="24"/>
          <w:szCs w:val="24"/>
        </w:rPr>
        <w:t>’s view</w:t>
      </w:r>
      <w:r w:rsidR="00D27972" w:rsidRPr="003228D3">
        <w:rPr>
          <w:rFonts w:ascii="Times New Roman" w:hAnsi="Times New Roman" w:cs="Times New Roman"/>
          <w:sz w:val="24"/>
          <w:szCs w:val="24"/>
        </w:rPr>
        <w:t>,</w:t>
      </w:r>
      <w:r w:rsidR="00441B3C" w:rsidRPr="003228D3">
        <w:rPr>
          <w:rFonts w:ascii="Times New Roman" w:hAnsi="Times New Roman" w:cs="Times New Roman"/>
          <w:sz w:val="24"/>
          <w:szCs w:val="24"/>
        </w:rPr>
        <w:t xml:space="preserve"> </w:t>
      </w:r>
      <w:r w:rsidR="00E8632E" w:rsidRPr="003228D3">
        <w:rPr>
          <w:rFonts w:ascii="Times New Roman" w:hAnsi="Times New Roman" w:cs="Times New Roman"/>
          <w:sz w:val="24"/>
          <w:szCs w:val="24"/>
        </w:rPr>
        <w:t>emotional dialecti</w:t>
      </w:r>
      <w:r w:rsidR="00441B3C" w:rsidRPr="003228D3">
        <w:rPr>
          <w:rFonts w:ascii="Times New Roman" w:hAnsi="Times New Roman" w:cs="Times New Roman"/>
          <w:sz w:val="24"/>
          <w:szCs w:val="24"/>
        </w:rPr>
        <w:t>cism i</w:t>
      </w:r>
      <w:r w:rsidR="000A2A3B" w:rsidRPr="003228D3">
        <w:rPr>
          <w:rFonts w:ascii="Times New Roman" w:hAnsi="Times New Roman" w:cs="Times New Roman"/>
          <w:sz w:val="24"/>
          <w:szCs w:val="24"/>
        </w:rPr>
        <w:t xml:space="preserve">s </w:t>
      </w:r>
      <w:r w:rsidR="00486BC3" w:rsidRPr="003228D3">
        <w:rPr>
          <w:rFonts w:ascii="Times New Roman" w:hAnsi="Times New Roman" w:cs="Times New Roman"/>
          <w:sz w:val="24"/>
          <w:szCs w:val="24"/>
        </w:rPr>
        <w:t xml:space="preserve">closely interconnected with cognitive </w:t>
      </w:r>
      <w:r w:rsidR="00441B3C" w:rsidRPr="003228D3">
        <w:rPr>
          <w:rFonts w:ascii="Times New Roman" w:hAnsi="Times New Roman" w:cs="Times New Roman"/>
          <w:sz w:val="24"/>
          <w:szCs w:val="24"/>
        </w:rPr>
        <w:t xml:space="preserve">abilities. In light of </w:t>
      </w:r>
      <w:r w:rsidR="00AF02AB" w:rsidRPr="003228D3">
        <w:rPr>
          <w:rFonts w:ascii="Times New Roman" w:hAnsi="Times New Roman" w:cs="Times New Roman"/>
          <w:sz w:val="24"/>
          <w:szCs w:val="24"/>
        </w:rPr>
        <w:t xml:space="preserve">empirical work </w:t>
      </w:r>
      <w:r w:rsidR="00D27972" w:rsidRPr="003228D3">
        <w:rPr>
          <w:rFonts w:ascii="Times New Roman" w:hAnsi="Times New Roman" w:cs="Times New Roman"/>
          <w:sz w:val="24"/>
          <w:szCs w:val="24"/>
        </w:rPr>
        <w:t xml:space="preserve">on </w:t>
      </w:r>
      <w:r w:rsidR="00787212" w:rsidRPr="003228D3">
        <w:rPr>
          <w:rFonts w:ascii="Times New Roman" w:hAnsi="Times New Roman" w:cs="Times New Roman"/>
          <w:sz w:val="24"/>
          <w:szCs w:val="24"/>
        </w:rPr>
        <w:t>demonstrated aging-related decline</w:t>
      </w:r>
      <w:r w:rsidR="00D27972" w:rsidRPr="003228D3">
        <w:rPr>
          <w:rFonts w:ascii="Times New Roman" w:hAnsi="Times New Roman" w:cs="Times New Roman"/>
          <w:sz w:val="24"/>
          <w:szCs w:val="24"/>
        </w:rPr>
        <w:t>s</w:t>
      </w:r>
      <w:r w:rsidR="00787212" w:rsidRPr="003228D3">
        <w:rPr>
          <w:rFonts w:ascii="Times New Roman" w:hAnsi="Times New Roman" w:cs="Times New Roman"/>
          <w:sz w:val="24"/>
          <w:szCs w:val="24"/>
        </w:rPr>
        <w:t xml:space="preserve"> </w:t>
      </w:r>
      <w:r w:rsidR="00D27972" w:rsidRPr="003228D3">
        <w:rPr>
          <w:rFonts w:ascii="Times New Roman" w:hAnsi="Times New Roman" w:cs="Times New Roman"/>
          <w:sz w:val="24"/>
          <w:szCs w:val="24"/>
        </w:rPr>
        <w:t xml:space="preserve">in </w:t>
      </w:r>
      <w:r w:rsidR="00441B3C" w:rsidRPr="003228D3">
        <w:rPr>
          <w:rFonts w:ascii="Times New Roman" w:hAnsi="Times New Roman" w:cs="Times New Roman"/>
          <w:sz w:val="24"/>
          <w:szCs w:val="24"/>
        </w:rPr>
        <w:t>many such cognitive abilities</w:t>
      </w:r>
      <w:r w:rsidR="00AF02AB" w:rsidRPr="003228D3">
        <w:rPr>
          <w:rFonts w:ascii="Times New Roman" w:hAnsi="Times New Roman" w:cs="Times New Roman"/>
          <w:sz w:val="24"/>
          <w:szCs w:val="24"/>
        </w:rPr>
        <w:t xml:space="preserve"> </w:t>
      </w:r>
      <w:r w:rsidR="00AF02AB" w:rsidRPr="003228D3">
        <w:rPr>
          <w:rFonts w:ascii="Times New Roman" w:hAnsi="Times New Roman" w:cs="Times New Roman"/>
          <w:sz w:val="24"/>
          <w:szCs w:val="24"/>
        </w:rPr>
        <w:fldChar w:fldCharType="begin"/>
      </w:r>
      <w:r w:rsidR="00AF02AB" w:rsidRPr="003228D3">
        <w:rPr>
          <w:rFonts w:ascii="Times New Roman" w:hAnsi="Times New Roman" w:cs="Times New Roman"/>
          <w:sz w:val="24"/>
          <w:szCs w:val="24"/>
        </w:rPr>
        <w:instrText xml:space="preserve"> ADDIN EN.CITE &lt;EndNote&gt;&lt;Cite&gt;&lt;Author&gt;Park&lt;/Author&gt;&lt;Year&gt;2009&lt;/Year&gt;&lt;RecNum&gt;4823&lt;/RecNum&gt;&lt;Prefix&gt;e.g.`, fluid cognitive abilities`; &lt;/Prefix&gt;&lt;DisplayText&gt;(e.g., fluid cognitive abilities; Park &amp;amp; Reuter-Lorenz, 2009)&lt;/DisplayText&gt;&lt;record&gt;&lt;rec-number&gt;4823&lt;/rec-number&gt;&lt;foreign-keys&gt;&lt;key app="EN" db-id="9rpx0z9s70vddke025uxww0rfr0vrs5a9wfx"&gt;4823&lt;/key&gt;&lt;/foreign-keys&gt;&lt;ref-type name="Journal Article"&gt;17&lt;/ref-type&gt;&lt;contributors&gt;&lt;authors&gt;&lt;author&gt;Park, D.C.&lt;/author&gt;&lt;author&gt;Reuter-Lorenz, P.&lt;/author&gt;&lt;/authors&gt;&lt;/contributors&gt;&lt;titles&gt;&lt;title&gt;The adaptive brain: aging and neurocognitive scaffolding&lt;/title&gt;&lt;secondary-title&gt;Annual Review of Psychology&lt;/secondary-title&gt;&lt;/titles&gt;&lt;periodical&gt;&lt;full-title&gt;Annual Review of Psychology&lt;/full-title&gt;&lt;/periodical&gt;&lt;pages&gt;173&lt;/pages&gt;&lt;volume&gt;60&lt;/volume&gt;&lt;dates&gt;&lt;year&gt;2009&lt;/year&gt;&lt;/dates&gt;&lt;urls&gt;&lt;/urls&gt;&lt;/record&gt;&lt;/Cite&gt;&lt;/EndNote&gt;</w:instrText>
      </w:r>
      <w:r w:rsidR="00AF02AB" w:rsidRPr="003228D3">
        <w:rPr>
          <w:rFonts w:ascii="Times New Roman" w:hAnsi="Times New Roman" w:cs="Times New Roman"/>
          <w:sz w:val="24"/>
          <w:szCs w:val="24"/>
        </w:rPr>
        <w:fldChar w:fldCharType="separate"/>
      </w:r>
      <w:r w:rsidR="00AF02AB" w:rsidRPr="003228D3">
        <w:rPr>
          <w:rFonts w:ascii="Times New Roman" w:hAnsi="Times New Roman" w:cs="Times New Roman"/>
          <w:noProof/>
          <w:sz w:val="24"/>
          <w:szCs w:val="24"/>
        </w:rPr>
        <w:t>(</w:t>
      </w:r>
      <w:hyperlink w:anchor="_ENREF_63" w:tooltip="Park, 2009 #4823" w:history="1">
        <w:r w:rsidR="00CA0A5A" w:rsidRPr="003228D3">
          <w:rPr>
            <w:rFonts w:ascii="Times New Roman" w:hAnsi="Times New Roman" w:cs="Times New Roman"/>
            <w:noProof/>
            <w:sz w:val="24"/>
            <w:szCs w:val="24"/>
          </w:rPr>
          <w:t>e.g., fluid cognitive abilities; Park &amp; Reuter-Lorenz, 2009</w:t>
        </w:r>
      </w:hyperlink>
      <w:r w:rsidR="00AF02AB" w:rsidRPr="003228D3">
        <w:rPr>
          <w:rFonts w:ascii="Times New Roman" w:hAnsi="Times New Roman" w:cs="Times New Roman"/>
          <w:noProof/>
          <w:sz w:val="24"/>
          <w:szCs w:val="24"/>
        </w:rPr>
        <w:t>)</w:t>
      </w:r>
      <w:r w:rsidR="00AF02AB" w:rsidRPr="003228D3">
        <w:rPr>
          <w:rFonts w:ascii="Times New Roman" w:hAnsi="Times New Roman" w:cs="Times New Roman"/>
          <w:sz w:val="24"/>
          <w:szCs w:val="24"/>
        </w:rPr>
        <w:fldChar w:fldCharType="end"/>
      </w:r>
      <w:r w:rsidR="00AF02AB" w:rsidRPr="00DC5FA0">
        <w:rPr>
          <w:rFonts w:ascii="Times New Roman" w:hAnsi="Times New Roman" w:cs="Times New Roman"/>
          <w:sz w:val="24"/>
          <w:szCs w:val="24"/>
        </w:rPr>
        <w:t xml:space="preserve">, Labouvie-Vief </w:t>
      </w:r>
      <w:r w:rsidR="00486BC3" w:rsidRPr="003228D3">
        <w:rPr>
          <w:rFonts w:ascii="Times New Roman" w:hAnsi="Times New Roman" w:cs="Times New Roman"/>
          <w:sz w:val="24"/>
          <w:szCs w:val="24"/>
        </w:rPr>
        <w:t>proposed</w:t>
      </w:r>
      <w:r w:rsidR="00AF02AB" w:rsidRPr="003228D3">
        <w:rPr>
          <w:rFonts w:ascii="Times New Roman" w:hAnsi="Times New Roman" w:cs="Times New Roman"/>
          <w:sz w:val="24"/>
          <w:szCs w:val="24"/>
        </w:rPr>
        <w:t xml:space="preserve"> that emotional dialecticism </w:t>
      </w:r>
      <w:r w:rsidR="008D2A64">
        <w:rPr>
          <w:rFonts w:ascii="Times New Roman" w:hAnsi="Times New Roman" w:cs="Times New Roman"/>
          <w:sz w:val="24"/>
          <w:szCs w:val="24"/>
        </w:rPr>
        <w:t xml:space="preserve">peaks in middle age and </w:t>
      </w:r>
      <w:r w:rsidR="00AF02AB" w:rsidRPr="003228D3">
        <w:rPr>
          <w:rFonts w:ascii="Times New Roman" w:hAnsi="Times New Roman" w:cs="Times New Roman"/>
          <w:sz w:val="24"/>
          <w:szCs w:val="24"/>
        </w:rPr>
        <w:t>declines after middle-aged adulthood</w:t>
      </w:r>
      <w:r w:rsidR="00441B3C" w:rsidRPr="003228D3">
        <w:rPr>
          <w:rFonts w:ascii="Times New Roman" w:hAnsi="Times New Roman" w:cs="Times New Roman"/>
          <w:sz w:val="24"/>
          <w:szCs w:val="24"/>
        </w:rPr>
        <w:t xml:space="preserve"> because the cognitive losses begin to outweigh the gains in experience</w:t>
      </w:r>
      <w:r w:rsidR="00AF02AB" w:rsidRPr="003228D3">
        <w:rPr>
          <w:rFonts w:ascii="Times New Roman" w:hAnsi="Times New Roman" w:cs="Times New Roman"/>
          <w:sz w:val="24"/>
          <w:szCs w:val="24"/>
        </w:rPr>
        <w:t xml:space="preserve">. </w:t>
      </w:r>
    </w:p>
    <w:p w14:paraId="5D95909E" w14:textId="211D6F00" w:rsidR="00753095" w:rsidRPr="003228D3" w:rsidRDefault="005455E7" w:rsidP="00AF1793">
      <w:pPr>
        <w:spacing w:line="480" w:lineRule="auto"/>
        <w:rPr>
          <w:rFonts w:ascii="Times New Roman" w:hAnsi="Times New Roman" w:cs="Times New Roman"/>
          <w:sz w:val="24"/>
          <w:szCs w:val="24"/>
        </w:rPr>
      </w:pPr>
      <w:r w:rsidRPr="003228D3">
        <w:rPr>
          <w:rFonts w:ascii="Times New Roman" w:hAnsi="Times New Roman" w:cs="Times New Roman"/>
          <w:b/>
          <w:bCs/>
          <w:sz w:val="24"/>
          <w:szCs w:val="24"/>
        </w:rPr>
        <w:tab/>
      </w:r>
      <w:r w:rsidR="00753095" w:rsidRPr="003228D3">
        <w:rPr>
          <w:rFonts w:ascii="Times New Roman" w:hAnsi="Times New Roman" w:cs="Times New Roman"/>
          <w:b/>
          <w:sz w:val="24"/>
          <w:szCs w:val="24"/>
        </w:rPr>
        <w:t xml:space="preserve">Empirical </w:t>
      </w:r>
      <w:r w:rsidR="00AF1793" w:rsidRPr="003228D3">
        <w:rPr>
          <w:rFonts w:ascii="Times New Roman" w:hAnsi="Times New Roman" w:cs="Times New Roman"/>
          <w:b/>
          <w:sz w:val="24"/>
          <w:szCs w:val="24"/>
        </w:rPr>
        <w:t xml:space="preserve">evidence. </w:t>
      </w:r>
      <w:r w:rsidR="00753095" w:rsidRPr="003228D3">
        <w:rPr>
          <w:rFonts w:ascii="Times New Roman" w:hAnsi="Times New Roman" w:cs="Times New Roman"/>
          <w:sz w:val="24"/>
          <w:szCs w:val="24"/>
        </w:rPr>
        <w:t xml:space="preserve">A number of researchers have examined how young Americans acquire an understanding of mixed emotions, with a particular focus on positive and negative emotions. In many ways, these studies on instances of mixed emotions (or mixed affect) are synonymous with the idea of emotional dialecticism, and I review them below. Kestenbaum and Gelman </w:t>
      </w:r>
      <w:r w:rsidR="00753095" w:rsidRPr="003228D3">
        <w:rPr>
          <w:rFonts w:ascii="Times New Roman" w:hAnsi="Times New Roman" w:cs="Times New Roman"/>
          <w:sz w:val="24"/>
          <w:szCs w:val="24"/>
        </w:rPr>
        <w:fldChar w:fldCharType="begin"/>
      </w:r>
      <w:r w:rsidR="00753095" w:rsidRPr="003228D3">
        <w:rPr>
          <w:rFonts w:ascii="Times New Roman" w:hAnsi="Times New Roman" w:cs="Times New Roman"/>
          <w:sz w:val="24"/>
          <w:szCs w:val="24"/>
        </w:rPr>
        <w:instrText xml:space="preserve"> ADDIN EN.CITE &lt;EndNote&gt;&lt;Cite ExcludeAuth="1"&gt;&lt;Author&gt;Kestenbaum&lt;/Author&gt;&lt;Year&gt;1995&lt;/Year&gt;&lt;RecNum&gt;4959&lt;/RecNum&gt;&lt;Suffix&gt;`; Study 2&lt;/Suffix&gt;&lt;DisplayText&gt;(1995; Study 2)&lt;/DisplayText&gt;&lt;record&gt;&lt;rec-number&gt;4959&lt;/rec-number&gt;&lt;foreign-keys&gt;&lt;key app="EN" db-id="9rpx0z9s70vddke025uxww0rfr0vrs5a9wfx"&gt;4959&lt;/key&gt;&lt;/foreign-keys&gt;&lt;ref-type name="Journal Article"&gt;17&lt;/ref-type&gt;&lt;contributors&gt;&lt;authors&gt;&lt;author&gt;Kestenbaum, Roberta&lt;/author&gt;&lt;author&gt;Gelman, Susan A&lt;/author&gt;&lt;/authors&gt;&lt;/contributors&gt;&lt;titles&gt;&lt;title&gt;Preschool children&amp;apos;s identification and understanding of mixed emotions&lt;/title&gt;&lt;secondary-title&gt;Cognitive Development&lt;/secondary-title&gt;&lt;/titles&gt;&lt;periodical&gt;&lt;full-title&gt;Cognitive Development&lt;/full-title&gt;&lt;/periodical&gt;&lt;pages&gt;443-458&lt;/pages&gt;&lt;volume&gt;10&lt;/volume&gt;&lt;number&gt;3&lt;/number&gt;&lt;dates&gt;&lt;year&gt;1995&lt;/year&gt;&lt;/dates&gt;&lt;isbn&gt;0885-2014&lt;/isbn&gt;&lt;urls&gt;&lt;/urls&gt;&lt;/record&gt;&lt;/Cite&gt;&lt;/EndNote&gt;</w:instrText>
      </w:r>
      <w:r w:rsidR="00753095" w:rsidRPr="003228D3">
        <w:rPr>
          <w:rFonts w:ascii="Times New Roman" w:hAnsi="Times New Roman" w:cs="Times New Roman"/>
          <w:sz w:val="24"/>
          <w:szCs w:val="24"/>
        </w:rPr>
        <w:fldChar w:fldCharType="separate"/>
      </w:r>
      <w:r w:rsidR="00753095" w:rsidRPr="003228D3">
        <w:rPr>
          <w:rFonts w:ascii="Times New Roman" w:hAnsi="Times New Roman" w:cs="Times New Roman"/>
          <w:noProof/>
          <w:sz w:val="24"/>
          <w:szCs w:val="24"/>
        </w:rPr>
        <w:t>(</w:t>
      </w:r>
      <w:hyperlink w:anchor="_ENREF_38" w:tooltip="Kestenbaum, 1995 #4959" w:history="1">
        <w:r w:rsidR="00753095" w:rsidRPr="003228D3">
          <w:rPr>
            <w:rFonts w:ascii="Times New Roman" w:hAnsi="Times New Roman" w:cs="Times New Roman"/>
            <w:noProof/>
            <w:sz w:val="24"/>
            <w:szCs w:val="24"/>
          </w:rPr>
          <w:t>1995; Study 2</w:t>
        </w:r>
      </w:hyperlink>
      <w:r w:rsidR="00753095" w:rsidRPr="003228D3">
        <w:rPr>
          <w:rFonts w:ascii="Times New Roman" w:hAnsi="Times New Roman" w:cs="Times New Roman"/>
          <w:noProof/>
          <w:sz w:val="24"/>
          <w:szCs w:val="24"/>
        </w:rPr>
        <w:t>)</w:t>
      </w:r>
      <w:r w:rsidR="00753095" w:rsidRPr="003228D3">
        <w:rPr>
          <w:rFonts w:ascii="Times New Roman" w:hAnsi="Times New Roman" w:cs="Times New Roman"/>
          <w:sz w:val="24"/>
          <w:szCs w:val="24"/>
        </w:rPr>
        <w:fldChar w:fldCharType="end"/>
      </w:r>
      <w:r w:rsidR="00753095" w:rsidRPr="00DC5FA0">
        <w:rPr>
          <w:rFonts w:ascii="Times New Roman" w:hAnsi="Times New Roman" w:cs="Times New Roman"/>
          <w:sz w:val="24"/>
          <w:szCs w:val="24"/>
        </w:rPr>
        <w:t xml:space="preserve"> conducted one of the first empirical studies along these lines, presenting </w:t>
      </w:r>
      <w:r w:rsidR="00753095" w:rsidRPr="003228D3">
        <w:rPr>
          <w:rFonts w:ascii="Times New Roman" w:hAnsi="Times New Roman" w:cs="Times New Roman"/>
          <w:sz w:val="24"/>
          <w:szCs w:val="24"/>
        </w:rPr>
        <w:t xml:space="preserve">U.S. children with stories that would either elicit dialectical emotions (happy/mad, happy/sad, or sad/mad) or pure emotions (happy, sad, or mad), and asked them to choose a response indicating what the person in the story was feeling, such as “both happy and sad”  or “just happy” or ‘just sad”. In addition, the children had to select a facial expression (mixed or “pure”) that would go with the story. Their results showed that 5-years-olds matched emotionally dialectical verbal labels to emotionally dialectical experiences well, whereas 4-year-olds tended not to choose mixed emotion verbal labels, irrespective of story type. In addition, 5-year-olds identified dialectical facial expressions and linked them to the appropriate scenarios, whereas 4-year-olds </w:t>
      </w:r>
      <w:r w:rsidR="00753095" w:rsidRPr="003228D3">
        <w:rPr>
          <w:rFonts w:ascii="Times New Roman" w:hAnsi="Times New Roman" w:cs="Times New Roman"/>
          <w:sz w:val="24"/>
          <w:szCs w:val="24"/>
        </w:rPr>
        <w:lastRenderedPageBreak/>
        <w:t>failed on the task</w:t>
      </w:r>
      <w:r w:rsidR="00753095" w:rsidRPr="00DC5FA0">
        <w:rPr>
          <w:rFonts w:ascii="Times New Roman" w:hAnsi="Times New Roman" w:cs="Times New Roman"/>
          <w:sz w:val="24"/>
          <w:szCs w:val="24"/>
        </w:rPr>
        <w:t>. Ov</w:t>
      </w:r>
      <w:r w:rsidR="00753095" w:rsidRPr="003228D3">
        <w:rPr>
          <w:rFonts w:ascii="Times New Roman" w:hAnsi="Times New Roman" w:cs="Times New Roman"/>
          <w:sz w:val="24"/>
          <w:szCs w:val="24"/>
        </w:rPr>
        <w:t xml:space="preserve">erall, this initial work suggested that the development of dialectical emotional experience in the West </w:t>
      </w:r>
      <w:r w:rsidR="004D5118">
        <w:rPr>
          <w:rFonts w:ascii="Times New Roman" w:hAnsi="Times New Roman" w:cs="Times New Roman"/>
          <w:sz w:val="24"/>
          <w:szCs w:val="24"/>
        </w:rPr>
        <w:t>begins to unfold</w:t>
      </w:r>
      <w:r w:rsidR="004D5118" w:rsidRPr="003228D3">
        <w:rPr>
          <w:rFonts w:ascii="Times New Roman" w:hAnsi="Times New Roman" w:cs="Times New Roman"/>
          <w:sz w:val="24"/>
          <w:szCs w:val="24"/>
        </w:rPr>
        <w:t xml:space="preserve"> </w:t>
      </w:r>
      <w:r w:rsidR="00753095" w:rsidRPr="00DC5FA0">
        <w:rPr>
          <w:rFonts w:ascii="Times New Roman" w:hAnsi="Times New Roman" w:cs="Times New Roman"/>
          <w:sz w:val="24"/>
          <w:szCs w:val="24"/>
        </w:rPr>
        <w:t>between</w:t>
      </w:r>
      <w:r w:rsidR="00753095" w:rsidRPr="003228D3">
        <w:rPr>
          <w:rFonts w:ascii="Times New Roman" w:hAnsi="Times New Roman" w:cs="Times New Roman"/>
          <w:sz w:val="24"/>
          <w:szCs w:val="24"/>
        </w:rPr>
        <w:t xml:space="preserve"> the ages of 4 and 5. More recently, Pons, Harris, and </w:t>
      </w:r>
      <w:r w:rsidR="005738C2" w:rsidRPr="003228D3">
        <w:rPr>
          <w:rFonts w:ascii="Times New Roman" w:hAnsi="Times New Roman" w:cs="Times New Roman"/>
          <w:sz w:val="24"/>
          <w:szCs w:val="24"/>
        </w:rPr>
        <w:t xml:space="preserve">de </w:t>
      </w:r>
      <w:r w:rsidR="00753095" w:rsidRPr="003228D3">
        <w:rPr>
          <w:rFonts w:ascii="Times New Roman" w:hAnsi="Times New Roman" w:cs="Times New Roman"/>
          <w:sz w:val="24"/>
          <w:szCs w:val="24"/>
        </w:rPr>
        <w:t xml:space="preserve">Rosnay </w:t>
      </w:r>
      <w:r w:rsidR="00753095" w:rsidRPr="003228D3">
        <w:rPr>
          <w:rFonts w:ascii="Times New Roman" w:hAnsi="Times New Roman" w:cs="Times New Roman"/>
          <w:sz w:val="24"/>
          <w:szCs w:val="24"/>
        </w:rPr>
        <w:fldChar w:fldCharType="begin"/>
      </w:r>
      <w:r w:rsidR="00753095" w:rsidRPr="004D5118">
        <w:rPr>
          <w:rFonts w:ascii="Times New Roman" w:hAnsi="Times New Roman" w:cs="Times New Roman"/>
          <w:sz w:val="24"/>
          <w:szCs w:val="24"/>
        </w:rPr>
        <w:instrText xml:space="preserve"> ADDIN EN.CITE &lt;EndNote&gt;&lt;Cite ExcludeAuth="1"&gt;&lt;Author&gt;Pons&lt;/Author&gt;&lt;Year&gt;2004&lt;/Year&gt;&lt;RecNum&gt;4960&lt;/RecNum&gt;&lt;DisplayText&gt;(2004)&lt;/DisplayText&gt;&lt;record&gt;&lt;rec-number&gt;4960&lt;/rec-number&gt;&lt;foreign-keys&gt;&lt;key app="EN" db-id="9rpx0z9s70vddke025uxww0rfr0vrs5a9wfx"&gt;4960&lt;/key&gt;&lt;/foreign-keys&gt;&lt;ref-type name="Journal Article"&gt;17&lt;/ref-type&gt;&lt;contributors&gt;&lt;authors&gt;&lt;author&gt;Pons, Francisco&lt;/author&gt;&lt;author&gt;Harris, Paul L&lt;/author&gt;&lt;author&gt;de Rosnay, Marc&lt;/author&gt;&lt;/authors&gt;&lt;/contributors&gt;&lt;titles&gt;&lt;title&gt;Emotion comprehension between 3 and 11 years: Developmental periods and hierarchical organization&lt;/title&gt;&lt;secondary-title&gt;European Journal of Developmental Psychology&lt;/secondary-title&gt;&lt;/titles&gt;&lt;periodical&gt;&lt;full-title&gt;European Journal of Developmental Psychology&lt;/full-title&gt;&lt;/periodical&gt;&lt;pages&gt;127-152&lt;/pages&gt;&lt;volume&gt;1&lt;/volume&gt;&lt;number&gt;2&lt;/number&gt;&lt;dates&gt;&lt;year&gt;2004&lt;/year&gt;&lt;/dates&gt;&lt;isbn&gt;1740-5629&lt;/isbn&gt;&lt;urls&gt;&lt;/urls&gt;&lt;/record&gt;&lt;/Cite&gt;&lt;/EndNote&gt;</w:instrText>
      </w:r>
      <w:r w:rsidR="00753095" w:rsidRPr="003228D3">
        <w:rPr>
          <w:rFonts w:ascii="Times New Roman" w:hAnsi="Times New Roman" w:cs="Times New Roman"/>
          <w:sz w:val="24"/>
          <w:szCs w:val="24"/>
        </w:rPr>
        <w:fldChar w:fldCharType="separate"/>
      </w:r>
      <w:r w:rsidR="00753095" w:rsidRPr="003228D3">
        <w:rPr>
          <w:rFonts w:ascii="Times New Roman" w:hAnsi="Times New Roman" w:cs="Times New Roman"/>
          <w:noProof/>
          <w:sz w:val="24"/>
          <w:szCs w:val="24"/>
        </w:rPr>
        <w:t>(</w:t>
      </w:r>
      <w:hyperlink w:anchor="_ENREF_69" w:tooltip="Pons, 2004 #4960" w:history="1">
        <w:r w:rsidR="00753095" w:rsidRPr="004D5118">
          <w:rPr>
            <w:rFonts w:ascii="Times New Roman" w:hAnsi="Times New Roman" w:cs="Times New Roman"/>
            <w:noProof/>
            <w:sz w:val="24"/>
            <w:szCs w:val="24"/>
          </w:rPr>
          <w:t>2004</w:t>
        </w:r>
      </w:hyperlink>
      <w:r w:rsidR="00753095" w:rsidRPr="003228D3">
        <w:rPr>
          <w:rFonts w:ascii="Times New Roman" w:hAnsi="Times New Roman" w:cs="Times New Roman"/>
          <w:noProof/>
          <w:sz w:val="24"/>
          <w:szCs w:val="24"/>
        </w:rPr>
        <w:t>)</w:t>
      </w:r>
      <w:r w:rsidR="00753095" w:rsidRPr="003228D3">
        <w:rPr>
          <w:rFonts w:ascii="Times New Roman" w:hAnsi="Times New Roman" w:cs="Times New Roman"/>
          <w:sz w:val="24"/>
          <w:szCs w:val="24"/>
        </w:rPr>
        <w:fldChar w:fldCharType="end"/>
      </w:r>
      <w:r w:rsidR="00753095" w:rsidRPr="00DC5FA0">
        <w:rPr>
          <w:rFonts w:ascii="Times New Roman" w:hAnsi="Times New Roman" w:cs="Times New Roman"/>
          <w:sz w:val="24"/>
          <w:szCs w:val="24"/>
        </w:rPr>
        <w:t xml:space="preserve"> tested whether children understood the concept of emotional dialecticism among a larger age range of children. Children</w:t>
      </w:r>
      <w:r w:rsidR="00753095" w:rsidRPr="003228D3">
        <w:rPr>
          <w:rFonts w:ascii="Times New Roman" w:hAnsi="Times New Roman" w:cs="Times New Roman"/>
          <w:sz w:val="24"/>
          <w:szCs w:val="24"/>
        </w:rPr>
        <w:t xml:space="preserve"> viewed a cartoon that was likely to provoke ambivalent feelings in the protagonist and were asked what the protagonist felt. Similar to Kestenbaum and Gelman’s (1995) work, they found an increase in </w:t>
      </w:r>
      <w:r w:rsidR="00DD7F7E">
        <w:rPr>
          <w:rFonts w:ascii="Times New Roman" w:hAnsi="Times New Roman" w:cs="Times New Roman"/>
          <w:sz w:val="24"/>
          <w:szCs w:val="24"/>
        </w:rPr>
        <w:t xml:space="preserve">the </w:t>
      </w:r>
      <w:r w:rsidR="00753095" w:rsidRPr="003228D3">
        <w:rPr>
          <w:rFonts w:ascii="Times New Roman" w:hAnsi="Times New Roman" w:cs="Times New Roman"/>
          <w:sz w:val="24"/>
          <w:szCs w:val="24"/>
        </w:rPr>
        <w:t xml:space="preserve">understanding of mixed emotions between the 3-year-olds and 5-year-olds. However, this increase was rather small in comparison to the difference between 7-year-olds and 9-year-olds. Whereas only 20% of the 7-year-olds mentioned that the protagonist felt mixed emotions, 95% of the 9-year-olds did so. </w:t>
      </w:r>
    </w:p>
    <w:p w14:paraId="4DD9F489" w14:textId="4B2B5338" w:rsidR="00753095" w:rsidRPr="004D5118" w:rsidRDefault="00203019" w:rsidP="00AF179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Larsen, To, and Fireman </w:t>
      </w:r>
      <w:r w:rsidR="00753095" w:rsidRPr="003228D3">
        <w:rPr>
          <w:rFonts w:ascii="Times New Roman" w:hAnsi="Times New Roman" w:cs="Times New Roman"/>
          <w:sz w:val="24"/>
          <w:szCs w:val="24"/>
        </w:rPr>
        <w:fldChar w:fldCharType="begin"/>
      </w:r>
      <w:r w:rsidR="00753095" w:rsidRPr="004D5118">
        <w:rPr>
          <w:rFonts w:ascii="Times New Roman" w:hAnsi="Times New Roman" w:cs="Times New Roman"/>
          <w:sz w:val="24"/>
          <w:szCs w:val="24"/>
        </w:rPr>
        <w:instrText xml:space="preserve"> ADDIN EN.CITE &lt;EndNote&gt;&lt;Cite ExcludeAuth="1"&gt;&lt;Author&gt;Larsen&lt;/Author&gt;&lt;Year&gt;2007&lt;/Year&gt;&lt;RecNum&gt;4961&lt;/RecNum&gt;&lt;DisplayText&gt;(2007)&lt;/DisplayText&gt;&lt;record&gt;&lt;rec-number&gt;4961&lt;/rec-number&gt;&lt;foreign-keys&gt;&lt;key app="EN" db-id="9rpx0z9s70vddke025uxww0rfr0vrs5a9wfx"&gt;4961&lt;/key&gt;&lt;/foreign-keys&gt;&lt;ref-type name="Journal Article"&gt;17&lt;/ref-type&gt;&lt;contributors&gt;&lt;authors&gt;&lt;author&gt;Larsen, Jeff T&lt;/author&gt;&lt;author&gt;To, Yen M&lt;/author&gt;&lt;author&gt;Fireman, Gary&lt;/author&gt;&lt;/authors&gt;&lt;/contributors&gt;&lt;titles&gt;&lt;title&gt;Children&amp;apos;s understanding and experience of mixed emotions&lt;/title&gt;&lt;secondary-title&gt;Psychological Science&lt;/secondary-title&gt;&lt;/titles&gt;&lt;periodical&gt;&lt;full-title&gt;Psychological Science&lt;/full-title&gt;&lt;/periodical&gt;&lt;pages&gt;186-191&lt;/pages&gt;&lt;volume&gt;18&lt;/volume&gt;&lt;number&gt;2&lt;/number&gt;&lt;dates&gt;&lt;year&gt;2007&lt;/year&gt;&lt;/dates&gt;&lt;isbn&gt;0956-7976&lt;/isbn&gt;&lt;urls&gt;&lt;/urls&gt;&lt;/record&gt;&lt;/Cite&gt;&lt;/EndNote&gt;</w:instrText>
      </w:r>
      <w:r w:rsidR="00753095" w:rsidRPr="003228D3">
        <w:rPr>
          <w:rFonts w:ascii="Times New Roman" w:hAnsi="Times New Roman" w:cs="Times New Roman"/>
          <w:sz w:val="24"/>
          <w:szCs w:val="24"/>
        </w:rPr>
        <w:fldChar w:fldCharType="separate"/>
      </w:r>
      <w:r w:rsidR="00753095" w:rsidRPr="003228D3">
        <w:rPr>
          <w:rFonts w:ascii="Times New Roman" w:hAnsi="Times New Roman" w:cs="Times New Roman"/>
          <w:noProof/>
          <w:sz w:val="24"/>
          <w:szCs w:val="24"/>
        </w:rPr>
        <w:t>(</w:t>
      </w:r>
      <w:hyperlink w:anchor="_ENREF_55" w:tooltip="Larsen, 2007 #4961" w:history="1">
        <w:r w:rsidR="00753095" w:rsidRPr="004D5118">
          <w:rPr>
            <w:rFonts w:ascii="Times New Roman" w:hAnsi="Times New Roman" w:cs="Times New Roman"/>
            <w:noProof/>
            <w:sz w:val="24"/>
            <w:szCs w:val="24"/>
          </w:rPr>
          <w:t>2007</w:t>
        </w:r>
      </w:hyperlink>
      <w:r w:rsidR="00753095" w:rsidRPr="003228D3">
        <w:rPr>
          <w:rFonts w:ascii="Times New Roman" w:hAnsi="Times New Roman" w:cs="Times New Roman"/>
          <w:noProof/>
          <w:sz w:val="24"/>
          <w:szCs w:val="24"/>
        </w:rPr>
        <w:t>)</w:t>
      </w:r>
      <w:r w:rsidR="00753095" w:rsidRPr="003228D3">
        <w:rPr>
          <w:rFonts w:ascii="Times New Roman" w:hAnsi="Times New Roman" w:cs="Times New Roman"/>
          <w:sz w:val="24"/>
          <w:szCs w:val="24"/>
        </w:rPr>
        <w:fldChar w:fldCharType="end"/>
      </w:r>
      <w:r w:rsidR="00753095" w:rsidRPr="00DC5FA0">
        <w:rPr>
          <w:rFonts w:ascii="Times New Roman" w:hAnsi="Times New Roman" w:cs="Times New Roman"/>
          <w:sz w:val="24"/>
          <w:szCs w:val="24"/>
        </w:rPr>
        <w:t xml:space="preserve"> extended this early work </w:t>
      </w:r>
      <w:r w:rsidR="00753095" w:rsidRPr="003228D3">
        <w:rPr>
          <w:rFonts w:ascii="Times New Roman" w:hAnsi="Times New Roman" w:cs="Times New Roman"/>
          <w:sz w:val="24"/>
          <w:szCs w:val="24"/>
        </w:rPr>
        <w:t xml:space="preserve">examining </w:t>
      </w:r>
      <w:r w:rsidR="00407224" w:rsidRPr="003228D3">
        <w:rPr>
          <w:rFonts w:ascii="Times New Roman" w:hAnsi="Times New Roman" w:cs="Times New Roman"/>
          <w:sz w:val="24"/>
          <w:szCs w:val="24"/>
        </w:rPr>
        <w:t xml:space="preserve">U.S. </w:t>
      </w:r>
      <w:r w:rsidR="00753095" w:rsidRPr="003228D3">
        <w:rPr>
          <w:rFonts w:ascii="Times New Roman" w:hAnsi="Times New Roman" w:cs="Times New Roman"/>
          <w:sz w:val="24"/>
          <w:szCs w:val="24"/>
        </w:rPr>
        <w:t xml:space="preserve">children’s experience of emotional dialecticism by asking </w:t>
      </w:r>
      <w:r w:rsidR="00407224" w:rsidRPr="003228D3">
        <w:rPr>
          <w:rFonts w:ascii="Times New Roman" w:hAnsi="Times New Roman" w:cs="Times New Roman"/>
          <w:sz w:val="24"/>
          <w:szCs w:val="24"/>
        </w:rPr>
        <w:t>children</w:t>
      </w:r>
      <w:r w:rsidR="00753095" w:rsidRPr="003228D3">
        <w:rPr>
          <w:rFonts w:ascii="Times New Roman" w:hAnsi="Times New Roman" w:cs="Times New Roman"/>
          <w:sz w:val="24"/>
          <w:szCs w:val="24"/>
        </w:rPr>
        <w:t xml:space="preserve"> about their own feelings after watching an emotionally ambivalent movie clip from the Disney movie “The Little Mermaid”. Larsen and colleagues (2007) differentiated between reports of </w:t>
      </w:r>
      <w:r w:rsidR="00DD7F7E">
        <w:rPr>
          <w:rFonts w:ascii="Times New Roman" w:hAnsi="Times New Roman" w:cs="Times New Roman"/>
          <w:sz w:val="24"/>
          <w:szCs w:val="24"/>
        </w:rPr>
        <w:t xml:space="preserve">the protagonist’s </w:t>
      </w:r>
      <w:r w:rsidR="00753095" w:rsidRPr="003228D3">
        <w:rPr>
          <w:rFonts w:ascii="Times New Roman" w:hAnsi="Times New Roman" w:cs="Times New Roman"/>
          <w:sz w:val="24"/>
          <w:szCs w:val="24"/>
        </w:rPr>
        <w:t>experienc</w:t>
      </w:r>
      <w:r w:rsidR="00DD7F7E">
        <w:rPr>
          <w:rFonts w:ascii="Times New Roman" w:hAnsi="Times New Roman" w:cs="Times New Roman"/>
          <w:sz w:val="24"/>
          <w:szCs w:val="24"/>
        </w:rPr>
        <w:t>e of</w:t>
      </w:r>
      <w:r w:rsidR="00753095" w:rsidRPr="003228D3">
        <w:rPr>
          <w:rFonts w:ascii="Times New Roman" w:hAnsi="Times New Roman" w:cs="Times New Roman"/>
          <w:sz w:val="24"/>
          <w:szCs w:val="24"/>
        </w:rPr>
        <w:t xml:space="preserve"> both positive and negative emotions when </w:t>
      </w:r>
      <w:r w:rsidR="007B53F2">
        <w:rPr>
          <w:rFonts w:ascii="Times New Roman" w:hAnsi="Times New Roman" w:cs="Times New Roman"/>
          <w:sz w:val="24"/>
          <w:szCs w:val="24"/>
        </w:rPr>
        <w:t xml:space="preserve">the </w:t>
      </w:r>
      <w:r w:rsidR="00DD7F7E">
        <w:rPr>
          <w:rFonts w:ascii="Times New Roman" w:hAnsi="Times New Roman" w:cs="Times New Roman"/>
          <w:sz w:val="24"/>
          <w:szCs w:val="24"/>
        </w:rPr>
        <w:t xml:space="preserve">children were </w:t>
      </w:r>
      <w:r w:rsidR="00753095" w:rsidRPr="003228D3">
        <w:rPr>
          <w:rFonts w:ascii="Times New Roman" w:hAnsi="Times New Roman" w:cs="Times New Roman"/>
          <w:sz w:val="24"/>
          <w:szCs w:val="24"/>
        </w:rPr>
        <w:t xml:space="preserve">prompted to do so </w:t>
      </w:r>
      <w:r>
        <w:rPr>
          <w:rFonts w:ascii="Times New Roman" w:hAnsi="Times New Roman" w:cs="Times New Roman"/>
          <w:sz w:val="24"/>
          <w:szCs w:val="24"/>
        </w:rPr>
        <w:t>and</w:t>
      </w:r>
      <w:r w:rsidR="00DD7F7E">
        <w:rPr>
          <w:rFonts w:ascii="Times New Roman" w:hAnsi="Times New Roman" w:cs="Times New Roman"/>
          <w:sz w:val="24"/>
          <w:szCs w:val="24"/>
        </w:rPr>
        <w:t xml:space="preserve"> the</w:t>
      </w:r>
      <w:r w:rsidR="00753095" w:rsidRPr="004D5118">
        <w:rPr>
          <w:rFonts w:ascii="Times New Roman" w:hAnsi="Times New Roman" w:cs="Times New Roman"/>
          <w:sz w:val="24"/>
          <w:szCs w:val="24"/>
        </w:rPr>
        <w:t xml:space="preserve"> </w:t>
      </w:r>
      <w:r w:rsidR="00753095" w:rsidRPr="004D5118">
        <w:rPr>
          <w:rFonts w:ascii="Times New Roman" w:hAnsi="Times New Roman" w:cs="Times New Roman"/>
          <w:i/>
          <w:sz w:val="24"/>
          <w:szCs w:val="24"/>
        </w:rPr>
        <w:t>spontaneous</w:t>
      </w:r>
      <w:r w:rsidR="00753095" w:rsidRPr="004D5118">
        <w:rPr>
          <w:rFonts w:ascii="Times New Roman" w:hAnsi="Times New Roman" w:cs="Times New Roman"/>
          <w:sz w:val="24"/>
          <w:szCs w:val="24"/>
        </w:rPr>
        <w:t xml:space="preserve"> mentioning of </w:t>
      </w:r>
      <w:r w:rsidR="00EE37DC" w:rsidRPr="004D5118">
        <w:rPr>
          <w:rFonts w:ascii="Times New Roman" w:hAnsi="Times New Roman" w:cs="Times New Roman"/>
          <w:sz w:val="24"/>
          <w:szCs w:val="24"/>
        </w:rPr>
        <w:t xml:space="preserve">the </w:t>
      </w:r>
      <w:r w:rsidR="00753095" w:rsidRPr="004D5118">
        <w:rPr>
          <w:rFonts w:ascii="Times New Roman" w:hAnsi="Times New Roman" w:cs="Times New Roman"/>
          <w:sz w:val="24"/>
          <w:szCs w:val="24"/>
        </w:rPr>
        <w:t xml:space="preserve">experience of positive and negative emotions. Similar to </w:t>
      </w:r>
      <w:r>
        <w:rPr>
          <w:rFonts w:ascii="Times New Roman" w:hAnsi="Times New Roman" w:cs="Times New Roman"/>
          <w:sz w:val="24"/>
          <w:szCs w:val="24"/>
        </w:rPr>
        <w:t xml:space="preserve">results from </w:t>
      </w:r>
      <w:r w:rsidR="00753095" w:rsidRPr="004D5118">
        <w:rPr>
          <w:rFonts w:ascii="Times New Roman" w:hAnsi="Times New Roman" w:cs="Times New Roman"/>
          <w:sz w:val="24"/>
          <w:szCs w:val="24"/>
        </w:rPr>
        <w:t xml:space="preserve">previous work, they found that older children (8 to 12-year-olds) were more likely to view the protagonist (Arielle’s father Triton) as experiencing mixed emotions, relative to the 5 to 6-year-olds. In fact, only 6% of boys and no girls aged 5-6 spontaneously reported Triton as experiencing mixed emotions. Importantly, older children were more likely to spontaneously mention experiencing mixed emotions, whereas no children aged 5-6 spontaneously did so. </w:t>
      </w:r>
    </w:p>
    <w:p w14:paraId="3D86FE44" w14:textId="15E2C71F" w:rsidR="00753095" w:rsidRPr="004D5118" w:rsidRDefault="00753095" w:rsidP="00753095">
      <w:pPr>
        <w:pStyle w:val="NoSpacing"/>
        <w:spacing w:line="480" w:lineRule="auto"/>
        <w:rPr>
          <w:rFonts w:ascii="Times New Roman" w:hAnsi="Times New Roman" w:cs="Times New Roman"/>
          <w:sz w:val="24"/>
          <w:szCs w:val="24"/>
        </w:rPr>
      </w:pPr>
      <w:r w:rsidRPr="004D5118">
        <w:rPr>
          <w:rFonts w:ascii="Times New Roman" w:hAnsi="Times New Roman" w:cs="Times New Roman"/>
          <w:sz w:val="24"/>
          <w:szCs w:val="24"/>
        </w:rPr>
        <w:tab/>
        <w:t xml:space="preserve">Whereas the work on the </w:t>
      </w:r>
      <w:r w:rsidRPr="004D5118">
        <w:rPr>
          <w:rFonts w:ascii="Times New Roman" w:hAnsi="Times New Roman" w:cs="Times New Roman"/>
          <w:i/>
          <w:sz w:val="24"/>
          <w:szCs w:val="24"/>
        </w:rPr>
        <w:t>on-set</w:t>
      </w:r>
      <w:r w:rsidRPr="004D5118">
        <w:rPr>
          <w:rFonts w:ascii="Times New Roman" w:hAnsi="Times New Roman" w:cs="Times New Roman"/>
          <w:sz w:val="24"/>
          <w:szCs w:val="24"/>
        </w:rPr>
        <w:t xml:space="preserve"> of emotional dialecticism suggests that the concept of emotional dialecticism is both understood and experienced by children, work on </w:t>
      </w:r>
      <w:r w:rsidRPr="004D5118">
        <w:rPr>
          <w:rFonts w:ascii="Times New Roman" w:hAnsi="Times New Roman" w:cs="Times New Roman"/>
          <w:i/>
          <w:sz w:val="24"/>
          <w:szCs w:val="24"/>
        </w:rPr>
        <w:t>habitual tendencies</w:t>
      </w:r>
      <w:r w:rsidRPr="004D5118">
        <w:rPr>
          <w:rFonts w:ascii="Times New Roman" w:hAnsi="Times New Roman" w:cs="Times New Roman"/>
          <w:sz w:val="24"/>
          <w:szCs w:val="24"/>
        </w:rPr>
        <w:t xml:space="preserve"> to experience dialecticism in daily life cumulatively suggests that this tendency is </w:t>
      </w:r>
      <w:r w:rsidRPr="004D5118">
        <w:rPr>
          <w:rFonts w:ascii="Times New Roman" w:hAnsi="Times New Roman" w:cs="Times New Roman"/>
          <w:sz w:val="24"/>
          <w:szCs w:val="24"/>
        </w:rPr>
        <w:lastRenderedPageBreak/>
        <w:t xml:space="preserve">more prevalent among older adults. Williams and Aaker </w:t>
      </w:r>
      <w:r w:rsidRPr="004D5118">
        <w:rPr>
          <w:rFonts w:ascii="Times New Roman" w:hAnsi="Times New Roman" w:cs="Times New Roman"/>
          <w:sz w:val="24"/>
          <w:szCs w:val="24"/>
        </w:rPr>
        <w:fldChar w:fldCharType="begin"/>
      </w:r>
      <w:r w:rsidRPr="004D5118">
        <w:rPr>
          <w:rFonts w:ascii="Times New Roman" w:hAnsi="Times New Roman" w:cs="Times New Roman"/>
          <w:sz w:val="24"/>
          <w:szCs w:val="24"/>
        </w:rPr>
        <w:instrText xml:space="preserve"> ADDIN EN.CITE &lt;EndNote&gt;&lt;Cite ExcludeAuth="1"&gt;&lt;Author&gt;Williams&lt;/Author&gt;&lt;Year&gt;2002&lt;/Year&gt;&lt;RecNum&gt;4940&lt;/RecNum&gt;&lt;DisplayText&gt;(2002)&lt;/DisplayText&gt;&lt;record&gt;&lt;rec-number&gt;4940&lt;/rec-number&gt;&lt;foreign-keys&gt;&lt;key app="EN" db-id="9rpx0z9s70vddke025uxww0rfr0vrs5a9wfx"&gt;4940&lt;/key&gt;&lt;/foreign-keys&gt;&lt;ref-type name="Journal Article"&gt;17&lt;/ref-type&gt;&lt;contributors&gt;&lt;authors&gt;&lt;author&gt;Williams, Patti&lt;/author&gt;&lt;author&gt;Aaker, Jennifer L&lt;/author&gt;&lt;/authors&gt;&lt;/contributors&gt;&lt;titles&gt;&lt;title&gt;Can mixed emotions peacefully coexist?&lt;/title&gt;&lt;secondary-title&gt;Journal of Consumer Research&lt;/secondary-title&gt;&lt;/titles&gt;&lt;periodical&gt;&lt;full-title&gt;Journal of Consumer Research&lt;/full-title&gt;&lt;/periodical&gt;&lt;pages&gt;636-649&lt;/pages&gt;&lt;volume&gt;28&lt;/volume&gt;&lt;number&gt;4&lt;/number&gt;&lt;dates&gt;&lt;year&gt;2002&lt;/year&gt;&lt;/dates&gt;&lt;urls&gt;&lt;/urls&gt;&lt;/record&gt;&lt;/Cite&gt;&lt;/EndNote&gt;</w:instrText>
      </w:r>
      <w:r w:rsidRPr="004D5118">
        <w:rPr>
          <w:rFonts w:ascii="Times New Roman" w:hAnsi="Times New Roman" w:cs="Times New Roman"/>
          <w:sz w:val="24"/>
          <w:szCs w:val="24"/>
        </w:rPr>
        <w:fldChar w:fldCharType="separate"/>
      </w:r>
      <w:r w:rsidRPr="004D5118">
        <w:rPr>
          <w:rFonts w:ascii="Times New Roman" w:hAnsi="Times New Roman" w:cs="Times New Roman"/>
          <w:noProof/>
          <w:sz w:val="24"/>
          <w:szCs w:val="24"/>
        </w:rPr>
        <w:t>(</w:t>
      </w:r>
      <w:hyperlink w:anchor="_ENREF_87" w:tooltip="Williams, 2002 #4940" w:history="1">
        <w:r w:rsidRPr="004D5118">
          <w:rPr>
            <w:rFonts w:ascii="Times New Roman" w:hAnsi="Times New Roman" w:cs="Times New Roman"/>
            <w:noProof/>
            <w:sz w:val="24"/>
            <w:szCs w:val="24"/>
          </w:rPr>
          <w:t>2002</w:t>
        </w:r>
      </w:hyperlink>
      <w:r w:rsidRPr="004D5118">
        <w:rPr>
          <w:rFonts w:ascii="Times New Roman" w:hAnsi="Times New Roman" w:cs="Times New Roman"/>
          <w:noProof/>
          <w:sz w:val="24"/>
          <w:szCs w:val="24"/>
        </w:rPr>
        <w:t>)</w:t>
      </w:r>
      <w:r w:rsidRPr="004D5118">
        <w:rPr>
          <w:rFonts w:ascii="Times New Roman" w:hAnsi="Times New Roman" w:cs="Times New Roman"/>
          <w:sz w:val="24"/>
          <w:szCs w:val="24"/>
        </w:rPr>
        <w:fldChar w:fldCharType="end"/>
      </w:r>
      <w:r w:rsidRPr="004D5118">
        <w:rPr>
          <w:rFonts w:ascii="Times New Roman" w:hAnsi="Times New Roman" w:cs="Times New Roman"/>
          <w:sz w:val="24"/>
          <w:szCs w:val="24"/>
        </w:rPr>
        <w:t xml:space="preserve"> examined age differences in attitudes towards mixed emotion information in advertisements. Their results indicated that older adults exhibit relatively more positive attitudes toward emotional dialecticism in advertisements than do their younger counterparts, in part because younger adults felt discomfort with the mixed emotional information. Similarly, Hong and Lee </w:t>
      </w:r>
      <w:r w:rsidRPr="004D5118">
        <w:rPr>
          <w:rFonts w:ascii="Times New Roman" w:hAnsi="Times New Roman" w:cs="Times New Roman"/>
          <w:sz w:val="24"/>
          <w:szCs w:val="24"/>
        </w:rPr>
        <w:fldChar w:fldCharType="begin"/>
      </w:r>
      <w:r w:rsidRPr="004D5118">
        <w:rPr>
          <w:rFonts w:ascii="Times New Roman" w:hAnsi="Times New Roman" w:cs="Times New Roman"/>
          <w:sz w:val="24"/>
          <w:szCs w:val="24"/>
        </w:rPr>
        <w:instrText xml:space="preserve"> ADDIN EN.CITE &lt;EndNote&gt;&lt;Cite&gt;&lt;Author&gt;Hong&lt;/Author&gt;&lt;Year&gt;2010&lt;/Year&gt;&lt;RecNum&gt;4962&lt;/RecNum&gt;&lt;DisplayText&gt;(Hong &amp;amp; Lee, 2010)&lt;/DisplayText&gt;&lt;record&gt;&lt;rec-number&gt;4962&lt;/rec-number&gt;&lt;foreign-keys&gt;&lt;key app="EN" db-id="9rpx0z9s70vddke025uxww0rfr0vrs5a9wfx"&gt;4962&lt;/key&gt;&lt;/foreign-keys&gt;&lt;ref-type name="Journal Article"&gt;17&lt;/ref-type&gt;&lt;contributors&gt;&lt;authors&gt;&lt;author&gt;Hong, Jiewen&lt;/author&gt;&lt;author&gt;Lee, Angela Y&lt;/author&gt;&lt;/authors&gt;&lt;/contributors&gt;&lt;titles&gt;&lt;title&gt;Feeling mixed but not torn: The moderating role of construal level in mixed emotions appeals&lt;/title&gt;&lt;secondary-title&gt;Journal of Consumer Research&lt;/secondary-title&gt;&lt;/titles&gt;&lt;periodical&gt;&lt;full-title&gt;Journal of Consumer Research&lt;/full-title&gt;&lt;/periodical&gt;&lt;pages&gt;456-472&lt;/pages&gt;&lt;volume&gt;37&lt;/volume&gt;&lt;number&gt;3&lt;/number&gt;&lt;dates&gt;&lt;year&gt;2010&lt;/year&gt;&lt;/dates&gt;&lt;urls&gt;&lt;/urls&gt;&lt;/record&gt;&lt;/Cite&gt;&lt;/EndNote&gt;</w:instrText>
      </w:r>
      <w:r w:rsidRPr="004D5118">
        <w:rPr>
          <w:rFonts w:ascii="Times New Roman" w:hAnsi="Times New Roman" w:cs="Times New Roman"/>
          <w:sz w:val="24"/>
          <w:szCs w:val="24"/>
        </w:rPr>
        <w:fldChar w:fldCharType="separate"/>
      </w:r>
      <w:r w:rsidRPr="004D5118">
        <w:rPr>
          <w:rFonts w:ascii="Times New Roman" w:hAnsi="Times New Roman" w:cs="Times New Roman"/>
          <w:noProof/>
          <w:sz w:val="24"/>
          <w:szCs w:val="24"/>
        </w:rPr>
        <w:t>(</w:t>
      </w:r>
      <w:hyperlink w:anchor="_ENREF_35" w:tooltip="Hong, 2010 #4962" w:history="1">
        <w:r w:rsidRPr="004D5118">
          <w:rPr>
            <w:rFonts w:ascii="Times New Roman" w:hAnsi="Times New Roman" w:cs="Times New Roman"/>
            <w:noProof/>
            <w:sz w:val="24"/>
            <w:szCs w:val="24"/>
          </w:rPr>
          <w:t>2010</w:t>
        </w:r>
      </w:hyperlink>
      <w:r w:rsidRPr="004D5118">
        <w:rPr>
          <w:rFonts w:ascii="Times New Roman" w:hAnsi="Times New Roman" w:cs="Times New Roman"/>
          <w:noProof/>
          <w:sz w:val="24"/>
          <w:szCs w:val="24"/>
        </w:rPr>
        <w:t>)</w:t>
      </w:r>
      <w:r w:rsidRPr="004D5118">
        <w:rPr>
          <w:rFonts w:ascii="Times New Roman" w:hAnsi="Times New Roman" w:cs="Times New Roman"/>
          <w:sz w:val="24"/>
          <w:szCs w:val="24"/>
        </w:rPr>
        <w:fldChar w:fldCharType="end"/>
      </w:r>
      <w:r w:rsidRPr="004D5118">
        <w:rPr>
          <w:rFonts w:ascii="Times New Roman" w:hAnsi="Times New Roman" w:cs="Times New Roman"/>
          <w:sz w:val="24"/>
          <w:szCs w:val="24"/>
        </w:rPr>
        <w:t xml:space="preserve"> showed that younger participants had less favorable attitudes toward a mixed emotion advertisement than </w:t>
      </w:r>
      <w:r w:rsidR="00203019">
        <w:rPr>
          <w:rFonts w:ascii="Times New Roman" w:hAnsi="Times New Roman" w:cs="Times New Roman"/>
          <w:sz w:val="24"/>
          <w:szCs w:val="24"/>
        </w:rPr>
        <w:t xml:space="preserve">toward </w:t>
      </w:r>
      <w:r w:rsidRPr="004D5118">
        <w:rPr>
          <w:rFonts w:ascii="Times New Roman" w:hAnsi="Times New Roman" w:cs="Times New Roman"/>
          <w:sz w:val="24"/>
          <w:szCs w:val="24"/>
        </w:rPr>
        <w:t>a happy advertisement, whereas older participants’ attitudes toward the mixed</w:t>
      </w:r>
      <w:r w:rsidR="00203019">
        <w:rPr>
          <w:rFonts w:ascii="Times New Roman" w:hAnsi="Times New Roman" w:cs="Times New Roman"/>
          <w:sz w:val="24"/>
          <w:szCs w:val="24"/>
        </w:rPr>
        <w:t>-</w:t>
      </w:r>
      <w:r w:rsidRPr="004D5118">
        <w:rPr>
          <w:rFonts w:ascii="Times New Roman" w:hAnsi="Times New Roman" w:cs="Times New Roman"/>
          <w:sz w:val="24"/>
          <w:szCs w:val="24"/>
        </w:rPr>
        <w:t xml:space="preserve">emotion advertisement and the happy advertisement were equally favorable. </w:t>
      </w:r>
    </w:p>
    <w:p w14:paraId="7ED55004" w14:textId="4B6E6136" w:rsidR="00753095" w:rsidRPr="00AF2B33" w:rsidRDefault="00753095" w:rsidP="00753095">
      <w:pPr>
        <w:pStyle w:val="NoSpacing"/>
        <w:spacing w:line="480" w:lineRule="auto"/>
        <w:rPr>
          <w:rFonts w:ascii="Times New Roman" w:hAnsi="Times New Roman" w:cs="Times New Roman"/>
          <w:sz w:val="24"/>
          <w:szCs w:val="24"/>
        </w:rPr>
      </w:pPr>
      <w:r w:rsidRPr="004D5118">
        <w:rPr>
          <w:rFonts w:ascii="Times New Roman" w:hAnsi="Times New Roman" w:cs="Times New Roman"/>
          <w:sz w:val="24"/>
          <w:szCs w:val="24"/>
        </w:rPr>
        <w:tab/>
        <w:t>Other empirical research suggests that o</w:t>
      </w:r>
      <w:r w:rsidRPr="004D5118">
        <w:rPr>
          <w:rFonts w:ascii="Times New Roman" w:hAnsi="Times New Roman" w:cs="Times New Roman"/>
          <w:sz w:val="24"/>
          <w:szCs w:val="24"/>
          <w:shd w:val="clear" w:color="auto" w:fill="FFFFFF"/>
        </w:rPr>
        <w:t xml:space="preserve">lder adults are able to acknowledge complexity in their own feelings and work through the tension between positive and negative emotions better than younger adults </w:t>
      </w:r>
      <w:r w:rsidRPr="004D5118">
        <w:rPr>
          <w:rFonts w:ascii="Times New Roman" w:hAnsi="Times New Roman" w:cs="Times New Roman"/>
          <w:sz w:val="24"/>
          <w:szCs w:val="24"/>
          <w:shd w:val="clear" w:color="auto" w:fill="FFFFFF"/>
        </w:rPr>
        <w:fldChar w:fldCharType="begin"/>
      </w:r>
      <w:r w:rsidRPr="004D5118">
        <w:rPr>
          <w:rFonts w:ascii="Times New Roman" w:hAnsi="Times New Roman" w:cs="Times New Roman"/>
          <w:sz w:val="24"/>
          <w:szCs w:val="24"/>
          <w:shd w:val="clear" w:color="auto" w:fill="FFFFFF"/>
        </w:rPr>
        <w:instrText xml:space="preserve"> ADDIN EN.CITE &lt;EndNote&gt;&lt;Cite&gt;&lt;Author&gt;Labouvie-Vief&lt;/Author&gt;&lt;Year&gt;1989&lt;/Year&gt;&lt;RecNum&gt;4948&lt;/RecNum&gt;&lt;DisplayText&gt;(Labouvie-Vief, DeVoe, et al., 1989)&lt;/DisplayText&gt;&lt;record&gt;&lt;rec-number&gt;4948&lt;/rec-number&gt;&lt;foreign-keys&gt;&lt;key app="EN" db-id="9rpx0z9s70vddke025uxww0rfr0vrs5a9wfx"&gt;4948&lt;/key&gt;&lt;/foreign-keys&gt;&lt;ref-type name="Journal Article"&gt;17&lt;/ref-type&gt;&lt;contributors&gt;&lt;authors&gt;&lt;author&gt;Labouvie-Vief, Gisela&lt;/author&gt;&lt;author&gt;DeVoe, Marlene&lt;/author&gt;&lt;author&gt;Bulka, Diana&lt;/author&gt;&lt;/authors&gt;&lt;/contributors&gt;&lt;titles&gt;&lt;title&gt;Speaking about feelings: conceptions of emotion across the life span&lt;/title&gt;&lt;secondary-title&gt;Psychology and Aging&lt;/secondary-title&gt;&lt;/titles&gt;&lt;periodical&gt;&lt;full-title&gt;Psychology and Aging&lt;/full-title&gt;&lt;/periodical&gt;&lt;pages&gt;425&lt;/pages&gt;&lt;volume&gt;4&lt;/volume&gt;&lt;number&gt;4&lt;/number&gt;&lt;dates&gt;&lt;year&gt;1989&lt;/year&gt;&lt;/dates&gt;&lt;isbn&gt;1939-1498&lt;/isbn&gt;&lt;urls&gt;&lt;/urls&gt;&lt;/record&gt;&lt;/Cite&gt;&lt;/EndNote&gt;</w:instrText>
      </w:r>
      <w:r w:rsidRPr="004D5118">
        <w:rPr>
          <w:rFonts w:ascii="Times New Roman" w:hAnsi="Times New Roman" w:cs="Times New Roman"/>
          <w:sz w:val="24"/>
          <w:szCs w:val="24"/>
          <w:shd w:val="clear" w:color="auto" w:fill="FFFFFF"/>
        </w:rPr>
        <w:fldChar w:fldCharType="separate"/>
      </w:r>
      <w:r w:rsidRPr="004D5118">
        <w:rPr>
          <w:rFonts w:ascii="Times New Roman" w:hAnsi="Times New Roman" w:cs="Times New Roman"/>
          <w:noProof/>
          <w:sz w:val="24"/>
          <w:szCs w:val="24"/>
          <w:shd w:val="clear" w:color="auto" w:fill="FFFFFF"/>
        </w:rPr>
        <w:t>(</w:t>
      </w:r>
      <w:hyperlink w:anchor="_ENREF_52" w:tooltip="Labouvie-Vief, 1989 #4948" w:history="1">
        <w:r w:rsidRPr="004D5118">
          <w:rPr>
            <w:rFonts w:ascii="Times New Roman" w:hAnsi="Times New Roman" w:cs="Times New Roman"/>
            <w:noProof/>
            <w:sz w:val="24"/>
            <w:szCs w:val="24"/>
            <w:shd w:val="clear" w:color="auto" w:fill="FFFFFF"/>
          </w:rPr>
          <w:t>Labouvie-Vief, DeVoe et al., 1989</w:t>
        </w:r>
      </w:hyperlink>
      <w:r w:rsidRPr="004D5118">
        <w:rPr>
          <w:rFonts w:ascii="Times New Roman" w:hAnsi="Times New Roman" w:cs="Times New Roman"/>
          <w:noProof/>
          <w:sz w:val="24"/>
          <w:szCs w:val="24"/>
          <w:shd w:val="clear" w:color="auto" w:fill="FFFFFF"/>
        </w:rPr>
        <w:t>)</w:t>
      </w:r>
      <w:r w:rsidRPr="004D5118">
        <w:rPr>
          <w:rFonts w:ascii="Times New Roman" w:hAnsi="Times New Roman" w:cs="Times New Roman"/>
          <w:sz w:val="24"/>
          <w:szCs w:val="24"/>
          <w:shd w:val="clear" w:color="auto" w:fill="FFFFFF"/>
        </w:rPr>
        <w:fldChar w:fldCharType="end"/>
      </w:r>
      <w:r w:rsidRPr="004D5118">
        <w:rPr>
          <w:rFonts w:ascii="Times New Roman" w:hAnsi="Times New Roman" w:cs="Times New Roman"/>
          <w:sz w:val="24"/>
          <w:szCs w:val="24"/>
          <w:shd w:val="clear" w:color="auto" w:fill="FFFFFF"/>
        </w:rPr>
        <w:t>. Finally, s</w:t>
      </w:r>
      <w:r w:rsidRPr="004D5118">
        <w:rPr>
          <w:rFonts w:ascii="Times New Roman" w:hAnsi="Times New Roman" w:cs="Times New Roman"/>
          <w:sz w:val="24"/>
          <w:szCs w:val="24"/>
        </w:rPr>
        <w:t xml:space="preserve">everal studies assessed </w:t>
      </w:r>
      <w:r w:rsidR="009771CD" w:rsidRPr="004D5118">
        <w:rPr>
          <w:rFonts w:ascii="Times New Roman" w:hAnsi="Times New Roman" w:cs="Times New Roman"/>
          <w:sz w:val="24"/>
          <w:szCs w:val="24"/>
        </w:rPr>
        <w:t>individuals’</w:t>
      </w:r>
      <w:r w:rsidRPr="004D5118">
        <w:rPr>
          <w:rFonts w:ascii="Times New Roman" w:hAnsi="Times New Roman" w:cs="Times New Roman"/>
          <w:sz w:val="24"/>
          <w:szCs w:val="24"/>
        </w:rPr>
        <w:t xml:space="preserve"> daily experience of mixed emotions by examining intra-individual variations between positive and negative affect in the context of experience-sampling research </w:t>
      </w:r>
      <w:r w:rsidRPr="004D5118">
        <w:rPr>
          <w:rFonts w:ascii="Times New Roman" w:hAnsi="Times New Roman" w:cs="Times New Roman"/>
          <w:sz w:val="24"/>
          <w:szCs w:val="24"/>
        </w:rPr>
        <w:fldChar w:fldCharType="begin">
          <w:fldData xml:space="preserve">PEVuZE5vdGU+PENpdGU+PEF1dGhvcj5DYXJzdGVuc2VuPC9BdXRob3I+PFllYXI+MjAwMDwvWWVh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</w:fldData>
        </w:fldChar>
      </w:r>
      <w:r w:rsidRPr="004D5118">
        <w:rPr>
          <w:rFonts w:ascii="Times New Roman" w:hAnsi="Times New Roman" w:cs="Times New Roman"/>
          <w:sz w:val="24"/>
          <w:szCs w:val="24"/>
        </w:rPr>
        <w:instrText xml:space="preserve"> ADDIN EN.CITE </w:instrText>
      </w:r>
      <w:r w:rsidRPr="004D5118">
        <w:rPr>
          <w:rFonts w:ascii="Times New Roman" w:hAnsi="Times New Roman" w:cs="Times New Roman"/>
          <w:sz w:val="24"/>
          <w:szCs w:val="24"/>
        </w:rPr>
        <w:fldChar w:fldCharType="begin">
          <w:fldData xml:space="preserve">PEVuZE5vdGU+PENpdGU+PEF1dGhvcj5DYXJzdGVuc2VuPC9BdXRob3I+PFllYXI+MjAwMDwvWWVh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</w:fldData>
        </w:fldChar>
      </w:r>
      <w:r w:rsidRPr="004D5118">
        <w:rPr>
          <w:rFonts w:ascii="Times New Roman" w:hAnsi="Times New Roman" w:cs="Times New Roman"/>
          <w:sz w:val="24"/>
          <w:szCs w:val="24"/>
        </w:rPr>
        <w:instrText xml:space="preserve"> ADDIN EN.CITE.DATA </w:instrText>
      </w:r>
      <w:r w:rsidRPr="004D5118">
        <w:rPr>
          <w:rFonts w:ascii="Times New Roman" w:hAnsi="Times New Roman" w:cs="Times New Roman"/>
          <w:sz w:val="24"/>
          <w:szCs w:val="24"/>
        </w:rPr>
      </w:r>
      <w:r w:rsidRPr="004D5118">
        <w:rPr>
          <w:rFonts w:ascii="Times New Roman" w:hAnsi="Times New Roman" w:cs="Times New Roman"/>
          <w:sz w:val="24"/>
          <w:szCs w:val="24"/>
        </w:rPr>
        <w:fldChar w:fldCharType="end"/>
      </w:r>
      <w:r w:rsidRPr="004D5118">
        <w:rPr>
          <w:rFonts w:ascii="Times New Roman" w:hAnsi="Times New Roman" w:cs="Times New Roman"/>
          <w:sz w:val="24"/>
          <w:szCs w:val="24"/>
        </w:rPr>
      </w:r>
      <w:r w:rsidRPr="004D5118">
        <w:rPr>
          <w:rFonts w:ascii="Times New Roman" w:hAnsi="Times New Roman" w:cs="Times New Roman"/>
          <w:sz w:val="24"/>
          <w:szCs w:val="24"/>
        </w:rPr>
        <w:fldChar w:fldCharType="separate"/>
      </w:r>
      <w:r w:rsidRPr="004D5118">
        <w:rPr>
          <w:rFonts w:ascii="Times New Roman" w:hAnsi="Times New Roman" w:cs="Times New Roman"/>
          <w:noProof/>
          <w:sz w:val="24"/>
          <w:szCs w:val="24"/>
        </w:rPr>
        <w:t>(</w:t>
      </w:r>
      <w:hyperlink w:anchor="_ENREF_14" w:tooltip="Carstensen, 2000 #632" w:history="1">
        <w:r w:rsidRPr="004D5118">
          <w:rPr>
            <w:rFonts w:ascii="Times New Roman" w:hAnsi="Times New Roman" w:cs="Times New Roman"/>
            <w:noProof/>
            <w:sz w:val="24"/>
            <w:szCs w:val="24"/>
          </w:rPr>
          <w:t>Carstensen, Pasupathi, Mayr, &amp; Nesselroade, 2000</w:t>
        </w:r>
      </w:hyperlink>
      <w:r w:rsidRPr="004D5118">
        <w:rPr>
          <w:rFonts w:ascii="Times New Roman" w:hAnsi="Times New Roman" w:cs="Times New Roman"/>
          <w:noProof/>
          <w:sz w:val="24"/>
          <w:szCs w:val="24"/>
        </w:rPr>
        <w:t xml:space="preserve">; </w:t>
      </w:r>
      <w:hyperlink w:anchor="_ENREF_62" w:tooltip="Ong, 2004 #4939" w:history="1">
        <w:r w:rsidRPr="004D5118">
          <w:rPr>
            <w:rFonts w:ascii="Times New Roman" w:hAnsi="Times New Roman" w:cs="Times New Roman"/>
            <w:noProof/>
            <w:sz w:val="24"/>
            <w:szCs w:val="24"/>
          </w:rPr>
          <w:t>Ong &amp; Bergeman, 2004</w:t>
        </w:r>
      </w:hyperlink>
      <w:r w:rsidRPr="004D5118">
        <w:rPr>
          <w:rFonts w:ascii="Times New Roman" w:hAnsi="Times New Roman" w:cs="Times New Roman"/>
          <w:noProof/>
          <w:sz w:val="24"/>
          <w:szCs w:val="24"/>
        </w:rPr>
        <w:t>)</w:t>
      </w:r>
      <w:r w:rsidRPr="004D5118">
        <w:rPr>
          <w:rFonts w:ascii="Times New Roman" w:hAnsi="Times New Roman" w:cs="Times New Roman"/>
          <w:sz w:val="24"/>
          <w:szCs w:val="24"/>
        </w:rPr>
        <w:fldChar w:fldCharType="end"/>
      </w:r>
      <w:r w:rsidRPr="004D5118">
        <w:rPr>
          <w:rFonts w:ascii="Times New Roman" w:hAnsi="Times New Roman" w:cs="Times New Roman"/>
          <w:sz w:val="24"/>
          <w:szCs w:val="24"/>
        </w:rPr>
        <w:t>. Most of the studies in this tradition indicate a linear increase in emotional dialecticism with age; that is, older adults tend to re</w:t>
      </w:r>
      <w:r w:rsidR="007B53F2">
        <w:rPr>
          <w:rFonts w:ascii="Times New Roman" w:hAnsi="Times New Roman" w:cs="Times New Roman"/>
          <w:sz w:val="24"/>
          <w:szCs w:val="24"/>
        </w:rPr>
        <w:t>port</w:t>
      </w:r>
      <w:r w:rsidRPr="004D5118">
        <w:rPr>
          <w:rFonts w:ascii="Times New Roman" w:hAnsi="Times New Roman" w:cs="Times New Roman"/>
          <w:sz w:val="24"/>
          <w:szCs w:val="24"/>
        </w:rPr>
        <w:t xml:space="preserve"> more mixed and bittersweet emotions within the same sampled moment than younger adults </w:t>
      </w:r>
      <w:r w:rsidR="00203019">
        <w:rPr>
          <w:rFonts w:ascii="Times New Roman" w:hAnsi="Times New Roman" w:cs="Times New Roman"/>
          <w:sz w:val="24"/>
          <w:szCs w:val="24"/>
        </w:rPr>
        <w:t>do</w:t>
      </w:r>
      <w:r w:rsidRPr="004D5118">
        <w:rPr>
          <w:rFonts w:ascii="Times New Roman" w:hAnsi="Times New Roman" w:cs="Times New Roman"/>
          <w:sz w:val="24"/>
          <w:szCs w:val="24"/>
        </w:rPr>
        <w:t xml:space="preserve"> </w:t>
      </w:r>
      <w:r w:rsidRPr="004D5118">
        <w:rPr>
          <w:rFonts w:ascii="Times New Roman" w:hAnsi="Times New Roman" w:cs="Times New Roman"/>
          <w:sz w:val="24"/>
          <w:szCs w:val="24"/>
        </w:rPr>
        <w:fldChar w:fldCharType="begin"/>
      </w:r>
      <w:r w:rsidRPr="004D5118">
        <w:rPr>
          <w:rFonts w:ascii="Times New Roman" w:hAnsi="Times New Roman" w:cs="Times New Roman"/>
          <w:sz w:val="24"/>
          <w:szCs w:val="24"/>
        </w:rPr>
        <w:instrText xml:space="preserve"> ADDIN EN.CITE &lt;EndNote&gt;&lt;Cite ExcludeAuth="1"&gt;&lt;Author&gt;Grühn&lt;/Author&gt;&lt;Year&gt;2013&lt;/Year&gt;&lt;RecNum&gt;4963&lt;/RecNum&gt;&lt;Prefix&gt;though note the work by Grühn and colleagues for a notable exception from this trend`; &lt;/Prefix&gt;&lt;DisplayText&gt;(though note the work by Grühn and colleagues for a notable exception from this trend; 2013)&lt;/DisplayText&gt;&lt;record&gt;&lt;rec-number&gt;4963&lt;/rec-number&gt;&lt;foreign-keys&gt;&lt;key app="EN" db-id="9rpx0z9s70vddke025uxww0rfr0vrs5a9wfx"&gt;4963&lt;/key&gt;&lt;/foreign-keys&gt;&lt;ref-type name="Journal Article"&gt;17&lt;/ref-type&gt;&lt;contributors&gt;&lt;authors&gt;&lt;author&gt;Grühn, Daniel&lt;/author&gt;&lt;author&gt;Lumley, Mark A&lt;/author&gt;&lt;author&gt;Diehl, Manfred&lt;/author&gt;&lt;author&gt;Labouvie-Vief, Gisela&lt;/author&gt;&lt;/authors&gt;&lt;/contributors&gt;&lt;titles&gt;&lt;title&gt;Time-based indicators of emotional complexity: Interrelations and correlates&lt;/title&gt;&lt;secondary-title&gt;Emotion&lt;/secondary-title&gt;&lt;/titles&gt;&lt;periodical&gt;&lt;full-title&gt;Emotion&lt;/full-title&gt;&lt;/periodical&gt;&lt;pages&gt;226&lt;/pages&gt;&lt;volume&gt;13&lt;/volume&gt;&lt;number&gt;2&lt;/number&gt;&lt;dates&gt;&lt;year&gt;2013&lt;/year&gt;&lt;/dates&gt;&lt;isbn&gt;1931-1516&lt;/isbn&gt;&lt;urls&gt;&lt;/urls&gt;&lt;/record&gt;&lt;/Cite&gt;&lt;/EndNote&gt;</w:instrText>
      </w:r>
      <w:r w:rsidRPr="004D5118">
        <w:rPr>
          <w:rFonts w:ascii="Times New Roman" w:hAnsi="Times New Roman" w:cs="Times New Roman"/>
          <w:sz w:val="24"/>
          <w:szCs w:val="24"/>
        </w:rPr>
        <w:fldChar w:fldCharType="separate"/>
      </w:r>
      <w:r w:rsidRPr="004D5118">
        <w:rPr>
          <w:rFonts w:ascii="Times New Roman" w:hAnsi="Times New Roman" w:cs="Times New Roman"/>
          <w:noProof/>
          <w:sz w:val="24"/>
          <w:szCs w:val="24"/>
        </w:rPr>
        <w:t>(al</w:t>
      </w:r>
      <w:hyperlink w:anchor="_ENREF_31" w:tooltip="Grühn, 2013 #4963" w:history="1">
        <w:r w:rsidRPr="004D5118">
          <w:rPr>
            <w:rFonts w:ascii="Times New Roman" w:hAnsi="Times New Roman" w:cs="Times New Roman"/>
            <w:noProof/>
            <w:sz w:val="24"/>
            <w:szCs w:val="24"/>
          </w:rPr>
          <w:t>though see</w:t>
        </w:r>
        <w:r w:rsidR="00EE37DC" w:rsidRPr="004D5118">
          <w:rPr>
            <w:rFonts w:ascii="Times New Roman" w:hAnsi="Times New Roman" w:cs="Times New Roman"/>
            <w:noProof/>
            <w:sz w:val="24"/>
            <w:szCs w:val="24"/>
          </w:rPr>
          <w:t xml:space="preserve"> </w:t>
        </w:r>
        <w:r w:rsidRPr="004D5118">
          <w:rPr>
            <w:rFonts w:ascii="Times New Roman" w:hAnsi="Times New Roman" w:cs="Times New Roman"/>
            <w:noProof/>
            <w:sz w:val="24"/>
            <w:szCs w:val="24"/>
          </w:rPr>
          <w:t>work by Grühn and colleagues for a notable exception to this trend; 2013</w:t>
        </w:r>
      </w:hyperlink>
      <w:r w:rsidRPr="004D5118">
        <w:rPr>
          <w:rFonts w:ascii="Times New Roman" w:hAnsi="Times New Roman" w:cs="Times New Roman"/>
          <w:noProof/>
          <w:sz w:val="24"/>
          <w:szCs w:val="24"/>
        </w:rPr>
        <w:t>)</w:t>
      </w:r>
      <w:r w:rsidRPr="004D5118">
        <w:rPr>
          <w:rFonts w:ascii="Times New Roman" w:hAnsi="Times New Roman" w:cs="Times New Roman"/>
          <w:sz w:val="24"/>
          <w:szCs w:val="24"/>
        </w:rPr>
        <w:fldChar w:fldCharType="end"/>
      </w:r>
      <w:r w:rsidRPr="004D5118">
        <w:rPr>
          <w:rStyle w:val="FootnoteReference"/>
          <w:rFonts w:ascii="Times New Roman" w:hAnsi="Times New Roman" w:cs="Times New Roman"/>
          <w:sz w:val="24"/>
          <w:szCs w:val="24"/>
        </w:rPr>
        <w:footnoteReference w:id="4"/>
      </w:r>
      <w:r w:rsidRPr="004D5118">
        <w:rPr>
          <w:rFonts w:ascii="Times New Roman" w:hAnsi="Times New Roman" w:cs="Times New Roman"/>
          <w:sz w:val="24"/>
          <w:szCs w:val="24"/>
        </w:rPr>
        <w:t xml:space="preserve">. Much of this research comes from a longitudinal project by Carstensen and colleagues. </w:t>
      </w:r>
      <w:r w:rsidRPr="004D5118">
        <w:rPr>
          <w:rFonts w:ascii="Times New Roman" w:hAnsi="Times New Roman" w:cs="Times New Roman"/>
          <w:sz w:val="24"/>
          <w:szCs w:val="24"/>
        </w:rPr>
        <w:lastRenderedPageBreak/>
        <w:t xml:space="preserve">In the initial wave of the project (i.e., an experience-sampling study of American participants ranging in age from 18 to 94), pleasant and unpleasant emotions were inversely related among younger participants, but this correlation diminished and even reversed with age </w:t>
      </w:r>
      <w:r w:rsidRPr="004D5118">
        <w:rPr>
          <w:rFonts w:ascii="Times New Roman" w:hAnsi="Times New Roman" w:cs="Times New Roman"/>
          <w:sz w:val="24"/>
          <w:szCs w:val="24"/>
        </w:rPr>
        <w:fldChar w:fldCharType="begin">
          <w:fldData xml:space="preserve">PEVuZE5vdGU+PENpdGU+PEF1dGhvcj5DYXJzdGVuc2VuPC9BdXRob3I+PFllYXI+MjAwMDwvWWVh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</w:fldData>
        </w:fldChar>
      </w:r>
      <w:r w:rsidRPr="004D5118">
        <w:rPr>
          <w:rFonts w:ascii="Times New Roman" w:hAnsi="Times New Roman" w:cs="Times New Roman"/>
          <w:sz w:val="24"/>
          <w:szCs w:val="24"/>
        </w:rPr>
        <w:instrText xml:space="preserve"> ADDIN EN.CITE </w:instrText>
      </w:r>
      <w:r w:rsidRPr="004D5118">
        <w:rPr>
          <w:rFonts w:ascii="Times New Roman" w:hAnsi="Times New Roman" w:cs="Times New Roman"/>
          <w:sz w:val="24"/>
          <w:szCs w:val="24"/>
        </w:rPr>
        <w:fldChar w:fldCharType="begin">
          <w:fldData xml:space="preserve">PEVuZE5vdGU+PENpdGU+PEF1dGhvcj5DYXJzdGVuc2VuPC9BdXRob3I+PFllYXI+MjAwMDwvWWVh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</w:fldData>
        </w:fldChar>
      </w:r>
      <w:r w:rsidRPr="004D5118">
        <w:rPr>
          <w:rFonts w:ascii="Times New Roman" w:hAnsi="Times New Roman" w:cs="Times New Roman"/>
          <w:sz w:val="24"/>
          <w:szCs w:val="24"/>
        </w:rPr>
        <w:instrText xml:space="preserve"> ADDIN EN.CITE.DATA </w:instrText>
      </w:r>
      <w:r w:rsidRPr="004D5118">
        <w:rPr>
          <w:rFonts w:ascii="Times New Roman" w:hAnsi="Times New Roman" w:cs="Times New Roman"/>
          <w:sz w:val="24"/>
          <w:szCs w:val="24"/>
        </w:rPr>
      </w:r>
      <w:r w:rsidRPr="004D5118">
        <w:rPr>
          <w:rFonts w:ascii="Times New Roman" w:hAnsi="Times New Roman" w:cs="Times New Roman"/>
          <w:sz w:val="24"/>
          <w:szCs w:val="24"/>
        </w:rPr>
        <w:fldChar w:fldCharType="end"/>
      </w:r>
      <w:r w:rsidRPr="004D5118">
        <w:rPr>
          <w:rFonts w:ascii="Times New Roman" w:hAnsi="Times New Roman" w:cs="Times New Roman"/>
          <w:sz w:val="24"/>
          <w:szCs w:val="24"/>
        </w:rPr>
      </w:r>
      <w:r w:rsidRPr="004D5118">
        <w:rPr>
          <w:rFonts w:ascii="Times New Roman" w:hAnsi="Times New Roman" w:cs="Times New Roman"/>
          <w:sz w:val="24"/>
          <w:szCs w:val="24"/>
        </w:rPr>
        <w:fldChar w:fldCharType="separate"/>
      </w:r>
      <w:r w:rsidRPr="004D5118">
        <w:rPr>
          <w:rFonts w:ascii="Times New Roman" w:hAnsi="Times New Roman" w:cs="Times New Roman"/>
          <w:noProof/>
          <w:sz w:val="24"/>
          <w:szCs w:val="24"/>
        </w:rPr>
        <w:t>(</w:t>
      </w:r>
      <w:hyperlink w:anchor="_ENREF_14" w:tooltip="Carstensen, 2000 #632" w:history="1">
        <w:r w:rsidRPr="004D5118">
          <w:rPr>
            <w:rFonts w:ascii="Times New Roman" w:hAnsi="Times New Roman" w:cs="Times New Roman"/>
            <w:noProof/>
            <w:sz w:val="24"/>
            <w:szCs w:val="24"/>
          </w:rPr>
          <w:t>Carstensen et al., 2000</w:t>
        </w:r>
      </w:hyperlink>
      <w:r w:rsidRPr="004D5118">
        <w:rPr>
          <w:rFonts w:ascii="Times New Roman" w:hAnsi="Times New Roman" w:cs="Times New Roman"/>
          <w:noProof/>
          <w:sz w:val="24"/>
          <w:szCs w:val="24"/>
        </w:rPr>
        <w:t xml:space="preserve">; </w:t>
      </w:r>
      <w:hyperlink w:anchor="_ENREF_62" w:tooltip="Ong, 2004 #4939" w:history="1">
        <w:r w:rsidRPr="004D5118">
          <w:rPr>
            <w:rFonts w:ascii="Times New Roman" w:hAnsi="Times New Roman" w:cs="Times New Roman"/>
            <w:noProof/>
            <w:sz w:val="24"/>
            <w:szCs w:val="24"/>
          </w:rPr>
          <w:t>also see Ong &amp; Bergeman, 2004, for a similar observation of a positive correlation between pleasant and unpleasant emotions among older adults</w:t>
        </w:r>
      </w:hyperlink>
      <w:r w:rsidRPr="004D5118">
        <w:rPr>
          <w:rFonts w:ascii="Times New Roman" w:hAnsi="Times New Roman" w:cs="Times New Roman"/>
          <w:noProof/>
          <w:sz w:val="24"/>
          <w:szCs w:val="24"/>
        </w:rPr>
        <w:t>)</w:t>
      </w:r>
      <w:r w:rsidRPr="004D5118">
        <w:rPr>
          <w:rFonts w:ascii="Times New Roman" w:hAnsi="Times New Roman" w:cs="Times New Roman"/>
          <w:sz w:val="24"/>
          <w:szCs w:val="24"/>
        </w:rPr>
        <w:fldChar w:fldCharType="end"/>
      </w:r>
      <w:r w:rsidRPr="004D5118">
        <w:rPr>
          <w:rFonts w:ascii="Times New Roman" w:hAnsi="Times New Roman" w:cs="Times New Roman"/>
          <w:sz w:val="24"/>
          <w:szCs w:val="24"/>
        </w:rPr>
        <w:t xml:space="preserve">. Further analyses showed that this age-related pattern </w:t>
      </w:r>
      <w:r w:rsidR="00EE37DC" w:rsidRPr="004D5118">
        <w:rPr>
          <w:rFonts w:ascii="Times New Roman" w:hAnsi="Times New Roman" w:cs="Times New Roman"/>
          <w:sz w:val="24"/>
          <w:szCs w:val="24"/>
        </w:rPr>
        <w:t xml:space="preserve">was </w:t>
      </w:r>
      <w:r w:rsidRPr="004D5118">
        <w:rPr>
          <w:rFonts w:ascii="Times New Roman" w:hAnsi="Times New Roman" w:cs="Times New Roman"/>
          <w:sz w:val="24"/>
          <w:szCs w:val="24"/>
        </w:rPr>
        <w:t xml:space="preserve">also manifested in a subsequent sampling of the same participants ten years later </w:t>
      </w:r>
      <w:r w:rsidRPr="004D5118">
        <w:rPr>
          <w:rFonts w:ascii="Times New Roman" w:hAnsi="Times New Roman" w:cs="Times New Roman"/>
          <w:sz w:val="24"/>
          <w:szCs w:val="24"/>
        </w:rPr>
        <w:fldChar w:fldCharType="begin"/>
      </w:r>
      <w:r w:rsidRPr="004D5118">
        <w:rPr>
          <w:rFonts w:ascii="Times New Roman" w:hAnsi="Times New Roman" w:cs="Times New Roman"/>
          <w:sz w:val="24"/>
          <w:szCs w:val="24"/>
        </w:rPr>
        <w:instrText xml:space="preserve"> ADDIN EN.CITE &lt;EndNote&gt;&lt;Cite&gt;&lt;Author&gt;Carstensen&lt;/Author&gt;&lt;Year&gt;2011&lt;/Year&gt;&lt;RecNum&gt;4965&lt;/RecNum&gt;&lt;DisplayText&gt;(Carstensen et al., 2011)&lt;/DisplayText&gt;&lt;record&gt;&lt;rec-number&gt;4965&lt;/rec-number&gt;&lt;foreign-keys&gt;&lt;key app="EN" db-id="9rpx0z9s70vddke025uxww0rfr0vrs5a9wfx"&gt;4965&lt;/key&gt;&lt;/foreign-keys&gt;&lt;ref-type name="Journal Article"&gt;17&lt;/ref-type&gt;&lt;contributors&gt;&lt;authors&gt;&lt;author&gt;Carstensen, Laura L&lt;/author&gt;&lt;author&gt;Turan, Bulent&lt;/author&gt;&lt;author&gt;Scheibe, Susanne&lt;/author&gt;&lt;author&gt;Ram, Nilam&lt;/author&gt;&lt;author&gt;Ersner-Hershfield, Hal&lt;/author&gt;&lt;author&gt;Samanez-Larkin, Gregory R&lt;/author&gt;&lt;author&gt;Brooks, Kathryn P&lt;/author&gt;&lt;author&gt;Nesselroade, John R&lt;/author&gt;&lt;/authors&gt;&lt;/contributors&gt;&lt;titles&gt;&lt;title&gt;Emotional experience improves with age: evidence based on over 10 years of experience sampling&lt;/title&gt;&lt;secondary-title&gt;Psychology and Aging&lt;/secondary-title&gt;&lt;/titles&gt;&lt;periodical&gt;&lt;full-title&gt;Psychology and Aging&lt;/full-title&gt;&lt;/periodical&gt;&lt;pages&gt;21&lt;/pages&gt;&lt;volume&gt;26&lt;/volume&gt;&lt;number&gt;1&lt;/number&gt;&lt;dates&gt;&lt;year&gt;2011&lt;/year&gt;&lt;/dates&gt;&lt;isbn&gt;1939-1498&lt;/isbn&gt;&lt;urls&gt;&lt;/urls&gt;&lt;/record&gt;&lt;/Cite&gt;&lt;/EndNote&gt;</w:instrText>
      </w:r>
      <w:r w:rsidRPr="004D5118">
        <w:rPr>
          <w:rFonts w:ascii="Times New Roman" w:hAnsi="Times New Roman" w:cs="Times New Roman"/>
          <w:sz w:val="24"/>
          <w:szCs w:val="24"/>
        </w:rPr>
        <w:fldChar w:fldCharType="separate"/>
      </w:r>
      <w:r w:rsidRPr="004D5118">
        <w:rPr>
          <w:rFonts w:ascii="Times New Roman" w:hAnsi="Times New Roman" w:cs="Times New Roman"/>
          <w:noProof/>
          <w:sz w:val="24"/>
          <w:szCs w:val="24"/>
        </w:rPr>
        <w:t>(</w:t>
      </w:r>
      <w:r w:rsidR="00011666" w:rsidRPr="004D5118">
        <w:rPr>
          <w:rFonts w:ascii="Times New Roman" w:hAnsi="Times New Roman" w:cs="Times New Roman"/>
          <w:sz w:val="24"/>
          <w:szCs w:val="24"/>
        </w:rPr>
        <w:t>Carstensen, Turan, Scheibe, Ram, Ersner-Hershfield, Samenez-Larking &amp; Nesselroade, 2011</w:t>
      </w:r>
      <w:r w:rsidRPr="004D5118">
        <w:rPr>
          <w:rFonts w:ascii="Times New Roman" w:hAnsi="Times New Roman" w:cs="Times New Roman"/>
          <w:noProof/>
          <w:sz w:val="24"/>
          <w:szCs w:val="24"/>
        </w:rPr>
        <w:t>)</w:t>
      </w:r>
      <w:r w:rsidRPr="004D5118">
        <w:rPr>
          <w:rFonts w:ascii="Times New Roman" w:hAnsi="Times New Roman" w:cs="Times New Roman"/>
          <w:sz w:val="24"/>
          <w:szCs w:val="24"/>
        </w:rPr>
        <w:fldChar w:fldCharType="end"/>
      </w:r>
      <w:r w:rsidRPr="004D5118">
        <w:rPr>
          <w:rFonts w:ascii="Times New Roman" w:hAnsi="Times New Roman" w:cs="Times New Roman"/>
          <w:sz w:val="24"/>
          <w:szCs w:val="24"/>
        </w:rPr>
        <w:t xml:space="preserve">. Moreover, adults reported more emotional dialecticism over time </w:t>
      </w:r>
      <w:r w:rsidRPr="004D5118">
        <w:rPr>
          <w:rFonts w:ascii="Times New Roman" w:hAnsi="Times New Roman" w:cs="Times New Roman"/>
          <w:sz w:val="24"/>
          <w:szCs w:val="24"/>
        </w:rPr>
        <w:fldChar w:fldCharType="begin">
          <w:fldData xml:space="preserve">PEVuZE5vdGU+PENpdGU+PEF1dGhvcj5DYXJzdGVuc2VuPC9BdXRob3I+PFllYXI+MjAxMTwvWWVh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</w:fldData>
        </w:fldChar>
      </w:r>
      <w:r w:rsidRPr="004D5118">
        <w:rPr>
          <w:rFonts w:ascii="Times New Roman" w:hAnsi="Times New Roman" w:cs="Times New Roman"/>
          <w:sz w:val="24"/>
          <w:szCs w:val="24"/>
        </w:rPr>
        <w:instrText xml:space="preserve"> ADDIN EN.CITE </w:instrText>
      </w:r>
      <w:r w:rsidRPr="004D5118">
        <w:rPr>
          <w:rFonts w:ascii="Times New Roman" w:hAnsi="Times New Roman" w:cs="Times New Roman"/>
          <w:sz w:val="24"/>
          <w:szCs w:val="24"/>
        </w:rPr>
        <w:fldChar w:fldCharType="begin">
          <w:fldData xml:space="preserve">PEVuZE5vdGU+PENpdGU+PEF1dGhvcj5DYXJzdGVuc2VuPC9BdXRob3I+PFllYXI+MjAxMTwvWWVh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</w:fldData>
        </w:fldChar>
      </w:r>
      <w:r w:rsidRPr="004D5118">
        <w:rPr>
          <w:rFonts w:ascii="Times New Roman" w:hAnsi="Times New Roman" w:cs="Times New Roman"/>
          <w:sz w:val="24"/>
          <w:szCs w:val="24"/>
        </w:rPr>
        <w:instrText xml:space="preserve"> ADDIN EN.CITE.DATA </w:instrText>
      </w:r>
      <w:r w:rsidRPr="004D5118">
        <w:rPr>
          <w:rFonts w:ascii="Times New Roman" w:hAnsi="Times New Roman" w:cs="Times New Roman"/>
          <w:sz w:val="24"/>
          <w:szCs w:val="24"/>
        </w:rPr>
      </w:r>
      <w:r w:rsidRPr="004D5118">
        <w:rPr>
          <w:rFonts w:ascii="Times New Roman" w:hAnsi="Times New Roman" w:cs="Times New Roman"/>
          <w:sz w:val="24"/>
          <w:szCs w:val="24"/>
        </w:rPr>
        <w:fldChar w:fldCharType="end"/>
      </w:r>
      <w:r w:rsidRPr="004D5118">
        <w:rPr>
          <w:rFonts w:ascii="Times New Roman" w:hAnsi="Times New Roman" w:cs="Times New Roman"/>
          <w:sz w:val="24"/>
          <w:szCs w:val="24"/>
        </w:rPr>
      </w:r>
      <w:r w:rsidRPr="004D5118">
        <w:rPr>
          <w:rFonts w:ascii="Times New Roman" w:hAnsi="Times New Roman" w:cs="Times New Roman"/>
          <w:sz w:val="24"/>
          <w:szCs w:val="24"/>
        </w:rPr>
        <w:fldChar w:fldCharType="separate"/>
      </w:r>
      <w:r w:rsidRPr="004D5118">
        <w:rPr>
          <w:rFonts w:ascii="Times New Roman" w:hAnsi="Times New Roman" w:cs="Times New Roman"/>
          <w:noProof/>
          <w:sz w:val="24"/>
          <w:szCs w:val="24"/>
        </w:rPr>
        <w:t>(</w:t>
      </w:r>
      <w:hyperlink w:anchor="_ENREF_15" w:tooltip="Carstensen, 2011 #4965" w:history="1">
        <w:r w:rsidRPr="004D5118">
          <w:rPr>
            <w:rFonts w:ascii="Times New Roman" w:hAnsi="Times New Roman" w:cs="Times New Roman"/>
            <w:noProof/>
            <w:sz w:val="24"/>
            <w:szCs w:val="24"/>
          </w:rPr>
          <w:t>Carstensen et al., 2011</w:t>
        </w:r>
      </w:hyperlink>
      <w:r w:rsidRPr="004D5118">
        <w:rPr>
          <w:rFonts w:ascii="Times New Roman" w:hAnsi="Times New Roman" w:cs="Times New Roman"/>
          <w:noProof/>
          <w:sz w:val="24"/>
          <w:szCs w:val="24"/>
        </w:rPr>
        <w:t xml:space="preserve">; </w:t>
      </w:r>
      <w:hyperlink w:anchor="_ENREF_20" w:tooltip="Ersner-Hershfield, 2008 #4966" w:history="1">
        <w:r w:rsidRPr="004D5118">
          <w:rPr>
            <w:rFonts w:ascii="Times New Roman" w:hAnsi="Times New Roman" w:cs="Times New Roman"/>
            <w:noProof/>
            <w:sz w:val="24"/>
            <w:szCs w:val="24"/>
          </w:rPr>
          <w:t>Ersner-Hershfield, Mikels, Sullivan, &amp; Carstensen, 2008</w:t>
        </w:r>
      </w:hyperlink>
      <w:r w:rsidRPr="004D5118">
        <w:rPr>
          <w:rFonts w:ascii="Times New Roman" w:hAnsi="Times New Roman" w:cs="Times New Roman"/>
          <w:noProof/>
          <w:sz w:val="24"/>
          <w:szCs w:val="24"/>
        </w:rPr>
        <w:t xml:space="preserve">; </w:t>
      </w:r>
      <w:hyperlink w:anchor="_ENREF_33" w:tooltip="Hershfield, 2013 #4964" w:history="1">
        <w:r w:rsidRPr="004D5118">
          <w:rPr>
            <w:rFonts w:ascii="Times New Roman" w:hAnsi="Times New Roman" w:cs="Times New Roman"/>
            <w:noProof/>
            <w:sz w:val="24"/>
            <w:szCs w:val="24"/>
          </w:rPr>
          <w:t>Hershfield, Scheibe, Sims, &amp; Carstensen, 2013</w:t>
        </w:r>
      </w:hyperlink>
      <w:r w:rsidRPr="004D5118">
        <w:rPr>
          <w:rFonts w:ascii="Times New Roman" w:hAnsi="Times New Roman" w:cs="Times New Roman"/>
          <w:noProof/>
          <w:sz w:val="24"/>
          <w:szCs w:val="24"/>
        </w:rPr>
        <w:t>)</w:t>
      </w:r>
      <w:r w:rsidRPr="004D5118">
        <w:rPr>
          <w:rFonts w:ascii="Times New Roman" w:hAnsi="Times New Roman" w:cs="Times New Roman"/>
          <w:sz w:val="24"/>
          <w:szCs w:val="24"/>
        </w:rPr>
        <w:fldChar w:fldCharType="end"/>
      </w:r>
      <w:r w:rsidRPr="004D5118">
        <w:rPr>
          <w:rFonts w:ascii="Times New Roman" w:hAnsi="Times New Roman" w:cs="Times New Roman"/>
          <w:sz w:val="24"/>
          <w:szCs w:val="24"/>
        </w:rPr>
        <w:t xml:space="preserve">, </w:t>
      </w:r>
      <w:r w:rsidR="00203019">
        <w:rPr>
          <w:rFonts w:ascii="Times New Roman" w:hAnsi="Times New Roman" w:cs="Times New Roman"/>
          <w:sz w:val="24"/>
          <w:szCs w:val="24"/>
        </w:rPr>
        <w:t xml:space="preserve">a finding </w:t>
      </w:r>
      <w:r w:rsidRPr="004D5118">
        <w:rPr>
          <w:rFonts w:ascii="Times New Roman" w:hAnsi="Times New Roman" w:cs="Times New Roman"/>
          <w:sz w:val="24"/>
          <w:szCs w:val="24"/>
        </w:rPr>
        <w:t xml:space="preserve">suggesting a longitudinal positive relationship between age and emotional dialecticism. Similar results were observed in other </w:t>
      </w:r>
      <w:r w:rsidR="00011666" w:rsidRPr="004D5118">
        <w:rPr>
          <w:rFonts w:ascii="Times New Roman" w:hAnsi="Times New Roman" w:cs="Times New Roman"/>
          <w:sz w:val="24"/>
          <w:szCs w:val="24"/>
        </w:rPr>
        <w:t>studies</w:t>
      </w:r>
      <w:r w:rsidRPr="004D5118">
        <w:rPr>
          <w:rFonts w:ascii="Times New Roman" w:hAnsi="Times New Roman" w:cs="Times New Roman"/>
          <w:sz w:val="24"/>
          <w:szCs w:val="24"/>
        </w:rPr>
        <w:t xml:space="preserve"> </w:t>
      </w:r>
      <w:r w:rsidR="00203019">
        <w:rPr>
          <w:rFonts w:ascii="Times New Roman" w:hAnsi="Times New Roman" w:cs="Times New Roman"/>
          <w:sz w:val="24"/>
          <w:szCs w:val="24"/>
        </w:rPr>
        <w:t xml:space="preserve">in which </w:t>
      </w:r>
      <w:r w:rsidRPr="004D5118">
        <w:rPr>
          <w:rFonts w:ascii="Times New Roman" w:hAnsi="Times New Roman" w:cs="Times New Roman"/>
          <w:sz w:val="24"/>
          <w:szCs w:val="24"/>
        </w:rPr>
        <w:t xml:space="preserve">adults reported their emotions in a narrative form. Magai and colleagues </w:t>
      </w:r>
      <w:r w:rsidRPr="004D5118">
        <w:rPr>
          <w:rFonts w:ascii="Times New Roman" w:hAnsi="Times New Roman" w:cs="Times New Roman"/>
          <w:sz w:val="24"/>
          <w:szCs w:val="24"/>
        </w:rPr>
        <w:fldChar w:fldCharType="begin"/>
      </w:r>
      <w:r w:rsidRPr="004D5118">
        <w:rPr>
          <w:rFonts w:ascii="Times New Roman" w:hAnsi="Times New Roman" w:cs="Times New Roman"/>
          <w:sz w:val="24"/>
          <w:szCs w:val="24"/>
        </w:rPr>
        <w:instrText xml:space="preserve"> ADDIN EN.CITE &lt;EndNote&gt;&lt;Cite&gt;&lt;Author&gt;Magai&lt;/Author&gt;&lt;Year&gt;2006&lt;/Year&gt;&lt;RecNum&gt;4967&lt;/RecNum&gt;&lt;DisplayText&gt;(Magai, Consedine, Krivoshekova, Kudadjie-Gyamfi, &amp;amp; McPherson, 2006)&lt;/DisplayText&gt;&lt;record&gt;&lt;rec-number&gt;4967&lt;/rec-number&gt;&lt;foreign-keys&gt;&lt;key app="EN" db-id="9rpx0z9s70vddke025uxww0rfr0vrs5a9wfx"&gt;4967&lt;/key&gt;&lt;/foreign-keys&gt;&lt;ref-type name="Journal Article"&gt;17&lt;/ref-type&gt;&lt;contributors&gt;&lt;authors&gt;&lt;author&gt;Magai, Carol&lt;/author&gt;&lt;author&gt;Consedine, Nathan S&lt;/author&gt;&lt;author&gt;Krivoshekova, Yulia S&lt;/author&gt;&lt;author&gt;Kudadjie-Gyamfi, Elizabeth&lt;/author&gt;&lt;author&gt;McPherson, Renee&lt;/author&gt;&lt;/authors&gt;&lt;/contributors&gt;&lt;titles&gt;&lt;title&gt;Emotion experience and expression across the adult life span: insights from a multimodal assessment study&lt;/title&gt;&lt;secondary-title&gt;Psychology and Aging&lt;/secondary-title&gt;&lt;/titles&gt;&lt;periodical&gt;&lt;full-title&gt;Psychology and Aging&lt;/full-title&gt;&lt;/periodical&gt;&lt;pages&gt;303&lt;/pages&gt;&lt;volume&gt;21&lt;/volume&gt;&lt;number&gt;2&lt;/number&gt;&lt;dates&gt;&lt;year&gt;2006&lt;/year&gt;&lt;/dates&gt;&lt;isbn&gt;1939-1498&lt;/isbn&gt;&lt;urls&gt;&lt;/urls&gt;&lt;/record&gt;&lt;/Cite&gt;&lt;/EndNote&gt;</w:instrText>
      </w:r>
      <w:r w:rsidRPr="004D5118">
        <w:rPr>
          <w:rFonts w:ascii="Times New Roman" w:hAnsi="Times New Roman" w:cs="Times New Roman"/>
          <w:sz w:val="24"/>
          <w:szCs w:val="24"/>
        </w:rPr>
        <w:fldChar w:fldCharType="separate"/>
      </w:r>
      <w:r w:rsidRPr="004D5118">
        <w:rPr>
          <w:rFonts w:ascii="Times New Roman" w:hAnsi="Times New Roman" w:cs="Times New Roman"/>
          <w:noProof/>
          <w:sz w:val="24"/>
          <w:szCs w:val="24"/>
        </w:rPr>
        <w:t>(</w:t>
      </w:r>
      <w:hyperlink w:anchor="_ENREF_58" w:tooltip="Magai, 2006 #4967" w:history="1">
        <w:r w:rsidRPr="004D5118">
          <w:rPr>
            <w:rFonts w:ascii="Times New Roman" w:hAnsi="Times New Roman" w:cs="Times New Roman"/>
            <w:noProof/>
            <w:sz w:val="24"/>
            <w:szCs w:val="24"/>
          </w:rPr>
          <w:t>Magai, Consedine, Krivoshekova, Kudadjie-Gyamfi, &amp; McPherson, 2006</w:t>
        </w:r>
      </w:hyperlink>
      <w:r w:rsidRPr="004D5118">
        <w:rPr>
          <w:rFonts w:ascii="Times New Roman" w:hAnsi="Times New Roman" w:cs="Times New Roman"/>
          <w:noProof/>
          <w:sz w:val="24"/>
          <w:szCs w:val="24"/>
        </w:rPr>
        <w:t>)</w:t>
      </w:r>
      <w:r w:rsidRPr="004D5118">
        <w:rPr>
          <w:rFonts w:ascii="Times New Roman" w:hAnsi="Times New Roman" w:cs="Times New Roman"/>
          <w:sz w:val="24"/>
          <w:szCs w:val="24"/>
        </w:rPr>
        <w:fldChar w:fldCharType="end"/>
      </w:r>
      <w:r w:rsidRPr="004D5118">
        <w:rPr>
          <w:rFonts w:ascii="Times New Roman" w:hAnsi="Times New Roman" w:cs="Times New Roman"/>
          <w:sz w:val="24"/>
          <w:szCs w:val="24"/>
        </w:rPr>
        <w:t xml:space="preserve"> observed greater co-occurrence of mixed emotions among middle-aged and older adults</w:t>
      </w:r>
      <w:r w:rsidR="00203019">
        <w:rPr>
          <w:rFonts w:ascii="Times New Roman" w:hAnsi="Times New Roman" w:cs="Times New Roman"/>
          <w:sz w:val="24"/>
          <w:szCs w:val="24"/>
        </w:rPr>
        <w:t xml:space="preserve"> than among</w:t>
      </w:r>
      <w:r w:rsidRPr="004D5118">
        <w:rPr>
          <w:rFonts w:ascii="Times New Roman" w:hAnsi="Times New Roman" w:cs="Times New Roman"/>
          <w:sz w:val="24"/>
          <w:szCs w:val="24"/>
        </w:rPr>
        <w:t xml:space="preserve"> younger adults. Consistent with this body of literature on emotional dialecticism across the lifespan, other researchers have observed </w:t>
      </w:r>
      <w:r w:rsidRPr="004D5118">
        <w:rPr>
          <w:rFonts w:ascii="Times New Roman" w:hAnsi="Times New Roman" w:cs="Times New Roman"/>
          <w:sz w:val="24"/>
          <w:szCs w:val="24"/>
        </w:rPr>
        <w:lastRenderedPageBreak/>
        <w:t xml:space="preserve">age differences in the organization of positive and negative information in memory, indicating that older adults organize and represent emotional memories in a more dialectic fashion than do younger adults </w:t>
      </w:r>
      <w:r w:rsidRPr="004D5118">
        <w:rPr>
          <w:rFonts w:ascii="Times New Roman" w:hAnsi="Times New Roman" w:cs="Times New Roman"/>
          <w:sz w:val="24"/>
          <w:szCs w:val="24"/>
        </w:rPr>
        <w:fldChar w:fldCharType="begin"/>
      </w:r>
      <w:r w:rsidRPr="004D5118">
        <w:rPr>
          <w:rFonts w:ascii="Times New Roman" w:hAnsi="Times New Roman" w:cs="Times New Roman"/>
          <w:sz w:val="24"/>
          <w:szCs w:val="24"/>
        </w:rPr>
        <w:instrText xml:space="preserve"> ADDIN EN.CITE &lt;EndNote&gt;&lt;Cite&gt;&lt;Author&gt;Ready&lt;/Author&gt;&lt;Year&gt;2006&lt;/Year&gt;&lt;RecNum&gt;4968&lt;/RecNum&gt;&lt;DisplayText&gt;(Ready, Robinson, &amp;amp; Weinberger, 2006)&lt;/DisplayText&gt;&lt;record&gt;&lt;rec-number&gt;4968&lt;/rec-number&gt;&lt;foreign-keys&gt;&lt;key app="EN" db-id="9rpx0z9s70vddke025uxww0rfr0vrs5a9wfx"&gt;4968&lt;/key&gt;&lt;/foreign-keys&gt;&lt;ref-type name="Journal Article"&gt;17&lt;/ref-type&gt;&lt;contributors&gt;&lt;authors&gt;&lt;author&gt;Ready, Rebecca E&lt;/author&gt;&lt;author&gt;Robinson, Michael D&lt;/author&gt;&lt;author&gt;Weinberger, Mark&lt;/author&gt;&lt;/authors&gt;&lt;/contributors&gt;&lt;titles&gt;&lt;title&gt;Age differences in the organization of emotion knowledge: effects involving valence and time frame&lt;/title&gt;&lt;secondary-title&gt;Psychology and Aging&lt;/secondary-title&gt;&lt;/titles&gt;&lt;periodical&gt;&lt;full-title&gt;Psychology and Aging&lt;/full-title&gt;&lt;/periodical&gt;&lt;pages&gt;726&lt;/pages&gt;&lt;volume&gt;21&lt;/volume&gt;&lt;number&gt;4&lt;/number&gt;&lt;dates&gt;&lt;year&gt;2006&lt;/year&gt;&lt;/dates&gt;&lt;isbn&gt;1939-1498&lt;/isbn&gt;&lt;urls&gt;&lt;/urls&gt;&lt;/record&gt;&lt;/Cite&gt;&lt;/EndNote&gt;</w:instrText>
      </w:r>
      <w:r w:rsidRPr="004D5118">
        <w:rPr>
          <w:rFonts w:ascii="Times New Roman" w:hAnsi="Times New Roman" w:cs="Times New Roman"/>
          <w:sz w:val="24"/>
          <w:szCs w:val="24"/>
        </w:rPr>
        <w:fldChar w:fldCharType="separate"/>
      </w:r>
      <w:r w:rsidRPr="004D5118">
        <w:rPr>
          <w:rFonts w:ascii="Times New Roman" w:hAnsi="Times New Roman" w:cs="Times New Roman"/>
          <w:noProof/>
          <w:sz w:val="24"/>
          <w:szCs w:val="24"/>
        </w:rPr>
        <w:t>(</w:t>
      </w:r>
      <w:hyperlink w:anchor="_ENREF_70" w:tooltip="Ready, 2006 #4968" w:history="1">
        <w:r w:rsidRPr="004D5118">
          <w:rPr>
            <w:rFonts w:ascii="Times New Roman" w:hAnsi="Times New Roman" w:cs="Times New Roman"/>
            <w:noProof/>
            <w:sz w:val="24"/>
            <w:szCs w:val="24"/>
          </w:rPr>
          <w:t>Ready, Robinson, &amp; Weinberger, 2006</w:t>
        </w:r>
      </w:hyperlink>
      <w:r w:rsidRPr="004D5118">
        <w:rPr>
          <w:rFonts w:ascii="Times New Roman" w:hAnsi="Times New Roman" w:cs="Times New Roman"/>
          <w:noProof/>
          <w:sz w:val="24"/>
          <w:szCs w:val="24"/>
        </w:rPr>
        <w:t>)</w:t>
      </w:r>
      <w:r w:rsidRPr="004D5118">
        <w:rPr>
          <w:rFonts w:ascii="Times New Roman" w:hAnsi="Times New Roman" w:cs="Times New Roman"/>
          <w:sz w:val="24"/>
          <w:szCs w:val="24"/>
        </w:rPr>
        <w:fldChar w:fldCharType="end"/>
      </w:r>
      <w:r w:rsidRPr="004D5118">
        <w:rPr>
          <w:rFonts w:ascii="Times New Roman" w:hAnsi="Times New Roman" w:cs="Times New Roman"/>
          <w:sz w:val="24"/>
          <w:szCs w:val="24"/>
        </w:rPr>
        <w:t xml:space="preserve">. Moreover, related work on facial expressions suggests that </w:t>
      </w:r>
      <w:r w:rsidRPr="004D5118">
        <w:rPr>
          <w:rFonts w:ascii="Times New Roman" w:hAnsi="Times New Roman" w:cs="Times New Roman"/>
          <w:sz w:val="24"/>
          <w:szCs w:val="24"/>
          <w:shd w:val="clear" w:color="auto" w:fill="FFFFFF"/>
        </w:rPr>
        <w:t xml:space="preserve">older, as compared with younger, women show more complex facial expressions, and that they combine multiple emotions in a single expression </w:t>
      </w:r>
      <w:r w:rsidRPr="00AF2B33">
        <w:rPr>
          <w:rFonts w:ascii="Times New Roman" w:hAnsi="Times New Roman" w:cs="Times New Roman"/>
          <w:sz w:val="24"/>
          <w:szCs w:val="24"/>
          <w:shd w:val="clear" w:color="auto" w:fill="FFFFFF"/>
        </w:rPr>
        <w:fldChar w:fldCharType="begin"/>
      </w:r>
      <w:r w:rsidRPr="00AF2B33">
        <w:rPr>
          <w:rFonts w:ascii="Times New Roman" w:hAnsi="Times New Roman" w:cs="Times New Roman"/>
          <w:sz w:val="24"/>
          <w:szCs w:val="24"/>
          <w:shd w:val="clear" w:color="auto" w:fill="FFFFFF"/>
        </w:rPr>
        <w:instrText xml:space="preserve"> ADDIN EN.CITE &lt;EndNote&gt;&lt;Cite&gt;&lt;Author&gt;Malatesta&lt;/Author&gt;&lt;Year&gt;1984&lt;/Year&gt;&lt;RecNum&gt;4970&lt;/RecNum&gt;&lt;DisplayText&gt;(Malatesta &amp;amp; Kalnok, 1984)&lt;/DisplayText&gt;&lt;record&gt;&lt;rec-number&gt;4970&lt;/rec-number&gt;&lt;foreign-keys&gt;&lt;key app="EN" db-id="9rpx0z9s70vddke025uxww0rfr0vrs5a9wfx"&gt;4970&lt;/key&gt;&lt;/foreign-keys&gt;&lt;ref-type name="Journal Article"&gt;17&lt;/ref-type&gt;&lt;contributors&gt;&lt;authors&gt;&lt;author&gt;Malatesta, Carol Zander&lt;/author&gt;&lt;author&gt;Kalnok, Michelle&lt;/author&gt;&lt;/authors&gt;&lt;/contributors&gt;&lt;titles&gt;&lt;title&gt;Emotional experience in younger and older adults&lt;/title&gt;&lt;secondary-title&gt;Journal of Gerontology&lt;/secondary-title&gt;&lt;/titles&gt;&lt;periodical&gt;&lt;full-title&gt;Journal of Gerontology&lt;/full-title&gt;&lt;/periodical&gt;&lt;pages&gt;301-308&lt;/pages&gt;&lt;volume&gt;39&lt;/volume&gt;&lt;number&gt;3&lt;/number&gt;&lt;dates&gt;&lt;year&gt;1984&lt;/year&gt;&lt;/dates&gt;&lt;isbn&gt;0022-1422&lt;/isbn&gt;&lt;urls&gt;&lt;/urls&gt;&lt;/record&gt;&lt;/Cite&gt;&lt;/EndNote&gt;</w:instrText>
      </w:r>
      <w:r w:rsidRPr="00AF2B33">
        <w:rPr>
          <w:rFonts w:ascii="Times New Roman" w:hAnsi="Times New Roman" w:cs="Times New Roman"/>
          <w:sz w:val="24"/>
          <w:szCs w:val="24"/>
          <w:shd w:val="clear" w:color="auto" w:fill="FFFFFF"/>
        </w:rPr>
        <w:fldChar w:fldCharType="separate"/>
      </w:r>
      <w:r w:rsidRPr="00AF2B33">
        <w:rPr>
          <w:rFonts w:ascii="Times New Roman" w:hAnsi="Times New Roman" w:cs="Times New Roman"/>
          <w:noProof/>
          <w:sz w:val="24"/>
          <w:szCs w:val="24"/>
          <w:shd w:val="clear" w:color="auto" w:fill="FFFFFF"/>
        </w:rPr>
        <w:t>(</w:t>
      </w:r>
      <w:hyperlink w:anchor="_ENREF_59" w:tooltip="Malatesta, 1984 #4970" w:history="1">
        <w:r w:rsidRPr="00AF2B33">
          <w:rPr>
            <w:rFonts w:ascii="Times New Roman" w:hAnsi="Times New Roman" w:cs="Times New Roman"/>
            <w:noProof/>
            <w:sz w:val="24"/>
            <w:szCs w:val="24"/>
            <w:shd w:val="clear" w:color="auto" w:fill="FFFFFF"/>
          </w:rPr>
          <w:t>Malatesta &amp; Kalnok, 1984</w:t>
        </w:r>
      </w:hyperlink>
      <w:r w:rsidRPr="00AF2B33">
        <w:rPr>
          <w:rFonts w:ascii="Times New Roman" w:hAnsi="Times New Roman" w:cs="Times New Roman"/>
          <w:noProof/>
          <w:sz w:val="24"/>
          <w:szCs w:val="24"/>
          <w:shd w:val="clear" w:color="auto" w:fill="FFFFFF"/>
        </w:rPr>
        <w:t>)</w:t>
      </w:r>
      <w:r w:rsidRPr="00AF2B33">
        <w:rPr>
          <w:rFonts w:ascii="Times New Roman" w:hAnsi="Times New Roman" w:cs="Times New Roman"/>
          <w:sz w:val="24"/>
          <w:szCs w:val="24"/>
          <w:shd w:val="clear" w:color="auto" w:fill="FFFFFF"/>
        </w:rPr>
        <w:fldChar w:fldCharType="end"/>
      </w:r>
      <w:r w:rsidRPr="00AF2B33">
        <w:rPr>
          <w:rFonts w:ascii="Times New Roman" w:hAnsi="Times New Roman" w:cs="Times New Roman"/>
          <w:sz w:val="24"/>
          <w:szCs w:val="24"/>
          <w:shd w:val="clear" w:color="auto" w:fill="FFFFFF"/>
        </w:rPr>
        <w:t>.</w:t>
      </w:r>
      <w:r w:rsidRPr="00AF2B33">
        <w:rPr>
          <w:rStyle w:val="apple-converted-space"/>
          <w:rFonts w:ascii="Times New Roman" w:hAnsi="Times New Roman" w:cs="Times New Roman"/>
          <w:sz w:val="24"/>
          <w:szCs w:val="24"/>
          <w:shd w:val="clear" w:color="auto" w:fill="FFFFFF"/>
        </w:rPr>
        <w:t> </w:t>
      </w:r>
    </w:p>
    <w:p w14:paraId="47323027" w14:textId="0700F420" w:rsidR="00AF1793" w:rsidRPr="004D5118" w:rsidRDefault="00753095" w:rsidP="00753095">
      <w:pPr>
        <w:spacing w:line="480" w:lineRule="auto"/>
        <w:rPr>
          <w:rFonts w:ascii="Times New Roman" w:hAnsi="Times New Roman" w:cs="Times New Roman"/>
          <w:sz w:val="24"/>
          <w:szCs w:val="24"/>
        </w:rPr>
      </w:pPr>
      <w:r w:rsidRPr="00AF2B33">
        <w:rPr>
          <w:rFonts w:ascii="Times New Roman" w:hAnsi="Times New Roman" w:cs="Times New Roman"/>
          <w:sz w:val="24"/>
          <w:szCs w:val="24"/>
        </w:rPr>
        <w:tab/>
      </w:r>
      <w:r w:rsidR="00AF2B33" w:rsidRPr="00AF2B33">
        <w:rPr>
          <w:rFonts w:ascii="Times New Roman" w:hAnsi="Times New Roman" w:cs="Times New Roman"/>
          <w:sz w:val="24"/>
          <w:szCs w:val="24"/>
        </w:rPr>
        <w:t>Taken t</w:t>
      </w:r>
      <w:r w:rsidRPr="00AF2B33">
        <w:rPr>
          <w:rFonts w:ascii="Times New Roman" w:hAnsi="Times New Roman" w:cs="Times New Roman"/>
          <w:sz w:val="24"/>
          <w:szCs w:val="24"/>
        </w:rPr>
        <w:t>ogether</w:t>
      </w:r>
      <w:r w:rsidRPr="004D5118">
        <w:rPr>
          <w:rFonts w:ascii="Times New Roman" w:hAnsi="Times New Roman" w:cs="Times New Roman"/>
          <w:sz w:val="24"/>
          <w:szCs w:val="24"/>
        </w:rPr>
        <w:t>, these different streams of empirical work suggest that older adults</w:t>
      </w:r>
      <w:r w:rsidR="00DA4DA9" w:rsidRPr="004D5118">
        <w:rPr>
          <w:rFonts w:ascii="Times New Roman" w:hAnsi="Times New Roman" w:cs="Times New Roman"/>
          <w:sz w:val="24"/>
          <w:szCs w:val="24"/>
        </w:rPr>
        <w:t xml:space="preserve"> in the West</w:t>
      </w:r>
      <w:r w:rsidRPr="004D5118">
        <w:rPr>
          <w:rFonts w:ascii="Times New Roman" w:hAnsi="Times New Roman" w:cs="Times New Roman"/>
          <w:sz w:val="24"/>
          <w:szCs w:val="24"/>
        </w:rPr>
        <w:t xml:space="preserve"> tend to think about social dilemmas in a more dialectical fashion and experience greater emotional dialecticism than do younger adults. Middle-aged </w:t>
      </w:r>
      <w:r w:rsidR="00DA4DA9" w:rsidRPr="004D5118">
        <w:rPr>
          <w:rFonts w:ascii="Times New Roman" w:hAnsi="Times New Roman" w:cs="Times New Roman"/>
          <w:sz w:val="24"/>
          <w:szCs w:val="24"/>
        </w:rPr>
        <w:t>Westerners</w:t>
      </w:r>
      <w:r w:rsidRPr="004D5118">
        <w:rPr>
          <w:rFonts w:ascii="Times New Roman" w:hAnsi="Times New Roman" w:cs="Times New Roman"/>
          <w:sz w:val="24"/>
          <w:szCs w:val="24"/>
        </w:rPr>
        <w:t xml:space="preserve"> are </w:t>
      </w:r>
      <w:r w:rsidR="007B53F2">
        <w:rPr>
          <w:rFonts w:ascii="Times New Roman" w:hAnsi="Times New Roman" w:cs="Times New Roman"/>
          <w:sz w:val="24"/>
          <w:szCs w:val="24"/>
        </w:rPr>
        <w:t xml:space="preserve">somewhere </w:t>
      </w:r>
      <w:r w:rsidR="00AF2B33">
        <w:rPr>
          <w:rFonts w:ascii="Times New Roman" w:hAnsi="Times New Roman" w:cs="Times New Roman"/>
          <w:sz w:val="24"/>
          <w:szCs w:val="24"/>
        </w:rPr>
        <w:t>in-</w:t>
      </w:r>
      <w:r w:rsidRPr="004D5118">
        <w:rPr>
          <w:rFonts w:ascii="Times New Roman" w:hAnsi="Times New Roman" w:cs="Times New Roman"/>
          <w:sz w:val="24"/>
          <w:szCs w:val="24"/>
        </w:rPr>
        <w:t xml:space="preserve">between, </w:t>
      </w:r>
      <w:r w:rsidR="00EE37DC" w:rsidRPr="004D5118">
        <w:rPr>
          <w:rFonts w:ascii="Times New Roman" w:hAnsi="Times New Roman" w:cs="Times New Roman"/>
          <w:sz w:val="24"/>
          <w:szCs w:val="24"/>
        </w:rPr>
        <w:t>but</w:t>
      </w:r>
      <w:r w:rsidRPr="004D5118">
        <w:rPr>
          <w:rFonts w:ascii="Times New Roman" w:hAnsi="Times New Roman" w:cs="Times New Roman"/>
          <w:sz w:val="24"/>
          <w:szCs w:val="24"/>
        </w:rPr>
        <w:t xml:space="preserve"> somewhat closer to older-aged adults</w:t>
      </w:r>
      <w:r w:rsidR="007B53F2">
        <w:rPr>
          <w:rFonts w:ascii="Times New Roman" w:hAnsi="Times New Roman" w:cs="Times New Roman"/>
          <w:sz w:val="24"/>
          <w:szCs w:val="24"/>
        </w:rPr>
        <w:t xml:space="preserve"> than younger adults</w:t>
      </w:r>
      <w:r w:rsidRPr="004D5118">
        <w:rPr>
          <w:rFonts w:ascii="Times New Roman" w:hAnsi="Times New Roman" w:cs="Times New Roman"/>
          <w:sz w:val="24"/>
          <w:szCs w:val="24"/>
        </w:rPr>
        <w:t xml:space="preserve"> in terms of emotional experience </w:t>
      </w:r>
      <w:r w:rsidRPr="004D5118">
        <w:rPr>
          <w:rFonts w:ascii="Times New Roman" w:hAnsi="Times New Roman" w:cs="Times New Roman"/>
          <w:sz w:val="24"/>
          <w:szCs w:val="24"/>
        </w:rPr>
        <w:fldChar w:fldCharType="begin"/>
      </w:r>
      <w:r w:rsidRPr="004D5118">
        <w:rPr>
          <w:rFonts w:ascii="Times New Roman" w:hAnsi="Times New Roman" w:cs="Times New Roman"/>
          <w:sz w:val="24"/>
          <w:szCs w:val="24"/>
        </w:rPr>
        <w:instrText xml:space="preserve"> ADDIN EN.CITE &lt;EndNote&gt;&lt;Cite&gt;&lt;Author&gt;Magai&lt;/Author&gt;&lt;Year&gt;2006&lt;/Year&gt;&lt;RecNum&gt;4967&lt;/RecNum&gt;&lt;DisplayText&gt;(Magai, et al., 2006)&lt;/DisplayText&gt;&lt;record&gt;&lt;rec-number&gt;4967&lt;/rec-number&gt;&lt;foreign-keys&gt;&lt;key app="EN" db-id="9rpx0z9s70vddke025uxww0rfr0vrs5a9wfx"&gt;4967&lt;/key&gt;&lt;/foreign-keys&gt;&lt;ref-type name="Journal Article"&gt;17&lt;/ref-type&gt;&lt;contributors&gt;&lt;authors&gt;&lt;author&gt;Magai, Carol&lt;/author&gt;&lt;author&gt;Consedine, Nathan S&lt;/author&gt;&lt;author&gt;Krivoshekova, Yulia S&lt;/author&gt;&lt;author&gt;Kudadjie-Gyamfi, Elizabeth&lt;/author&gt;&lt;author&gt;McPherson, Renee&lt;/author&gt;&lt;/authors&gt;&lt;/contributors&gt;&lt;titles&gt;&lt;title&gt;Emotion experience and expression across the adult life span: insights from a multimodal assessment study&lt;/title&gt;&lt;secondary-title&gt;Psychology and Aging&lt;/secondary-title&gt;&lt;/titles&gt;&lt;periodical&gt;&lt;full-title&gt;Psychology and Aging&lt;/full-title&gt;&lt;/periodical&gt;&lt;pages&gt;303&lt;/pages&gt;&lt;volume&gt;21&lt;/volume&gt;&lt;number&gt;2&lt;/number&gt;&lt;dates&gt;&lt;year&gt;2006&lt;/year&gt;&lt;/dates&gt;&lt;isbn&gt;1939-1498&lt;/isbn&gt;&lt;urls&gt;&lt;/urls&gt;&lt;/record&gt;&lt;/Cite&gt;&lt;/EndNote&gt;</w:instrText>
      </w:r>
      <w:r w:rsidRPr="004D5118">
        <w:rPr>
          <w:rFonts w:ascii="Times New Roman" w:hAnsi="Times New Roman" w:cs="Times New Roman"/>
          <w:sz w:val="24"/>
          <w:szCs w:val="24"/>
        </w:rPr>
        <w:fldChar w:fldCharType="separate"/>
      </w:r>
      <w:r w:rsidRPr="004D5118">
        <w:rPr>
          <w:rFonts w:ascii="Times New Roman" w:hAnsi="Times New Roman" w:cs="Times New Roman"/>
          <w:noProof/>
          <w:sz w:val="24"/>
          <w:szCs w:val="24"/>
        </w:rPr>
        <w:t>(</w:t>
      </w:r>
      <w:hyperlink w:anchor="_ENREF_58" w:tooltip="Magai, 2006 #4967" w:history="1">
        <w:r w:rsidRPr="004D5118">
          <w:rPr>
            <w:rFonts w:ascii="Times New Roman" w:hAnsi="Times New Roman" w:cs="Times New Roman"/>
            <w:noProof/>
            <w:sz w:val="24"/>
            <w:szCs w:val="24"/>
          </w:rPr>
          <w:t>Magai et al., 2006</w:t>
        </w:r>
      </w:hyperlink>
      <w:r w:rsidRPr="004D5118">
        <w:rPr>
          <w:rFonts w:ascii="Times New Roman" w:hAnsi="Times New Roman" w:cs="Times New Roman"/>
          <w:noProof/>
          <w:sz w:val="24"/>
          <w:szCs w:val="24"/>
        </w:rPr>
        <w:t>)</w:t>
      </w:r>
      <w:r w:rsidRPr="004D5118">
        <w:rPr>
          <w:rFonts w:ascii="Times New Roman" w:hAnsi="Times New Roman" w:cs="Times New Roman"/>
          <w:sz w:val="24"/>
          <w:szCs w:val="24"/>
        </w:rPr>
        <w:fldChar w:fldCharType="end"/>
      </w:r>
      <w:r w:rsidRPr="004D5118">
        <w:rPr>
          <w:rFonts w:ascii="Times New Roman" w:hAnsi="Times New Roman" w:cs="Times New Roman"/>
          <w:sz w:val="24"/>
          <w:szCs w:val="24"/>
        </w:rPr>
        <w:t xml:space="preserve"> and some aspects of</w:t>
      </w:r>
      <w:r w:rsidR="007B53F2">
        <w:rPr>
          <w:rFonts w:ascii="Times New Roman" w:hAnsi="Times New Roman" w:cs="Times New Roman"/>
          <w:sz w:val="24"/>
          <w:szCs w:val="24"/>
        </w:rPr>
        <w:t xml:space="preserve"> cognitive</w:t>
      </w:r>
      <w:r w:rsidRPr="004D5118">
        <w:rPr>
          <w:rFonts w:ascii="Times New Roman" w:hAnsi="Times New Roman" w:cs="Times New Roman"/>
          <w:sz w:val="24"/>
          <w:szCs w:val="24"/>
        </w:rPr>
        <w:t xml:space="preserve"> dialecticism </w:t>
      </w:r>
      <w:r w:rsidRPr="004D5118">
        <w:rPr>
          <w:rFonts w:ascii="Times New Roman" w:hAnsi="Times New Roman" w:cs="Times New Roman"/>
          <w:sz w:val="24"/>
          <w:szCs w:val="24"/>
        </w:rPr>
        <w:fldChar w:fldCharType="begin"/>
      </w:r>
      <w:r w:rsidRPr="004D5118">
        <w:rPr>
          <w:rFonts w:ascii="Times New Roman" w:hAnsi="Times New Roman" w:cs="Times New Roman"/>
          <w:sz w:val="24"/>
          <w:szCs w:val="24"/>
        </w:rPr>
        <w:instrText xml:space="preserve"> ADDIN EN.CITE &lt;EndNote&gt;&lt;Cite&gt;&lt;Author&gt;Kramer&lt;/Author&gt;&lt;Year&gt;1992&lt;/Year&gt;&lt;RecNum&gt;2446&lt;/RecNum&gt;&lt;DisplayText&gt;(Kramer, et al., 1992)&lt;/DisplayText&gt;&lt;record&gt;&lt;rec-number&gt;2446&lt;/rec-number&gt;&lt;foreign-keys&gt;&lt;key app="EN" db-id="9rpx0z9s70vddke025uxww0rfr0vrs5a9wfx"&gt;2446&lt;/key&gt;&lt;/foreign-keys&gt;&lt;ref-type name="Journal Article"&gt;17&lt;/ref-type&gt;&lt;contributors&gt;&lt;authors&gt;&lt;author&gt;Kramer, Deirdre A.&lt;/author&gt;&lt;author&gt;Kahlbaugh, P. E.&lt;/author&gt;&lt;author&gt;Goldston, R. B.&lt;/author&gt;&lt;/authors&gt;&lt;/contributors&gt;&lt;titles&gt;&lt;title&gt;A measure of paradigm beliefs about the social world&lt;/title&gt;&lt;secondary-title&gt;Journal of Gerontology&lt;/secondary-title&gt;&lt;/titles&gt;&lt;periodical&gt;&lt;full-title&gt;Journal of Gerontology&lt;/full-title&gt;&lt;/periodical&gt;&lt;pages&gt;180-189; 180&lt;/pages&gt;&lt;volume&gt;47&lt;/volume&gt;&lt;number&gt;3&lt;/number&gt;&lt;dates&gt;&lt;year&gt;1992&lt;/year&gt;&lt;/dates&gt;&lt;urls&gt;&lt;/urls&gt;&lt;/record&gt;&lt;/Cite&gt;&lt;/EndNote&gt;</w:instrText>
      </w:r>
      <w:r w:rsidRPr="004D5118">
        <w:rPr>
          <w:rFonts w:ascii="Times New Roman" w:hAnsi="Times New Roman" w:cs="Times New Roman"/>
          <w:sz w:val="24"/>
          <w:szCs w:val="24"/>
        </w:rPr>
        <w:fldChar w:fldCharType="separate"/>
      </w:r>
      <w:r w:rsidRPr="004D5118">
        <w:rPr>
          <w:rFonts w:ascii="Times New Roman" w:hAnsi="Times New Roman" w:cs="Times New Roman"/>
          <w:noProof/>
          <w:sz w:val="24"/>
          <w:szCs w:val="24"/>
        </w:rPr>
        <w:t>(</w:t>
      </w:r>
      <w:hyperlink w:anchor="_ENREF_44" w:tooltip="Kramer, 1992 #2446" w:history="1">
        <w:r w:rsidRPr="004D5118">
          <w:rPr>
            <w:rFonts w:ascii="Times New Roman" w:hAnsi="Times New Roman" w:cs="Times New Roman"/>
            <w:noProof/>
            <w:sz w:val="24"/>
            <w:szCs w:val="24"/>
          </w:rPr>
          <w:t>Kramer et al., 1992</w:t>
        </w:r>
      </w:hyperlink>
      <w:r w:rsidRPr="004D5118">
        <w:rPr>
          <w:rFonts w:ascii="Times New Roman" w:hAnsi="Times New Roman" w:cs="Times New Roman"/>
          <w:noProof/>
          <w:sz w:val="24"/>
          <w:szCs w:val="24"/>
        </w:rPr>
        <w:t>)</w:t>
      </w:r>
      <w:r w:rsidRPr="004D5118">
        <w:rPr>
          <w:rFonts w:ascii="Times New Roman" w:hAnsi="Times New Roman" w:cs="Times New Roman"/>
          <w:sz w:val="24"/>
          <w:szCs w:val="24"/>
        </w:rPr>
        <w:fldChar w:fldCharType="end"/>
      </w:r>
      <w:r w:rsidRPr="004D5118">
        <w:rPr>
          <w:rFonts w:ascii="Times New Roman" w:hAnsi="Times New Roman" w:cs="Times New Roman"/>
          <w:sz w:val="24"/>
          <w:szCs w:val="24"/>
        </w:rPr>
        <w:t xml:space="preserve">. Middle-aged </w:t>
      </w:r>
      <w:r w:rsidR="00DA4DA9" w:rsidRPr="004D5118">
        <w:rPr>
          <w:rFonts w:ascii="Times New Roman" w:hAnsi="Times New Roman" w:cs="Times New Roman"/>
          <w:sz w:val="24"/>
          <w:szCs w:val="24"/>
        </w:rPr>
        <w:t>Westerners</w:t>
      </w:r>
      <w:r w:rsidRPr="004D5118">
        <w:rPr>
          <w:rFonts w:ascii="Times New Roman" w:hAnsi="Times New Roman" w:cs="Times New Roman"/>
          <w:sz w:val="24"/>
          <w:szCs w:val="24"/>
        </w:rPr>
        <w:t xml:space="preserve"> also tend to be distinct from younger </w:t>
      </w:r>
      <w:r w:rsidR="00DA4DA9" w:rsidRPr="004D5118">
        <w:rPr>
          <w:rFonts w:ascii="Times New Roman" w:hAnsi="Times New Roman" w:cs="Times New Roman"/>
          <w:sz w:val="24"/>
          <w:szCs w:val="24"/>
        </w:rPr>
        <w:t>Westerners</w:t>
      </w:r>
      <w:r w:rsidRPr="004D5118">
        <w:rPr>
          <w:rFonts w:ascii="Times New Roman" w:hAnsi="Times New Roman" w:cs="Times New Roman"/>
          <w:sz w:val="24"/>
          <w:szCs w:val="24"/>
        </w:rPr>
        <w:t xml:space="preserve"> on emotional and cognitive dialecticism. Yet, it is important to point out that studies on the full </w:t>
      </w:r>
      <w:r w:rsidR="009771CD" w:rsidRPr="00DC5FA0">
        <w:rPr>
          <w:rFonts w:ascii="Times New Roman" w:hAnsi="Times New Roman" w:cs="Times New Roman"/>
          <w:sz w:val="24"/>
          <w:szCs w:val="24"/>
        </w:rPr>
        <w:t xml:space="preserve">range of the </w:t>
      </w:r>
      <w:r w:rsidRPr="004D5118">
        <w:rPr>
          <w:rFonts w:ascii="Times New Roman" w:hAnsi="Times New Roman" w:cs="Times New Roman"/>
          <w:sz w:val="24"/>
          <w:szCs w:val="24"/>
        </w:rPr>
        <w:t xml:space="preserve">adult lifespan have been relatively rare, and thus any conclusions about age-related </w:t>
      </w:r>
      <w:r w:rsidRPr="004D5118">
        <w:rPr>
          <w:rFonts w:ascii="Times New Roman" w:hAnsi="Times New Roman" w:cs="Times New Roman"/>
          <w:i/>
          <w:sz w:val="24"/>
          <w:szCs w:val="24"/>
        </w:rPr>
        <w:t>changes</w:t>
      </w:r>
      <w:r w:rsidRPr="004D5118">
        <w:rPr>
          <w:rFonts w:ascii="Times New Roman" w:hAnsi="Times New Roman" w:cs="Times New Roman"/>
          <w:sz w:val="24"/>
          <w:szCs w:val="24"/>
        </w:rPr>
        <w:t xml:space="preserve"> in dialecticism are still premature. </w:t>
      </w:r>
      <w:r w:rsidR="00AF2B33" w:rsidRPr="00AF2B33">
        <w:rPr>
          <w:rFonts w:ascii="Times New Roman" w:hAnsi="Times New Roman" w:cs="Times New Roman"/>
          <w:sz w:val="24"/>
          <w:szCs w:val="24"/>
        </w:rPr>
        <w:t xml:space="preserve">Age-related effects in dialecticism are likely context-specific (Grossmann, 2017; Grossmann et al., 2016; Study 3). </w:t>
      </w:r>
      <w:r w:rsidRPr="004D5118">
        <w:rPr>
          <w:rFonts w:ascii="Times New Roman" w:hAnsi="Times New Roman" w:cs="Times New Roman"/>
          <w:sz w:val="24"/>
          <w:szCs w:val="24"/>
        </w:rPr>
        <w:t xml:space="preserve">Only one study so far </w:t>
      </w:r>
      <w:r w:rsidRPr="004D5118">
        <w:rPr>
          <w:rFonts w:ascii="Times New Roman" w:hAnsi="Times New Roman" w:cs="Times New Roman"/>
          <w:sz w:val="24"/>
          <w:szCs w:val="24"/>
        </w:rPr>
        <w:fldChar w:fldCharType="begin"/>
      </w:r>
      <w:r w:rsidRPr="004D5118">
        <w:rPr>
          <w:rFonts w:ascii="Times New Roman" w:hAnsi="Times New Roman" w:cs="Times New Roman"/>
          <w:sz w:val="24"/>
          <w:szCs w:val="24"/>
        </w:rPr>
        <w:instrText xml:space="preserve"> ADDIN EN.CITE &lt;EndNote&gt;&lt;Cite&gt;&lt;Author&gt;Carstensen&lt;/Author&gt;&lt;Year&gt;2011&lt;/Year&gt;&lt;RecNum&gt;4965&lt;/RecNum&gt;&lt;DisplayText&gt;(Carstensen, et al., 2011)&lt;/DisplayText&gt;&lt;record&gt;&lt;rec-number&gt;4965&lt;/rec-number&gt;&lt;foreign-keys&gt;&lt;key app="EN" db-id="9rpx0z9s70vddke025uxww0rfr0vrs5a9wfx"&gt;4965&lt;/key&gt;&lt;/foreign-keys&gt;&lt;ref-type name="Journal Article"&gt;17&lt;/ref-type&gt;&lt;contributors&gt;&lt;authors&gt;&lt;author&gt;Carstensen, Laura L&lt;/author&gt;&lt;author&gt;Turan, Bulent&lt;/author&gt;&lt;author&gt;Scheibe, Susanne&lt;/author&gt;&lt;author&gt;Ram, Nilam&lt;/author&gt;&lt;author&gt;Ersner-Hershfield, Hal&lt;/author&gt;&lt;author&gt;Samanez-Larkin, Gregory R&lt;/author&gt;&lt;author&gt;Brooks, Kathryn P&lt;/author&gt;&lt;author&gt;Nesselroade, John R&lt;/author&gt;&lt;/authors&gt;&lt;/contributors&gt;&lt;titles&gt;&lt;title&gt;Emotional experience improves with age: evidence based on over 10 years of experience sampling&lt;/title&gt;&lt;secondary-title&gt;Psychology and Aging&lt;/secondary-title&gt;&lt;/titles&gt;&lt;periodical&gt;&lt;full-title&gt;Psychology and Aging&lt;/full-title&gt;&lt;/periodical&gt;&lt;pages&gt;21&lt;/pages&gt;&lt;volume&gt;26&lt;/volume&gt;&lt;number&gt;1&lt;/number&gt;&lt;dates&gt;&lt;year&gt;2011&lt;/year&gt;&lt;/dates&gt;&lt;isbn&gt;1939-1498&lt;/isbn&gt;&lt;urls&gt;&lt;/urls&gt;&lt;/record&gt;&lt;/Cite&gt;&lt;/EndNote&gt;</w:instrText>
      </w:r>
      <w:r w:rsidRPr="004D5118">
        <w:rPr>
          <w:rFonts w:ascii="Times New Roman" w:hAnsi="Times New Roman" w:cs="Times New Roman"/>
          <w:sz w:val="24"/>
          <w:szCs w:val="24"/>
        </w:rPr>
        <w:fldChar w:fldCharType="separate"/>
      </w:r>
      <w:r w:rsidRPr="004D5118">
        <w:rPr>
          <w:rFonts w:ascii="Times New Roman" w:hAnsi="Times New Roman" w:cs="Times New Roman"/>
          <w:noProof/>
          <w:sz w:val="24"/>
          <w:szCs w:val="24"/>
        </w:rPr>
        <w:t>(</w:t>
      </w:r>
      <w:hyperlink w:anchor="_ENREF_15" w:tooltip="Carstensen, 2011 #4965" w:history="1">
        <w:r w:rsidRPr="004D5118">
          <w:rPr>
            <w:rFonts w:ascii="Times New Roman" w:hAnsi="Times New Roman" w:cs="Times New Roman"/>
            <w:noProof/>
            <w:sz w:val="24"/>
            <w:szCs w:val="24"/>
          </w:rPr>
          <w:t>Carstensen et al., 2011</w:t>
        </w:r>
      </w:hyperlink>
      <w:r w:rsidRPr="004D5118">
        <w:rPr>
          <w:rFonts w:ascii="Times New Roman" w:hAnsi="Times New Roman" w:cs="Times New Roman"/>
          <w:noProof/>
          <w:sz w:val="24"/>
          <w:szCs w:val="24"/>
        </w:rPr>
        <w:t>)</w:t>
      </w:r>
      <w:r w:rsidRPr="004D5118">
        <w:rPr>
          <w:rFonts w:ascii="Times New Roman" w:hAnsi="Times New Roman" w:cs="Times New Roman"/>
          <w:sz w:val="24"/>
          <w:szCs w:val="24"/>
        </w:rPr>
        <w:fldChar w:fldCharType="end"/>
      </w:r>
      <w:r w:rsidRPr="004D5118">
        <w:rPr>
          <w:rFonts w:ascii="Times New Roman" w:hAnsi="Times New Roman" w:cs="Times New Roman"/>
          <w:sz w:val="24"/>
          <w:szCs w:val="24"/>
        </w:rPr>
        <w:t xml:space="preserve"> has examined emotional aspects of dialecticism longitudinally, and no published empirical work has examined dialectical reasoning (cognitive dialecticism) longitudinally. Moreover, work on the on-set of </w:t>
      </w:r>
      <w:r w:rsidR="00EE37DC" w:rsidRPr="00DC5FA0">
        <w:rPr>
          <w:rFonts w:ascii="Times New Roman" w:hAnsi="Times New Roman" w:cs="Times New Roman"/>
          <w:sz w:val="24"/>
          <w:szCs w:val="24"/>
        </w:rPr>
        <w:t xml:space="preserve">the </w:t>
      </w:r>
      <w:r w:rsidRPr="004D5118">
        <w:rPr>
          <w:rFonts w:ascii="Times New Roman" w:hAnsi="Times New Roman" w:cs="Times New Roman"/>
          <w:sz w:val="24"/>
          <w:szCs w:val="24"/>
        </w:rPr>
        <w:t xml:space="preserve">development of dialecticism </w:t>
      </w:r>
      <w:r w:rsidR="00AF1793" w:rsidRPr="004D5118">
        <w:rPr>
          <w:rFonts w:ascii="Times New Roman" w:hAnsi="Times New Roman" w:cs="Times New Roman"/>
          <w:sz w:val="24"/>
          <w:szCs w:val="24"/>
        </w:rPr>
        <w:t xml:space="preserve">(particularly among children) </w:t>
      </w:r>
      <w:r w:rsidRPr="004D5118">
        <w:rPr>
          <w:rFonts w:ascii="Times New Roman" w:hAnsi="Times New Roman" w:cs="Times New Roman"/>
          <w:sz w:val="24"/>
          <w:szCs w:val="24"/>
        </w:rPr>
        <w:t xml:space="preserve">has been fairly limited. </w:t>
      </w:r>
    </w:p>
    <w:p w14:paraId="11D5D534" w14:textId="00D1A406" w:rsidR="00DA4DA9" w:rsidRPr="003228D3" w:rsidRDefault="00DA4DA9" w:rsidP="00DA4DA9">
      <w:pPr>
        <w:spacing w:line="480" w:lineRule="auto"/>
        <w:rPr>
          <w:rFonts w:ascii="Times New Roman" w:hAnsi="Times New Roman" w:cs="Times New Roman"/>
          <w:b/>
          <w:bCs/>
          <w:sz w:val="24"/>
          <w:szCs w:val="24"/>
        </w:rPr>
      </w:pPr>
      <w:r w:rsidRPr="00DC5FA0">
        <w:rPr>
          <w:rFonts w:ascii="Times New Roman" w:hAnsi="Times New Roman" w:cs="Times New Roman"/>
          <w:b/>
          <w:bCs/>
          <w:sz w:val="24"/>
          <w:szCs w:val="24"/>
        </w:rPr>
        <w:t xml:space="preserve">Development of Dialectical Thought </w:t>
      </w:r>
      <w:r w:rsidR="00EE37DC" w:rsidRPr="003228D3">
        <w:rPr>
          <w:rFonts w:ascii="Times New Roman" w:hAnsi="Times New Roman" w:cs="Times New Roman"/>
          <w:b/>
          <w:bCs/>
          <w:sz w:val="24"/>
          <w:szCs w:val="24"/>
        </w:rPr>
        <w:t>from</w:t>
      </w:r>
      <w:r w:rsidRPr="003228D3">
        <w:rPr>
          <w:rFonts w:ascii="Times New Roman" w:hAnsi="Times New Roman" w:cs="Times New Roman"/>
          <w:b/>
          <w:bCs/>
          <w:sz w:val="24"/>
          <w:szCs w:val="24"/>
        </w:rPr>
        <w:t xml:space="preserve"> </w:t>
      </w:r>
      <w:r w:rsidR="001371BF" w:rsidRPr="003228D3">
        <w:rPr>
          <w:rFonts w:ascii="Times New Roman" w:hAnsi="Times New Roman" w:cs="Times New Roman"/>
          <w:b/>
          <w:bCs/>
          <w:sz w:val="24"/>
          <w:szCs w:val="24"/>
        </w:rPr>
        <w:t>a Cross-Cultural Perspective</w:t>
      </w:r>
      <w:r w:rsidR="00264DFE" w:rsidRPr="003228D3">
        <w:rPr>
          <w:rFonts w:ascii="Times New Roman" w:hAnsi="Times New Roman" w:cs="Times New Roman"/>
          <w:b/>
          <w:bCs/>
          <w:sz w:val="24"/>
          <w:szCs w:val="24"/>
        </w:rPr>
        <w:t>: Theory and Findings</w:t>
      </w:r>
    </w:p>
    <w:p w14:paraId="5CCBE159" w14:textId="7CAD4155" w:rsidR="00B37B2E" w:rsidRPr="004D5118" w:rsidRDefault="00EC49D7" w:rsidP="00EB1D1B">
      <w:pPr>
        <w:spacing w:line="480" w:lineRule="auto"/>
        <w:rPr>
          <w:rFonts w:ascii="Times New Roman" w:hAnsi="Times New Roman" w:cs="Times New Roman"/>
          <w:bCs/>
          <w:sz w:val="24"/>
          <w:szCs w:val="24"/>
        </w:rPr>
      </w:pPr>
      <w:r w:rsidRPr="003228D3">
        <w:rPr>
          <w:rFonts w:ascii="Times New Roman" w:hAnsi="Times New Roman" w:cs="Times New Roman"/>
          <w:b/>
          <w:bCs/>
          <w:sz w:val="24"/>
          <w:szCs w:val="24"/>
        </w:rPr>
        <w:lastRenderedPageBreak/>
        <w:tab/>
      </w:r>
      <w:r w:rsidRPr="004D5118">
        <w:rPr>
          <w:rFonts w:ascii="Times New Roman" w:hAnsi="Times New Roman" w:cs="Times New Roman"/>
          <w:bCs/>
          <w:sz w:val="24"/>
          <w:szCs w:val="24"/>
        </w:rPr>
        <w:t xml:space="preserve">It is difficult to </w:t>
      </w:r>
      <w:r w:rsidR="00E9646D" w:rsidRPr="004D5118">
        <w:rPr>
          <w:rFonts w:ascii="Times New Roman" w:hAnsi="Times New Roman" w:cs="Times New Roman"/>
          <w:bCs/>
          <w:sz w:val="24"/>
          <w:szCs w:val="24"/>
        </w:rPr>
        <w:t>characterize</w:t>
      </w:r>
      <w:r w:rsidRPr="004D5118">
        <w:rPr>
          <w:rFonts w:ascii="Times New Roman" w:hAnsi="Times New Roman" w:cs="Times New Roman"/>
          <w:bCs/>
          <w:sz w:val="24"/>
          <w:szCs w:val="24"/>
        </w:rPr>
        <w:t xml:space="preserve"> the specifics of the non-Western models of dialecticism, because the notion of development is not well integrated into the body of research on cultural psychology. </w:t>
      </w:r>
      <w:r w:rsidR="00241285" w:rsidRPr="004D5118">
        <w:rPr>
          <w:rFonts w:ascii="Times New Roman" w:hAnsi="Times New Roman" w:cs="Times New Roman"/>
          <w:bCs/>
          <w:sz w:val="24"/>
          <w:szCs w:val="24"/>
        </w:rPr>
        <w:t>C</w:t>
      </w:r>
      <w:r w:rsidRPr="004D5118">
        <w:rPr>
          <w:rFonts w:ascii="Times New Roman" w:hAnsi="Times New Roman" w:cs="Times New Roman"/>
          <w:bCs/>
          <w:sz w:val="24"/>
          <w:szCs w:val="24"/>
        </w:rPr>
        <w:t xml:space="preserve">ultural psychologists interested in the concept of lay dialecticism or holistic cognitive style </w:t>
      </w:r>
      <w:r w:rsidR="00593059" w:rsidRPr="004D5118">
        <w:rPr>
          <w:rFonts w:ascii="Times New Roman" w:hAnsi="Times New Roman" w:cs="Times New Roman"/>
          <w:bCs/>
          <w:sz w:val="24"/>
          <w:szCs w:val="24"/>
        </w:rPr>
        <w:t xml:space="preserve">have mainly </w:t>
      </w:r>
      <w:r w:rsidRPr="004D5118">
        <w:rPr>
          <w:rFonts w:ascii="Times New Roman" w:hAnsi="Times New Roman" w:cs="Times New Roman"/>
          <w:bCs/>
          <w:sz w:val="24"/>
          <w:szCs w:val="24"/>
        </w:rPr>
        <w:t>focus</w:t>
      </w:r>
      <w:r w:rsidR="00A17857" w:rsidRPr="004D5118">
        <w:rPr>
          <w:rFonts w:ascii="Times New Roman" w:hAnsi="Times New Roman" w:cs="Times New Roman"/>
          <w:bCs/>
          <w:sz w:val="24"/>
          <w:szCs w:val="24"/>
        </w:rPr>
        <w:t>ed</w:t>
      </w:r>
      <w:r w:rsidRPr="004D5118">
        <w:rPr>
          <w:rFonts w:ascii="Times New Roman" w:hAnsi="Times New Roman" w:cs="Times New Roman"/>
          <w:bCs/>
          <w:sz w:val="24"/>
          <w:szCs w:val="24"/>
        </w:rPr>
        <w:t xml:space="preserve"> on college students, with limited attention to how processes of a</w:t>
      </w:r>
      <w:r w:rsidR="005738C2" w:rsidRPr="004D5118">
        <w:rPr>
          <w:rFonts w:ascii="Times New Roman" w:hAnsi="Times New Roman" w:cs="Times New Roman"/>
          <w:bCs/>
          <w:sz w:val="24"/>
          <w:szCs w:val="24"/>
        </w:rPr>
        <w:t>c</w:t>
      </w:r>
      <w:r w:rsidRPr="004D5118">
        <w:rPr>
          <w:rFonts w:ascii="Times New Roman" w:hAnsi="Times New Roman" w:cs="Times New Roman"/>
          <w:bCs/>
          <w:sz w:val="24"/>
          <w:szCs w:val="24"/>
        </w:rPr>
        <w:t xml:space="preserve">quiring and maintaining dialectical thought unfold over one’s lifespan (cf. Grossmann, Karasawa, Kan, &amp; Kitayama, </w:t>
      </w:r>
      <w:r w:rsidR="00FC781B">
        <w:rPr>
          <w:rFonts w:ascii="Times New Roman" w:hAnsi="Times New Roman" w:cs="Times New Roman"/>
          <w:bCs/>
          <w:sz w:val="24"/>
          <w:szCs w:val="24"/>
        </w:rPr>
        <w:t>2014</w:t>
      </w:r>
      <w:r w:rsidR="007957B8" w:rsidRPr="004D5118">
        <w:rPr>
          <w:rFonts w:ascii="Times New Roman" w:hAnsi="Times New Roman" w:cs="Times New Roman"/>
          <w:bCs/>
          <w:sz w:val="24"/>
          <w:szCs w:val="24"/>
        </w:rPr>
        <w:t xml:space="preserve">; Keller &amp; Greenfield, </w:t>
      </w:r>
      <w:r w:rsidR="00DA4DA9" w:rsidRPr="004D5118">
        <w:rPr>
          <w:rFonts w:ascii="Times New Roman" w:hAnsi="Times New Roman" w:cs="Times New Roman"/>
          <w:bCs/>
          <w:sz w:val="24"/>
          <w:szCs w:val="24"/>
        </w:rPr>
        <w:t>2000</w:t>
      </w:r>
      <w:r w:rsidRPr="004D5118">
        <w:rPr>
          <w:rFonts w:ascii="Times New Roman" w:hAnsi="Times New Roman" w:cs="Times New Roman"/>
          <w:bCs/>
          <w:sz w:val="24"/>
          <w:szCs w:val="24"/>
        </w:rPr>
        <w:t>).</w:t>
      </w:r>
      <w:r w:rsidR="00593059" w:rsidRPr="004D5118">
        <w:rPr>
          <w:rFonts w:ascii="Times New Roman" w:hAnsi="Times New Roman" w:cs="Times New Roman"/>
          <w:bCs/>
          <w:sz w:val="24"/>
          <w:szCs w:val="24"/>
        </w:rPr>
        <w:t xml:space="preserve"> </w:t>
      </w:r>
      <w:r w:rsidR="00407224" w:rsidRPr="004D5118">
        <w:rPr>
          <w:rFonts w:ascii="Times New Roman" w:hAnsi="Times New Roman" w:cs="Times New Roman"/>
          <w:bCs/>
          <w:sz w:val="24"/>
          <w:szCs w:val="24"/>
        </w:rPr>
        <w:t>Thus, the non-Western literature o</w:t>
      </w:r>
      <w:r w:rsidR="00EE37DC" w:rsidRPr="004D5118">
        <w:rPr>
          <w:rFonts w:ascii="Times New Roman" w:hAnsi="Times New Roman" w:cs="Times New Roman"/>
          <w:bCs/>
          <w:sz w:val="24"/>
          <w:szCs w:val="24"/>
        </w:rPr>
        <w:t>n</w:t>
      </w:r>
      <w:r w:rsidR="00407224" w:rsidRPr="004D5118">
        <w:rPr>
          <w:rFonts w:ascii="Times New Roman" w:hAnsi="Times New Roman" w:cs="Times New Roman"/>
          <w:bCs/>
          <w:sz w:val="24"/>
          <w:szCs w:val="24"/>
        </w:rPr>
        <w:t xml:space="preserve"> the development and maintenance of dialecticism appears to be much less systematic than the Western literature. With this caveat, the existing streams of theoretical thought on this topic can be roughly divided into </w:t>
      </w:r>
      <w:r w:rsidR="00B37B2E" w:rsidRPr="004D5118">
        <w:rPr>
          <w:rFonts w:ascii="Times New Roman" w:hAnsi="Times New Roman" w:cs="Times New Roman"/>
          <w:bCs/>
          <w:sz w:val="24"/>
          <w:szCs w:val="24"/>
        </w:rPr>
        <w:t>those dealing with</w:t>
      </w:r>
      <w:r w:rsidR="00407224" w:rsidRPr="004D5118">
        <w:rPr>
          <w:rFonts w:ascii="Times New Roman" w:hAnsi="Times New Roman" w:cs="Times New Roman"/>
          <w:bCs/>
          <w:sz w:val="24"/>
          <w:szCs w:val="24"/>
        </w:rPr>
        <w:t xml:space="preserve"> </w:t>
      </w:r>
      <w:r w:rsidR="00EE37DC" w:rsidRPr="004D5118">
        <w:rPr>
          <w:rFonts w:ascii="Times New Roman" w:hAnsi="Times New Roman" w:cs="Times New Roman"/>
          <w:bCs/>
          <w:sz w:val="24"/>
          <w:szCs w:val="24"/>
        </w:rPr>
        <w:t>indigenous</w:t>
      </w:r>
      <w:r w:rsidR="00407224" w:rsidRPr="004D5118">
        <w:rPr>
          <w:rFonts w:ascii="Times New Roman" w:hAnsi="Times New Roman" w:cs="Times New Roman"/>
          <w:bCs/>
          <w:sz w:val="24"/>
          <w:szCs w:val="24"/>
        </w:rPr>
        <w:t xml:space="preserve"> concepts of early childhood development of dialecticism, and theories con</w:t>
      </w:r>
      <w:r w:rsidR="00B37B2E" w:rsidRPr="004D5118">
        <w:rPr>
          <w:rFonts w:ascii="Times New Roman" w:hAnsi="Times New Roman" w:cs="Times New Roman"/>
          <w:bCs/>
          <w:sz w:val="24"/>
          <w:szCs w:val="24"/>
        </w:rPr>
        <w:t xml:space="preserve">cerning cross-cultural differences in socialization, parenting styles, or aging-related processes. </w:t>
      </w:r>
    </w:p>
    <w:p w14:paraId="09BDE2C2" w14:textId="7149768B" w:rsidR="00265C43" w:rsidRPr="004D5118" w:rsidRDefault="00B37B2E" w:rsidP="00EE37DC">
      <w:pPr>
        <w:spacing w:line="480" w:lineRule="auto"/>
        <w:rPr>
          <w:rFonts w:ascii="Times New Roman" w:hAnsi="Times New Roman" w:cs="Times New Roman"/>
          <w:bCs/>
          <w:sz w:val="24"/>
          <w:szCs w:val="24"/>
        </w:rPr>
      </w:pPr>
      <w:r w:rsidRPr="004D5118">
        <w:rPr>
          <w:rFonts w:ascii="Times New Roman" w:hAnsi="Times New Roman" w:cs="Times New Roman"/>
          <w:bCs/>
          <w:sz w:val="24"/>
          <w:szCs w:val="24"/>
        </w:rPr>
        <w:tab/>
      </w:r>
      <w:r w:rsidR="00EE37DC" w:rsidRPr="004D5118">
        <w:rPr>
          <w:rFonts w:ascii="Times New Roman" w:hAnsi="Times New Roman" w:cs="Times New Roman"/>
          <w:b/>
          <w:bCs/>
          <w:sz w:val="24"/>
          <w:szCs w:val="24"/>
        </w:rPr>
        <w:t>Indigenous</w:t>
      </w:r>
      <w:r w:rsidR="00847B5F" w:rsidRPr="004D5118">
        <w:rPr>
          <w:rFonts w:ascii="Times New Roman" w:hAnsi="Times New Roman" w:cs="Times New Roman"/>
          <w:b/>
          <w:bCs/>
          <w:sz w:val="24"/>
          <w:szCs w:val="24"/>
        </w:rPr>
        <w:t xml:space="preserve"> </w:t>
      </w:r>
      <w:r w:rsidR="00AF1793" w:rsidRPr="004D5118">
        <w:rPr>
          <w:rFonts w:ascii="Times New Roman" w:hAnsi="Times New Roman" w:cs="Times New Roman"/>
          <w:b/>
          <w:bCs/>
          <w:sz w:val="24"/>
          <w:szCs w:val="24"/>
        </w:rPr>
        <w:t>concepts</w:t>
      </w:r>
      <w:r w:rsidR="00AF1793" w:rsidRPr="004D5118">
        <w:rPr>
          <w:rFonts w:ascii="Times New Roman" w:hAnsi="Times New Roman" w:cs="Times New Roman"/>
          <w:bCs/>
          <w:sz w:val="24"/>
          <w:szCs w:val="24"/>
        </w:rPr>
        <w:t>.</w:t>
      </w:r>
      <w:r w:rsidR="00AF1793" w:rsidRPr="004D5118">
        <w:rPr>
          <w:rFonts w:ascii="Times New Roman" w:hAnsi="Times New Roman" w:cs="Times New Roman"/>
          <w:b/>
          <w:bCs/>
          <w:sz w:val="24"/>
          <w:szCs w:val="24"/>
        </w:rPr>
        <w:t xml:space="preserve"> </w:t>
      </w:r>
      <w:r w:rsidR="00EE37DC" w:rsidRPr="004D5118">
        <w:rPr>
          <w:rFonts w:ascii="Times New Roman" w:hAnsi="Times New Roman" w:cs="Times New Roman"/>
          <w:bCs/>
          <w:sz w:val="24"/>
          <w:szCs w:val="24"/>
        </w:rPr>
        <w:t>Indigenous</w:t>
      </w:r>
      <w:r w:rsidR="00265C43" w:rsidRPr="004D5118">
        <w:rPr>
          <w:rFonts w:ascii="Times New Roman" w:hAnsi="Times New Roman" w:cs="Times New Roman"/>
          <w:bCs/>
          <w:sz w:val="24"/>
          <w:szCs w:val="24"/>
        </w:rPr>
        <w:t xml:space="preserve"> concepts about the development of dialecticism </w:t>
      </w:r>
      <w:r w:rsidR="00EE37DC" w:rsidRPr="004D5118">
        <w:rPr>
          <w:rFonts w:ascii="Times New Roman" w:hAnsi="Times New Roman" w:cs="Times New Roman"/>
          <w:bCs/>
          <w:sz w:val="24"/>
          <w:szCs w:val="24"/>
        </w:rPr>
        <w:t>focus</w:t>
      </w:r>
      <w:r w:rsidR="00265C43" w:rsidRPr="004D5118">
        <w:rPr>
          <w:rFonts w:ascii="Times New Roman" w:hAnsi="Times New Roman" w:cs="Times New Roman"/>
          <w:bCs/>
          <w:sz w:val="24"/>
          <w:szCs w:val="24"/>
        </w:rPr>
        <w:t xml:space="preserve"> largely on </w:t>
      </w:r>
      <w:r w:rsidR="00EE37DC" w:rsidRPr="004D5118">
        <w:rPr>
          <w:rFonts w:ascii="Times New Roman" w:hAnsi="Times New Roman" w:cs="Times New Roman"/>
          <w:bCs/>
          <w:sz w:val="24"/>
          <w:szCs w:val="24"/>
        </w:rPr>
        <w:t>its</w:t>
      </w:r>
      <w:r w:rsidR="00265C43" w:rsidRPr="004D5118">
        <w:rPr>
          <w:rFonts w:ascii="Times New Roman" w:hAnsi="Times New Roman" w:cs="Times New Roman"/>
          <w:bCs/>
          <w:sz w:val="24"/>
          <w:szCs w:val="24"/>
        </w:rPr>
        <w:t xml:space="preserve"> onset and </w:t>
      </w:r>
      <w:r w:rsidR="00EE37DC" w:rsidRPr="004D5118">
        <w:rPr>
          <w:rFonts w:ascii="Times New Roman" w:hAnsi="Times New Roman" w:cs="Times New Roman"/>
          <w:bCs/>
          <w:sz w:val="24"/>
          <w:szCs w:val="24"/>
        </w:rPr>
        <w:t xml:space="preserve">on the contribution of </w:t>
      </w:r>
      <w:r w:rsidR="00265C43" w:rsidRPr="004D5118">
        <w:rPr>
          <w:rFonts w:ascii="Times New Roman" w:hAnsi="Times New Roman" w:cs="Times New Roman"/>
          <w:bCs/>
          <w:sz w:val="24"/>
          <w:szCs w:val="24"/>
        </w:rPr>
        <w:t xml:space="preserve">early childhood socialization. </w:t>
      </w:r>
      <w:r w:rsidR="00C1712D" w:rsidRPr="004D5118">
        <w:rPr>
          <w:rFonts w:ascii="Times New Roman" w:hAnsi="Times New Roman" w:cs="Times New Roman"/>
          <w:bCs/>
          <w:sz w:val="24"/>
          <w:szCs w:val="24"/>
        </w:rPr>
        <w:t xml:space="preserve">A prominent </w:t>
      </w:r>
      <w:r w:rsidR="00EE37DC" w:rsidRPr="004D5118">
        <w:rPr>
          <w:rFonts w:ascii="Times New Roman" w:hAnsi="Times New Roman" w:cs="Times New Roman"/>
          <w:bCs/>
          <w:sz w:val="24"/>
          <w:szCs w:val="24"/>
        </w:rPr>
        <w:t>indigenous</w:t>
      </w:r>
      <w:r w:rsidR="00C1712D" w:rsidRPr="004D5118">
        <w:rPr>
          <w:rFonts w:ascii="Times New Roman" w:hAnsi="Times New Roman" w:cs="Times New Roman"/>
          <w:bCs/>
          <w:sz w:val="24"/>
          <w:szCs w:val="24"/>
        </w:rPr>
        <w:t xml:space="preserve"> model of infant development among the Japanese has been proposed by</w:t>
      </w:r>
      <w:r w:rsidR="00265C43" w:rsidRPr="004D5118">
        <w:rPr>
          <w:rFonts w:ascii="Times New Roman" w:hAnsi="Times New Roman" w:cs="Times New Roman"/>
          <w:bCs/>
          <w:sz w:val="24"/>
          <w:szCs w:val="24"/>
        </w:rPr>
        <w:t xml:space="preserve"> Doi (1973). </w:t>
      </w:r>
      <w:r w:rsidR="00AF2B33">
        <w:rPr>
          <w:rFonts w:ascii="Times New Roman" w:hAnsi="Times New Roman" w:cs="Times New Roman"/>
          <w:bCs/>
          <w:sz w:val="24"/>
          <w:szCs w:val="24"/>
        </w:rPr>
        <w:t xml:space="preserve">Before the age of </w:t>
      </w:r>
      <w:r w:rsidR="00265C43" w:rsidRPr="004D5118">
        <w:rPr>
          <w:rFonts w:ascii="Times New Roman" w:hAnsi="Times New Roman" w:cs="Times New Roman"/>
          <w:bCs/>
          <w:sz w:val="24"/>
          <w:szCs w:val="24"/>
        </w:rPr>
        <w:t xml:space="preserve">seven months, Japanese infants </w:t>
      </w:r>
      <w:r w:rsidR="009771CD" w:rsidRPr="004D5118">
        <w:rPr>
          <w:rFonts w:ascii="Times New Roman" w:hAnsi="Times New Roman" w:cs="Times New Roman"/>
          <w:bCs/>
          <w:sz w:val="24"/>
          <w:szCs w:val="24"/>
        </w:rPr>
        <w:t>are believed to</w:t>
      </w:r>
      <w:r w:rsidR="00265C43" w:rsidRPr="004D5118">
        <w:rPr>
          <w:rFonts w:ascii="Times New Roman" w:hAnsi="Times New Roman" w:cs="Times New Roman"/>
          <w:bCs/>
          <w:sz w:val="24"/>
          <w:szCs w:val="24"/>
        </w:rPr>
        <w:t xml:space="preserve"> experience “oneness” with their social environment, which is supposedly oriented towards the development of the unique Japanese characteristic called “amae” – a relatively pleasant feeling of knowing that one is dependent on others (</w:t>
      </w:r>
      <w:r w:rsidR="00AF2B33" w:rsidRPr="00AF2B33">
        <w:rPr>
          <w:rFonts w:ascii="Times New Roman" w:hAnsi="Times New Roman" w:cs="Times New Roman"/>
          <w:bCs/>
          <w:sz w:val="24"/>
          <w:szCs w:val="24"/>
        </w:rPr>
        <w:t>including the awareness that one may take advantage of other individuals and social groups of which one is a part in order to gain personal support, or the knowledge that one may even act inappropriately toward a close other as a sign of a close bond; Niiya, Ellsworth, &amp; Yamaguchi, 2006</w:t>
      </w:r>
      <w:r w:rsidR="00265C43" w:rsidRPr="004D5118">
        <w:rPr>
          <w:rFonts w:ascii="Times New Roman" w:hAnsi="Times New Roman" w:cs="Times New Roman"/>
          <w:bCs/>
          <w:sz w:val="24"/>
          <w:szCs w:val="24"/>
        </w:rPr>
        <w:t>)</w:t>
      </w:r>
      <w:r w:rsidR="00341110" w:rsidRPr="004D5118">
        <w:rPr>
          <w:rFonts w:ascii="Times New Roman" w:hAnsi="Times New Roman" w:cs="Times New Roman"/>
          <w:bCs/>
          <w:sz w:val="24"/>
          <w:szCs w:val="24"/>
        </w:rPr>
        <w:t>. According to Doi (1973), amae does not begin until the 7-8</w:t>
      </w:r>
      <w:r w:rsidR="00341110" w:rsidRPr="004D5118">
        <w:rPr>
          <w:rFonts w:ascii="Times New Roman" w:hAnsi="Times New Roman" w:cs="Times New Roman"/>
          <w:bCs/>
          <w:sz w:val="24"/>
          <w:szCs w:val="24"/>
          <w:vertAlign w:val="superscript"/>
        </w:rPr>
        <w:t>th</w:t>
      </w:r>
      <w:r w:rsidR="00341110" w:rsidRPr="004D5118">
        <w:rPr>
          <w:rFonts w:ascii="Times New Roman" w:hAnsi="Times New Roman" w:cs="Times New Roman"/>
          <w:bCs/>
          <w:sz w:val="24"/>
          <w:szCs w:val="24"/>
        </w:rPr>
        <w:t xml:space="preserve"> month of life, when the infant becomes aware of the presence of </w:t>
      </w:r>
      <w:r w:rsidR="00AF2B33">
        <w:rPr>
          <w:rFonts w:ascii="Times New Roman" w:hAnsi="Times New Roman" w:cs="Times New Roman"/>
          <w:bCs/>
          <w:sz w:val="24"/>
          <w:szCs w:val="24"/>
        </w:rPr>
        <w:t>the</w:t>
      </w:r>
      <w:r w:rsidR="00341110" w:rsidRPr="004D5118">
        <w:rPr>
          <w:rFonts w:ascii="Times New Roman" w:hAnsi="Times New Roman" w:cs="Times New Roman"/>
          <w:bCs/>
          <w:sz w:val="24"/>
          <w:szCs w:val="24"/>
        </w:rPr>
        <w:t xml:space="preserve"> mother as separate from him</w:t>
      </w:r>
      <w:r w:rsidR="00AF2B33">
        <w:rPr>
          <w:rFonts w:ascii="Times New Roman" w:hAnsi="Times New Roman" w:cs="Times New Roman"/>
          <w:bCs/>
          <w:sz w:val="24"/>
          <w:szCs w:val="24"/>
        </w:rPr>
        <w:t xml:space="preserve"> or </w:t>
      </w:r>
      <w:r w:rsidR="00341110" w:rsidRPr="004D5118">
        <w:rPr>
          <w:rFonts w:ascii="Times New Roman" w:hAnsi="Times New Roman" w:cs="Times New Roman"/>
          <w:bCs/>
          <w:sz w:val="24"/>
          <w:szCs w:val="24"/>
        </w:rPr>
        <w:t xml:space="preserve">herself. My interpretation of Doi’s theorizing (without a claim for accuracy) is that the infant </w:t>
      </w:r>
      <w:r w:rsidR="00341110" w:rsidRPr="004D5118">
        <w:rPr>
          <w:rFonts w:ascii="Times New Roman" w:hAnsi="Times New Roman" w:cs="Times New Roman"/>
          <w:bCs/>
          <w:sz w:val="24"/>
          <w:szCs w:val="24"/>
        </w:rPr>
        <w:lastRenderedPageBreak/>
        <w:t xml:space="preserve">strives to preserve the sense of oneness, now seeking the experience of amae as a way to overcome the evident separation. Doi (1973) suggests that </w:t>
      </w:r>
      <w:r w:rsidR="007B53F2">
        <w:rPr>
          <w:rFonts w:ascii="Times New Roman" w:hAnsi="Times New Roman" w:cs="Times New Roman"/>
          <w:bCs/>
          <w:sz w:val="24"/>
          <w:szCs w:val="24"/>
        </w:rPr>
        <w:t xml:space="preserve">the </w:t>
      </w:r>
      <w:r w:rsidR="00341110" w:rsidRPr="004D5118">
        <w:rPr>
          <w:rFonts w:ascii="Times New Roman" w:hAnsi="Times New Roman" w:cs="Times New Roman"/>
          <w:bCs/>
          <w:sz w:val="24"/>
          <w:szCs w:val="24"/>
        </w:rPr>
        <w:t xml:space="preserve">development of amae has profound implications </w:t>
      </w:r>
      <w:r w:rsidR="00EE37DC" w:rsidRPr="004D5118">
        <w:rPr>
          <w:rFonts w:ascii="Times New Roman" w:hAnsi="Times New Roman" w:cs="Times New Roman"/>
          <w:bCs/>
          <w:sz w:val="24"/>
          <w:szCs w:val="24"/>
        </w:rPr>
        <w:t>for</w:t>
      </w:r>
      <w:r w:rsidR="00341110" w:rsidRPr="004D5118">
        <w:rPr>
          <w:rFonts w:ascii="Times New Roman" w:hAnsi="Times New Roman" w:cs="Times New Roman"/>
          <w:bCs/>
          <w:sz w:val="24"/>
          <w:szCs w:val="24"/>
        </w:rPr>
        <w:t xml:space="preserve"> Japanese </w:t>
      </w:r>
      <w:r w:rsidR="00EE37DC" w:rsidRPr="004D5118">
        <w:rPr>
          <w:rFonts w:ascii="Times New Roman" w:hAnsi="Times New Roman" w:cs="Times New Roman"/>
          <w:bCs/>
          <w:sz w:val="24"/>
          <w:szCs w:val="24"/>
        </w:rPr>
        <w:t xml:space="preserve">individuals’ </w:t>
      </w:r>
      <w:r w:rsidR="00341110" w:rsidRPr="004D5118">
        <w:rPr>
          <w:rFonts w:ascii="Times New Roman" w:hAnsi="Times New Roman" w:cs="Times New Roman"/>
          <w:bCs/>
          <w:sz w:val="24"/>
          <w:szCs w:val="24"/>
        </w:rPr>
        <w:t xml:space="preserve">later personality. One can extend this theoretical model to the discussion about the development of dialecticism. Amae, with its focus on </w:t>
      </w:r>
      <w:r w:rsidR="00314224">
        <w:rPr>
          <w:rFonts w:ascii="Times New Roman" w:hAnsi="Times New Roman" w:cs="Times New Roman"/>
          <w:bCs/>
          <w:sz w:val="24"/>
          <w:szCs w:val="24"/>
        </w:rPr>
        <w:t>interdependence</w:t>
      </w:r>
      <w:r w:rsidR="00341110" w:rsidRPr="004D5118">
        <w:rPr>
          <w:rFonts w:ascii="Times New Roman" w:hAnsi="Times New Roman" w:cs="Times New Roman"/>
          <w:bCs/>
          <w:sz w:val="24"/>
          <w:szCs w:val="24"/>
        </w:rPr>
        <w:t xml:space="preserve"> and acceptance of situationally-inappropriate behav</w:t>
      </w:r>
      <w:r w:rsidR="00EE37DC" w:rsidRPr="004D5118">
        <w:rPr>
          <w:rFonts w:ascii="Times New Roman" w:hAnsi="Times New Roman" w:cs="Times New Roman"/>
          <w:bCs/>
          <w:sz w:val="24"/>
          <w:szCs w:val="24"/>
        </w:rPr>
        <w:t>i</w:t>
      </w:r>
      <w:r w:rsidR="00341110" w:rsidRPr="004D5118">
        <w:rPr>
          <w:rFonts w:ascii="Times New Roman" w:hAnsi="Times New Roman" w:cs="Times New Roman"/>
          <w:bCs/>
          <w:sz w:val="24"/>
          <w:szCs w:val="24"/>
        </w:rPr>
        <w:t>or may be exactly the strategy that promotes the early on-set of dialecticism in emotion and thought among the Japanese.</w:t>
      </w:r>
    </w:p>
    <w:p w14:paraId="3775DF81" w14:textId="711365F9" w:rsidR="00C1712D" w:rsidRPr="004D5118" w:rsidRDefault="00C1712D" w:rsidP="00C1712D">
      <w:pPr>
        <w:spacing w:line="480" w:lineRule="auto"/>
        <w:rPr>
          <w:rFonts w:ascii="Times New Roman" w:hAnsi="Times New Roman" w:cs="Times New Roman"/>
          <w:bCs/>
          <w:sz w:val="24"/>
          <w:szCs w:val="24"/>
        </w:rPr>
      </w:pPr>
      <w:r w:rsidRPr="004D5118">
        <w:rPr>
          <w:rFonts w:ascii="Times New Roman" w:hAnsi="Times New Roman" w:cs="Times New Roman"/>
          <w:b/>
          <w:bCs/>
          <w:sz w:val="24"/>
          <w:szCs w:val="24"/>
        </w:rPr>
        <w:tab/>
      </w:r>
      <w:r w:rsidR="00353E28" w:rsidRPr="004D5118">
        <w:rPr>
          <w:rFonts w:ascii="Times New Roman" w:hAnsi="Times New Roman" w:cs="Times New Roman"/>
          <w:b/>
          <w:bCs/>
          <w:sz w:val="24"/>
          <w:szCs w:val="24"/>
        </w:rPr>
        <w:t xml:space="preserve">Cross-cultural </w:t>
      </w:r>
      <w:r w:rsidR="00AF1793" w:rsidRPr="004D5118">
        <w:rPr>
          <w:rFonts w:ascii="Times New Roman" w:hAnsi="Times New Roman" w:cs="Times New Roman"/>
          <w:b/>
          <w:bCs/>
          <w:sz w:val="24"/>
          <w:szCs w:val="24"/>
        </w:rPr>
        <w:t>p</w:t>
      </w:r>
      <w:r w:rsidR="00353E28" w:rsidRPr="004D5118">
        <w:rPr>
          <w:rFonts w:ascii="Times New Roman" w:hAnsi="Times New Roman" w:cs="Times New Roman"/>
          <w:b/>
          <w:bCs/>
          <w:sz w:val="24"/>
          <w:szCs w:val="24"/>
        </w:rPr>
        <w:t>erspective</w:t>
      </w:r>
      <w:r w:rsidR="00AF1793" w:rsidRPr="004D5118">
        <w:rPr>
          <w:rFonts w:ascii="Times New Roman" w:hAnsi="Times New Roman" w:cs="Times New Roman"/>
          <w:b/>
          <w:bCs/>
          <w:sz w:val="24"/>
          <w:szCs w:val="24"/>
        </w:rPr>
        <w:t>s</w:t>
      </w:r>
      <w:r w:rsidR="00353E28" w:rsidRPr="004D5118">
        <w:rPr>
          <w:rFonts w:ascii="Times New Roman" w:hAnsi="Times New Roman" w:cs="Times New Roman"/>
          <w:b/>
          <w:bCs/>
          <w:sz w:val="24"/>
          <w:szCs w:val="24"/>
        </w:rPr>
        <w:t xml:space="preserve"> on</w:t>
      </w:r>
      <w:r w:rsidR="00EE37DC" w:rsidRPr="004D5118">
        <w:rPr>
          <w:rFonts w:ascii="Times New Roman" w:hAnsi="Times New Roman" w:cs="Times New Roman"/>
          <w:b/>
          <w:bCs/>
          <w:sz w:val="24"/>
          <w:szCs w:val="24"/>
        </w:rPr>
        <w:t xml:space="preserve"> the</w:t>
      </w:r>
      <w:r w:rsidR="00353E28" w:rsidRPr="004D5118">
        <w:rPr>
          <w:rFonts w:ascii="Times New Roman" w:hAnsi="Times New Roman" w:cs="Times New Roman"/>
          <w:b/>
          <w:bCs/>
          <w:sz w:val="24"/>
          <w:szCs w:val="24"/>
        </w:rPr>
        <w:t xml:space="preserve"> </w:t>
      </w:r>
      <w:r w:rsidR="00AF1793" w:rsidRPr="004D5118">
        <w:rPr>
          <w:rFonts w:ascii="Times New Roman" w:hAnsi="Times New Roman" w:cs="Times New Roman"/>
          <w:b/>
          <w:bCs/>
          <w:sz w:val="24"/>
          <w:szCs w:val="24"/>
        </w:rPr>
        <w:t>d</w:t>
      </w:r>
      <w:r w:rsidR="00353E28" w:rsidRPr="004D5118">
        <w:rPr>
          <w:rFonts w:ascii="Times New Roman" w:hAnsi="Times New Roman" w:cs="Times New Roman"/>
          <w:b/>
          <w:bCs/>
          <w:sz w:val="24"/>
          <w:szCs w:val="24"/>
        </w:rPr>
        <w:t xml:space="preserve">evelopment of </w:t>
      </w:r>
      <w:r w:rsidR="00AF1793" w:rsidRPr="004D5118">
        <w:rPr>
          <w:rFonts w:ascii="Times New Roman" w:hAnsi="Times New Roman" w:cs="Times New Roman"/>
          <w:b/>
          <w:bCs/>
          <w:sz w:val="24"/>
          <w:szCs w:val="24"/>
        </w:rPr>
        <w:t>d</w:t>
      </w:r>
      <w:r w:rsidR="00353E28" w:rsidRPr="004D5118">
        <w:rPr>
          <w:rFonts w:ascii="Times New Roman" w:hAnsi="Times New Roman" w:cs="Times New Roman"/>
          <w:b/>
          <w:bCs/>
          <w:sz w:val="24"/>
          <w:szCs w:val="24"/>
        </w:rPr>
        <w:t>ialecticism</w:t>
      </w:r>
      <w:r w:rsidR="00AF1793" w:rsidRPr="004D5118">
        <w:rPr>
          <w:rFonts w:ascii="Times New Roman" w:hAnsi="Times New Roman" w:cs="Times New Roman"/>
          <w:bCs/>
          <w:sz w:val="24"/>
          <w:szCs w:val="24"/>
        </w:rPr>
        <w:t xml:space="preserve">. </w:t>
      </w:r>
      <w:r w:rsidRPr="004D5118">
        <w:rPr>
          <w:rFonts w:ascii="Times New Roman" w:hAnsi="Times New Roman" w:cs="Times New Roman"/>
          <w:bCs/>
          <w:sz w:val="24"/>
          <w:szCs w:val="24"/>
        </w:rPr>
        <w:t xml:space="preserve">A different approach to understanding </w:t>
      </w:r>
      <w:r w:rsidR="001B6282" w:rsidRPr="004D5118">
        <w:rPr>
          <w:rFonts w:ascii="Times New Roman" w:hAnsi="Times New Roman" w:cs="Times New Roman"/>
          <w:bCs/>
          <w:sz w:val="24"/>
          <w:szCs w:val="24"/>
        </w:rPr>
        <w:t xml:space="preserve">the role of culture </w:t>
      </w:r>
      <w:r w:rsidR="00EE37DC" w:rsidRPr="004D5118">
        <w:rPr>
          <w:rFonts w:ascii="Times New Roman" w:hAnsi="Times New Roman" w:cs="Times New Roman"/>
          <w:bCs/>
          <w:sz w:val="24"/>
          <w:szCs w:val="24"/>
        </w:rPr>
        <w:t>in the development of</w:t>
      </w:r>
      <w:r w:rsidRPr="004D5118">
        <w:rPr>
          <w:rFonts w:ascii="Times New Roman" w:hAnsi="Times New Roman" w:cs="Times New Roman"/>
          <w:bCs/>
          <w:sz w:val="24"/>
          <w:szCs w:val="24"/>
        </w:rPr>
        <w:t xml:space="preserve"> dialecticism has been taken by researchers comparing social cognitive development in different cultural groups. </w:t>
      </w:r>
      <w:r w:rsidR="001805FD">
        <w:rPr>
          <w:rFonts w:ascii="Times New Roman" w:hAnsi="Times New Roman" w:cs="Times New Roman"/>
          <w:bCs/>
          <w:sz w:val="24"/>
          <w:szCs w:val="24"/>
        </w:rPr>
        <w:t>Some r</w:t>
      </w:r>
      <w:r w:rsidR="000A2AB2" w:rsidRPr="004D5118">
        <w:rPr>
          <w:rFonts w:ascii="Times New Roman" w:hAnsi="Times New Roman" w:cs="Times New Roman"/>
          <w:bCs/>
          <w:sz w:val="24"/>
          <w:szCs w:val="24"/>
        </w:rPr>
        <w:t>esearchers construe culture-specific developmental processes as orienting individuals towards cultural themes dominant in a given region (</w:t>
      </w:r>
      <w:r w:rsidR="004D5118">
        <w:rPr>
          <w:rFonts w:ascii="Times New Roman" w:hAnsi="Times New Roman" w:cs="Times New Roman"/>
          <w:bCs/>
          <w:sz w:val="24"/>
          <w:szCs w:val="24"/>
        </w:rPr>
        <w:t xml:space="preserve">B. </w:t>
      </w:r>
      <w:r w:rsidR="000A2AB2" w:rsidRPr="004D5118">
        <w:rPr>
          <w:rFonts w:ascii="Times New Roman" w:hAnsi="Times New Roman" w:cs="Times New Roman"/>
          <w:bCs/>
          <w:sz w:val="24"/>
          <w:szCs w:val="24"/>
        </w:rPr>
        <w:t>Whiting,</w:t>
      </w:r>
      <w:r w:rsidR="00C609CA" w:rsidRPr="004D5118">
        <w:rPr>
          <w:rFonts w:ascii="Times New Roman" w:hAnsi="Times New Roman" w:cs="Times New Roman"/>
          <w:bCs/>
          <w:sz w:val="24"/>
          <w:szCs w:val="24"/>
        </w:rPr>
        <w:t xml:space="preserve"> </w:t>
      </w:r>
      <w:r w:rsidR="000A2AB2" w:rsidRPr="004D5118">
        <w:rPr>
          <w:rFonts w:ascii="Times New Roman" w:hAnsi="Times New Roman" w:cs="Times New Roman"/>
          <w:bCs/>
          <w:sz w:val="24"/>
          <w:szCs w:val="24"/>
        </w:rPr>
        <w:t xml:space="preserve">&amp; </w:t>
      </w:r>
      <w:r w:rsidR="004D5118">
        <w:rPr>
          <w:rFonts w:ascii="Times New Roman" w:hAnsi="Times New Roman" w:cs="Times New Roman"/>
          <w:bCs/>
          <w:sz w:val="24"/>
          <w:szCs w:val="24"/>
        </w:rPr>
        <w:t xml:space="preserve">J. </w:t>
      </w:r>
      <w:r w:rsidR="000A2AB2" w:rsidRPr="004D5118">
        <w:rPr>
          <w:rFonts w:ascii="Times New Roman" w:hAnsi="Times New Roman" w:cs="Times New Roman"/>
          <w:bCs/>
          <w:sz w:val="24"/>
          <w:szCs w:val="24"/>
        </w:rPr>
        <w:t xml:space="preserve">Whiting, 1977). </w:t>
      </w:r>
      <w:r w:rsidR="001B6282" w:rsidRPr="004D5118">
        <w:rPr>
          <w:rFonts w:ascii="Times New Roman" w:hAnsi="Times New Roman" w:cs="Times New Roman"/>
          <w:bCs/>
          <w:sz w:val="24"/>
          <w:szCs w:val="24"/>
        </w:rPr>
        <w:t xml:space="preserve">Given that lay dialecticism, holistic cognitive style, and interdependent social orientation are more prevalent among </w:t>
      </w:r>
      <w:r w:rsidR="001805FD">
        <w:rPr>
          <w:rFonts w:ascii="Times New Roman" w:hAnsi="Times New Roman" w:cs="Times New Roman"/>
          <w:bCs/>
          <w:sz w:val="24"/>
          <w:szCs w:val="24"/>
        </w:rPr>
        <w:t xml:space="preserve">East </w:t>
      </w:r>
      <w:r w:rsidR="001B6282" w:rsidRPr="004D5118">
        <w:rPr>
          <w:rFonts w:ascii="Times New Roman" w:hAnsi="Times New Roman" w:cs="Times New Roman"/>
          <w:bCs/>
          <w:sz w:val="24"/>
          <w:szCs w:val="24"/>
        </w:rPr>
        <w:t xml:space="preserve">Asian societies, and </w:t>
      </w:r>
      <w:r w:rsidR="00EE37DC" w:rsidRPr="004D5118">
        <w:rPr>
          <w:rFonts w:ascii="Times New Roman" w:hAnsi="Times New Roman" w:cs="Times New Roman"/>
          <w:bCs/>
          <w:sz w:val="24"/>
          <w:szCs w:val="24"/>
        </w:rPr>
        <w:t xml:space="preserve">that </w:t>
      </w:r>
      <w:r w:rsidR="001B6282" w:rsidRPr="004D5118">
        <w:rPr>
          <w:rFonts w:ascii="Times New Roman" w:hAnsi="Times New Roman" w:cs="Times New Roman"/>
          <w:bCs/>
          <w:sz w:val="24"/>
          <w:szCs w:val="24"/>
        </w:rPr>
        <w:t xml:space="preserve">orientation towards “lay Aristotelianism” (i.e. linear determinism, adherence to </w:t>
      </w:r>
      <w:r w:rsidR="003655AF" w:rsidRPr="004D5118">
        <w:rPr>
          <w:rFonts w:ascii="Times New Roman" w:hAnsi="Times New Roman" w:cs="Times New Roman"/>
          <w:bCs/>
          <w:sz w:val="24"/>
          <w:szCs w:val="24"/>
        </w:rPr>
        <w:t xml:space="preserve">the </w:t>
      </w:r>
      <w:r w:rsidR="001B6282" w:rsidRPr="004D5118">
        <w:rPr>
          <w:rFonts w:ascii="Times New Roman" w:hAnsi="Times New Roman" w:cs="Times New Roman"/>
          <w:bCs/>
          <w:sz w:val="24"/>
          <w:szCs w:val="24"/>
        </w:rPr>
        <w:t>law of non-contradiction</w:t>
      </w:r>
      <w:r w:rsidR="003655AF" w:rsidRPr="004D5118">
        <w:rPr>
          <w:rFonts w:ascii="Times New Roman" w:hAnsi="Times New Roman" w:cs="Times New Roman"/>
          <w:bCs/>
          <w:sz w:val="24"/>
          <w:szCs w:val="24"/>
        </w:rPr>
        <w:t>; Peng &amp; Nisbett, 1999</w:t>
      </w:r>
      <w:r w:rsidR="001B6282" w:rsidRPr="004D5118">
        <w:rPr>
          <w:rFonts w:ascii="Times New Roman" w:hAnsi="Times New Roman" w:cs="Times New Roman"/>
          <w:bCs/>
          <w:sz w:val="24"/>
          <w:szCs w:val="24"/>
        </w:rPr>
        <w:t>), analytic cognitive style, and independent social orientation are more prevalen</w:t>
      </w:r>
      <w:r w:rsidR="009771CD" w:rsidRPr="004D5118">
        <w:rPr>
          <w:rFonts w:ascii="Times New Roman" w:hAnsi="Times New Roman" w:cs="Times New Roman"/>
          <w:bCs/>
          <w:sz w:val="24"/>
          <w:szCs w:val="24"/>
        </w:rPr>
        <w:t>t</w:t>
      </w:r>
      <w:r w:rsidR="001B6282" w:rsidRPr="004D5118">
        <w:rPr>
          <w:rFonts w:ascii="Times New Roman" w:hAnsi="Times New Roman" w:cs="Times New Roman"/>
          <w:bCs/>
          <w:sz w:val="24"/>
          <w:szCs w:val="24"/>
        </w:rPr>
        <w:t xml:space="preserve"> among Western societies (for reviews, see Grossmann &amp; Na, 2014</w:t>
      </w:r>
      <w:r w:rsidR="001B6282" w:rsidRPr="008E1FAB">
        <w:rPr>
          <w:rFonts w:ascii="Times New Roman" w:hAnsi="Times New Roman" w:cs="Times New Roman"/>
          <w:bCs/>
          <w:sz w:val="24"/>
          <w:szCs w:val="24"/>
        </w:rPr>
        <w:t>; Markus &amp; Kitayama, 1991; Nisbett, 2003</w:t>
      </w:r>
      <w:r w:rsidR="001B6282" w:rsidRPr="00DC5FA0">
        <w:rPr>
          <w:rFonts w:ascii="Times New Roman" w:hAnsi="Times New Roman" w:cs="Times New Roman"/>
          <w:bCs/>
          <w:sz w:val="24"/>
          <w:szCs w:val="24"/>
        </w:rPr>
        <w:t xml:space="preserve">), some researchers have also theorized </w:t>
      </w:r>
      <w:r w:rsidR="00011666" w:rsidRPr="003228D3">
        <w:rPr>
          <w:rFonts w:ascii="Times New Roman" w:hAnsi="Times New Roman" w:cs="Times New Roman"/>
          <w:bCs/>
          <w:sz w:val="24"/>
          <w:szCs w:val="24"/>
        </w:rPr>
        <w:t xml:space="preserve">about how </w:t>
      </w:r>
      <w:r w:rsidR="001B6282" w:rsidRPr="003228D3">
        <w:rPr>
          <w:rFonts w:ascii="Times New Roman" w:hAnsi="Times New Roman" w:cs="Times New Roman"/>
          <w:bCs/>
          <w:sz w:val="24"/>
          <w:szCs w:val="24"/>
        </w:rPr>
        <w:t xml:space="preserve">developmental processes (e.g., parenting, </w:t>
      </w:r>
      <w:r w:rsidR="001805FD">
        <w:rPr>
          <w:rFonts w:ascii="Times New Roman" w:hAnsi="Times New Roman" w:cs="Times New Roman"/>
          <w:bCs/>
          <w:sz w:val="24"/>
          <w:szCs w:val="24"/>
        </w:rPr>
        <w:t xml:space="preserve">and </w:t>
      </w:r>
      <w:r w:rsidR="001B6282" w:rsidRPr="003228D3">
        <w:rPr>
          <w:rFonts w:ascii="Times New Roman" w:hAnsi="Times New Roman" w:cs="Times New Roman"/>
          <w:bCs/>
          <w:sz w:val="24"/>
          <w:szCs w:val="24"/>
        </w:rPr>
        <w:t>schooling) contribute to these differences</w:t>
      </w:r>
      <w:r w:rsidR="00781FAA" w:rsidRPr="003228D3">
        <w:rPr>
          <w:rFonts w:ascii="Times New Roman" w:hAnsi="Times New Roman" w:cs="Times New Roman"/>
          <w:bCs/>
          <w:sz w:val="24"/>
          <w:szCs w:val="24"/>
        </w:rPr>
        <w:t xml:space="preserve"> (Keller &amp; Greenfield, 2000)</w:t>
      </w:r>
      <w:r w:rsidR="001B6282" w:rsidRPr="003228D3">
        <w:rPr>
          <w:rFonts w:ascii="Times New Roman" w:hAnsi="Times New Roman" w:cs="Times New Roman"/>
          <w:bCs/>
          <w:sz w:val="24"/>
          <w:szCs w:val="24"/>
        </w:rPr>
        <w:t xml:space="preserve">. </w:t>
      </w:r>
    </w:p>
    <w:p w14:paraId="1F603C65" w14:textId="25E364DB" w:rsidR="00DA1B26" w:rsidRPr="008E1FAB" w:rsidRDefault="001B6282" w:rsidP="00353E28">
      <w:pPr>
        <w:spacing w:line="480" w:lineRule="auto"/>
        <w:rPr>
          <w:rFonts w:ascii="Times New Roman" w:hAnsi="Times New Roman" w:cs="Times New Roman"/>
          <w:bCs/>
          <w:sz w:val="24"/>
          <w:szCs w:val="24"/>
        </w:rPr>
      </w:pPr>
      <w:r w:rsidRPr="004D5118">
        <w:rPr>
          <w:rFonts w:ascii="Times New Roman" w:hAnsi="Times New Roman" w:cs="Times New Roman"/>
          <w:b/>
          <w:bCs/>
          <w:sz w:val="24"/>
          <w:szCs w:val="24"/>
        </w:rPr>
        <w:tab/>
      </w:r>
      <w:r w:rsidR="00194502">
        <w:rPr>
          <w:rFonts w:ascii="Times New Roman" w:hAnsi="Times New Roman" w:cs="Times New Roman"/>
          <w:b/>
          <w:bCs/>
          <w:i/>
          <w:sz w:val="24"/>
          <w:szCs w:val="24"/>
        </w:rPr>
        <w:t>Early childhood</w:t>
      </w:r>
      <w:r w:rsidR="00353E28" w:rsidRPr="004D5118">
        <w:rPr>
          <w:rFonts w:ascii="Times New Roman" w:hAnsi="Times New Roman" w:cs="Times New Roman"/>
          <w:b/>
          <w:bCs/>
          <w:sz w:val="24"/>
          <w:szCs w:val="24"/>
        </w:rPr>
        <w:t xml:space="preserve">. </w:t>
      </w:r>
      <w:r w:rsidR="00353E28" w:rsidRPr="004D5118">
        <w:rPr>
          <w:rFonts w:ascii="Times New Roman" w:hAnsi="Times New Roman" w:cs="Times New Roman"/>
          <w:bCs/>
          <w:sz w:val="24"/>
          <w:szCs w:val="24"/>
        </w:rPr>
        <w:t>R</w:t>
      </w:r>
      <w:r w:rsidR="00781FAA" w:rsidRPr="004D5118">
        <w:rPr>
          <w:rFonts w:ascii="Times New Roman" w:hAnsi="Times New Roman" w:cs="Times New Roman"/>
          <w:bCs/>
          <w:sz w:val="24"/>
          <w:szCs w:val="24"/>
        </w:rPr>
        <w:t>esearchers proposed and found that</w:t>
      </w:r>
      <w:r w:rsidR="00AF2B33">
        <w:rPr>
          <w:rFonts w:ascii="Times New Roman" w:hAnsi="Times New Roman" w:cs="Times New Roman"/>
          <w:bCs/>
          <w:sz w:val="24"/>
          <w:szCs w:val="24"/>
        </w:rPr>
        <w:t xml:space="preserve"> in</w:t>
      </w:r>
      <w:r w:rsidR="00781FAA" w:rsidRPr="004D5118">
        <w:rPr>
          <w:rFonts w:ascii="Times New Roman" w:hAnsi="Times New Roman" w:cs="Times New Roman"/>
          <w:bCs/>
          <w:sz w:val="24"/>
          <w:szCs w:val="24"/>
        </w:rPr>
        <w:t xml:space="preserve"> cultures in which an interdependent social orientation is dominant</w:t>
      </w:r>
      <w:r w:rsidR="00EE37DC" w:rsidRPr="008E1FAB">
        <w:rPr>
          <w:rFonts w:ascii="Times New Roman" w:hAnsi="Times New Roman" w:cs="Times New Roman"/>
          <w:bCs/>
          <w:sz w:val="24"/>
          <w:szCs w:val="24"/>
        </w:rPr>
        <w:t>,</w:t>
      </w:r>
      <w:r w:rsidR="00781FAA" w:rsidRPr="008E1FAB">
        <w:rPr>
          <w:rFonts w:ascii="Times New Roman" w:hAnsi="Times New Roman" w:cs="Times New Roman"/>
          <w:bCs/>
          <w:sz w:val="24"/>
          <w:szCs w:val="24"/>
        </w:rPr>
        <w:t xml:space="preserve"> </w:t>
      </w:r>
      <w:r w:rsidR="00EE37DC" w:rsidRPr="008E1FAB">
        <w:rPr>
          <w:rFonts w:ascii="Times New Roman" w:hAnsi="Times New Roman" w:cs="Times New Roman"/>
          <w:bCs/>
          <w:sz w:val="24"/>
          <w:szCs w:val="24"/>
        </w:rPr>
        <w:t>customs</w:t>
      </w:r>
      <w:r w:rsidR="00264DFE" w:rsidRPr="008E1FAB">
        <w:rPr>
          <w:rFonts w:ascii="Times New Roman" w:hAnsi="Times New Roman" w:cs="Times New Roman"/>
          <w:bCs/>
          <w:sz w:val="24"/>
          <w:szCs w:val="24"/>
        </w:rPr>
        <w:t xml:space="preserve"> </w:t>
      </w:r>
      <w:r w:rsidR="00781FAA" w:rsidRPr="008E1FAB">
        <w:rPr>
          <w:rFonts w:ascii="Times New Roman" w:hAnsi="Times New Roman" w:cs="Times New Roman"/>
          <w:bCs/>
          <w:sz w:val="24"/>
          <w:szCs w:val="24"/>
        </w:rPr>
        <w:t xml:space="preserve">endorse extensive body contact and body stimulations of the infant, </w:t>
      </w:r>
      <w:r w:rsidR="00AF2B33">
        <w:rPr>
          <w:rFonts w:ascii="Times New Roman" w:hAnsi="Times New Roman" w:cs="Times New Roman"/>
          <w:bCs/>
          <w:sz w:val="24"/>
          <w:szCs w:val="24"/>
        </w:rPr>
        <w:t xml:space="preserve">which are </w:t>
      </w:r>
      <w:r w:rsidR="00781FAA" w:rsidRPr="008E1FAB">
        <w:rPr>
          <w:rFonts w:ascii="Times New Roman" w:hAnsi="Times New Roman" w:cs="Times New Roman"/>
          <w:bCs/>
          <w:sz w:val="24"/>
          <w:szCs w:val="24"/>
        </w:rPr>
        <w:t xml:space="preserve">conducive </w:t>
      </w:r>
      <w:r w:rsidR="00EE37DC" w:rsidRPr="008E1FAB">
        <w:rPr>
          <w:rFonts w:ascii="Times New Roman" w:hAnsi="Times New Roman" w:cs="Times New Roman"/>
          <w:bCs/>
          <w:sz w:val="24"/>
          <w:szCs w:val="24"/>
        </w:rPr>
        <w:t>to</w:t>
      </w:r>
      <w:r w:rsidR="00781FAA" w:rsidRPr="008E1FAB">
        <w:rPr>
          <w:rFonts w:ascii="Times New Roman" w:hAnsi="Times New Roman" w:cs="Times New Roman"/>
          <w:bCs/>
          <w:sz w:val="24"/>
          <w:szCs w:val="24"/>
        </w:rPr>
        <w:t xml:space="preserve"> close ties and a sense of relatedness</w:t>
      </w:r>
      <w:r w:rsidR="00EE37DC" w:rsidRPr="008E1FAB">
        <w:rPr>
          <w:rFonts w:ascii="Times New Roman" w:hAnsi="Times New Roman" w:cs="Times New Roman"/>
          <w:bCs/>
          <w:sz w:val="24"/>
          <w:szCs w:val="24"/>
        </w:rPr>
        <w:t>.</w:t>
      </w:r>
      <w:r w:rsidR="00781FAA" w:rsidRPr="008E1FAB">
        <w:rPr>
          <w:rFonts w:ascii="Times New Roman" w:hAnsi="Times New Roman" w:cs="Times New Roman"/>
          <w:bCs/>
          <w:sz w:val="24"/>
          <w:szCs w:val="24"/>
        </w:rPr>
        <w:t xml:space="preserve"> </w:t>
      </w:r>
      <w:r w:rsidR="00EE37DC" w:rsidRPr="008E1FAB">
        <w:rPr>
          <w:rFonts w:ascii="Times New Roman" w:hAnsi="Times New Roman" w:cs="Times New Roman"/>
          <w:bCs/>
          <w:sz w:val="24"/>
          <w:szCs w:val="24"/>
        </w:rPr>
        <w:t>This is in contrast</w:t>
      </w:r>
      <w:r w:rsidR="00781FAA" w:rsidRPr="008E1FAB">
        <w:rPr>
          <w:rFonts w:ascii="Times New Roman" w:hAnsi="Times New Roman" w:cs="Times New Roman"/>
          <w:bCs/>
          <w:sz w:val="24"/>
          <w:szCs w:val="24"/>
        </w:rPr>
        <w:t xml:space="preserve"> to cultures in which independent social orientation is dominant, which in turn encourage </w:t>
      </w:r>
      <w:r w:rsidR="00781FAA" w:rsidRPr="008E1FAB">
        <w:rPr>
          <w:rFonts w:ascii="Times New Roman" w:hAnsi="Times New Roman" w:cs="Times New Roman"/>
          <w:bCs/>
          <w:sz w:val="24"/>
          <w:szCs w:val="24"/>
        </w:rPr>
        <w:lastRenderedPageBreak/>
        <w:t xml:space="preserve">face-to-face interactions, with reduced bodily interaction, and conducive </w:t>
      </w:r>
      <w:r w:rsidR="00EE37DC" w:rsidRPr="008E1FAB">
        <w:rPr>
          <w:rFonts w:ascii="Times New Roman" w:hAnsi="Times New Roman" w:cs="Times New Roman"/>
          <w:bCs/>
          <w:sz w:val="24"/>
          <w:szCs w:val="24"/>
        </w:rPr>
        <w:t>to</w:t>
      </w:r>
      <w:r w:rsidR="00781FAA" w:rsidRPr="008E1FAB">
        <w:rPr>
          <w:rFonts w:ascii="Times New Roman" w:hAnsi="Times New Roman" w:cs="Times New Roman"/>
          <w:bCs/>
          <w:sz w:val="24"/>
          <w:szCs w:val="24"/>
        </w:rPr>
        <w:t xml:space="preserve"> the sense of individuation and </w:t>
      </w:r>
      <w:r w:rsidR="008E1FAB" w:rsidRPr="006552B1">
        <w:rPr>
          <w:rFonts w:ascii="Times New Roman" w:hAnsi="Times New Roman" w:cs="Times New Roman"/>
          <w:bCs/>
          <w:sz w:val="24"/>
          <w:szCs w:val="24"/>
        </w:rPr>
        <w:t xml:space="preserve">separateness </w:t>
      </w:r>
      <w:r w:rsidR="00781FAA" w:rsidRPr="00DC5FA0">
        <w:rPr>
          <w:rFonts w:ascii="Times New Roman" w:hAnsi="Times New Roman" w:cs="Times New Roman"/>
          <w:bCs/>
          <w:sz w:val="24"/>
          <w:szCs w:val="24"/>
        </w:rPr>
        <w:t>(</w:t>
      </w:r>
      <w:r w:rsidR="00C34789" w:rsidRPr="003228D3">
        <w:rPr>
          <w:rFonts w:ascii="Times New Roman" w:hAnsi="Times New Roman" w:cs="Times New Roman"/>
          <w:bCs/>
          <w:sz w:val="24"/>
          <w:szCs w:val="24"/>
        </w:rPr>
        <w:t xml:space="preserve">Keller &amp; Greenfield, 2000; </w:t>
      </w:r>
      <w:r w:rsidR="002C5FDD" w:rsidRPr="003228D3">
        <w:rPr>
          <w:rFonts w:ascii="Times New Roman" w:hAnsi="Times New Roman" w:cs="Times New Roman"/>
          <w:bCs/>
          <w:sz w:val="24"/>
          <w:szCs w:val="24"/>
        </w:rPr>
        <w:t>MacDonald 1992</w:t>
      </w:r>
      <w:r w:rsidR="00781FAA" w:rsidRPr="003228D3">
        <w:rPr>
          <w:rFonts w:ascii="Times New Roman" w:hAnsi="Times New Roman" w:cs="Times New Roman"/>
          <w:bCs/>
          <w:sz w:val="24"/>
          <w:szCs w:val="24"/>
        </w:rPr>
        <w:t xml:space="preserve">). </w:t>
      </w:r>
      <w:r w:rsidR="008D2A22" w:rsidRPr="003228D3">
        <w:rPr>
          <w:rFonts w:ascii="Times New Roman" w:hAnsi="Times New Roman" w:cs="Times New Roman"/>
          <w:bCs/>
          <w:sz w:val="24"/>
          <w:szCs w:val="24"/>
        </w:rPr>
        <w:t>In some interdependent cultures such as</w:t>
      </w:r>
      <w:r w:rsidR="002C5FDD" w:rsidRPr="003228D3">
        <w:rPr>
          <w:rFonts w:ascii="Times New Roman" w:hAnsi="Times New Roman" w:cs="Times New Roman"/>
          <w:bCs/>
          <w:sz w:val="24"/>
          <w:szCs w:val="24"/>
        </w:rPr>
        <w:t xml:space="preserve"> Japan (Rothbaum</w:t>
      </w:r>
      <w:r w:rsidR="008E1FAB">
        <w:rPr>
          <w:rFonts w:ascii="Times New Roman" w:hAnsi="Times New Roman" w:cs="Times New Roman"/>
          <w:bCs/>
          <w:sz w:val="24"/>
          <w:szCs w:val="24"/>
        </w:rPr>
        <w:t>, Pott</w:t>
      </w:r>
      <w:r w:rsidR="002C5FDD" w:rsidRPr="003228D3">
        <w:rPr>
          <w:rFonts w:ascii="Times New Roman" w:hAnsi="Times New Roman" w:cs="Times New Roman"/>
          <w:bCs/>
          <w:sz w:val="24"/>
          <w:szCs w:val="24"/>
        </w:rPr>
        <w:t xml:space="preserve"> et al. 2000)</w:t>
      </w:r>
      <w:r w:rsidR="002C5FDD" w:rsidRPr="00DC5FA0">
        <w:rPr>
          <w:rFonts w:ascii="Times New Roman" w:hAnsi="Times New Roman" w:cs="Times New Roman"/>
          <w:bCs/>
          <w:sz w:val="24"/>
          <w:szCs w:val="24"/>
        </w:rPr>
        <w:t>, Cameroon (Yovsi &amp; Keller</w:t>
      </w:r>
      <w:r w:rsidR="00C609CA" w:rsidRPr="003228D3">
        <w:rPr>
          <w:rFonts w:ascii="Times New Roman" w:hAnsi="Times New Roman" w:cs="Times New Roman"/>
          <w:bCs/>
          <w:sz w:val="24"/>
          <w:szCs w:val="24"/>
        </w:rPr>
        <w:t>,</w:t>
      </w:r>
      <w:r w:rsidR="002C5FDD" w:rsidRPr="003228D3">
        <w:rPr>
          <w:rFonts w:ascii="Times New Roman" w:hAnsi="Times New Roman" w:cs="Times New Roman"/>
          <w:bCs/>
          <w:sz w:val="24"/>
          <w:szCs w:val="24"/>
        </w:rPr>
        <w:t xml:space="preserve"> 2000), India</w:t>
      </w:r>
      <w:r w:rsidR="00C34789" w:rsidRPr="003228D3">
        <w:rPr>
          <w:rFonts w:ascii="Times New Roman" w:hAnsi="Times New Roman" w:cs="Times New Roman"/>
          <w:bCs/>
          <w:sz w:val="24"/>
          <w:szCs w:val="24"/>
        </w:rPr>
        <w:t xml:space="preserve"> </w:t>
      </w:r>
      <w:r w:rsidR="002C5FDD" w:rsidRPr="003228D3">
        <w:rPr>
          <w:rFonts w:ascii="Times New Roman" w:hAnsi="Times New Roman" w:cs="Times New Roman"/>
          <w:bCs/>
          <w:sz w:val="24"/>
          <w:szCs w:val="24"/>
        </w:rPr>
        <w:t>(Saraswathi &amp; Pai 1997), and Mexico (Brazelton et al. 1969)</w:t>
      </w:r>
      <w:r w:rsidR="00C34789" w:rsidRPr="003228D3">
        <w:rPr>
          <w:rFonts w:ascii="Times New Roman" w:hAnsi="Times New Roman" w:cs="Times New Roman"/>
          <w:bCs/>
          <w:sz w:val="24"/>
          <w:szCs w:val="24"/>
        </w:rPr>
        <w:t xml:space="preserve"> </w:t>
      </w:r>
      <w:r w:rsidR="008D2A22" w:rsidRPr="003228D3">
        <w:rPr>
          <w:rFonts w:ascii="Times New Roman" w:hAnsi="Times New Roman" w:cs="Times New Roman"/>
          <w:bCs/>
          <w:sz w:val="24"/>
          <w:szCs w:val="24"/>
        </w:rPr>
        <w:t xml:space="preserve">it has been shown that </w:t>
      </w:r>
      <w:r w:rsidR="00C34789" w:rsidRPr="003228D3">
        <w:rPr>
          <w:rFonts w:ascii="Times New Roman" w:hAnsi="Times New Roman" w:cs="Times New Roman"/>
          <w:bCs/>
          <w:sz w:val="24"/>
          <w:szCs w:val="24"/>
        </w:rPr>
        <w:t>parents also tend to react immediately to infants’ distress signals, thus minimizing the self-other distinction (Greenfield, Keller, Ful</w:t>
      </w:r>
      <w:r w:rsidR="007B5E23" w:rsidRPr="003228D3">
        <w:rPr>
          <w:rFonts w:ascii="Times New Roman" w:hAnsi="Times New Roman" w:cs="Times New Roman"/>
          <w:bCs/>
          <w:sz w:val="24"/>
          <w:szCs w:val="24"/>
        </w:rPr>
        <w:t>i</w:t>
      </w:r>
      <w:r w:rsidR="00C34789" w:rsidRPr="004D5118">
        <w:rPr>
          <w:rFonts w:ascii="Times New Roman" w:hAnsi="Times New Roman" w:cs="Times New Roman"/>
          <w:bCs/>
          <w:sz w:val="24"/>
          <w:szCs w:val="24"/>
        </w:rPr>
        <w:t xml:space="preserve">gni, &amp; Maynard, 2003). </w:t>
      </w:r>
      <w:r w:rsidR="00264DFE" w:rsidRPr="004D5118">
        <w:rPr>
          <w:rFonts w:ascii="Times New Roman" w:hAnsi="Times New Roman" w:cs="Times New Roman"/>
          <w:bCs/>
          <w:sz w:val="24"/>
          <w:szCs w:val="24"/>
        </w:rPr>
        <w:t>Mothers in interdependently-oriented culture</w:t>
      </w:r>
      <w:r w:rsidR="00C609CA" w:rsidRPr="008E1FAB">
        <w:rPr>
          <w:rFonts w:ascii="Times New Roman" w:hAnsi="Times New Roman" w:cs="Times New Roman"/>
          <w:bCs/>
          <w:sz w:val="24"/>
          <w:szCs w:val="24"/>
        </w:rPr>
        <w:t>s</w:t>
      </w:r>
      <w:r w:rsidR="008D2A22" w:rsidRPr="008E1FAB">
        <w:rPr>
          <w:rFonts w:ascii="Times New Roman" w:hAnsi="Times New Roman" w:cs="Times New Roman"/>
          <w:bCs/>
          <w:sz w:val="24"/>
          <w:szCs w:val="24"/>
        </w:rPr>
        <w:t xml:space="preserve"> such</w:t>
      </w:r>
      <w:r w:rsidR="00264DFE" w:rsidRPr="008E1FAB">
        <w:rPr>
          <w:rFonts w:ascii="Times New Roman" w:hAnsi="Times New Roman" w:cs="Times New Roman"/>
          <w:bCs/>
          <w:sz w:val="24"/>
          <w:szCs w:val="24"/>
        </w:rPr>
        <w:t xml:space="preserve"> as Japan also tend to view the baby as an extension of the self and emphasize proximal contact and dependence</w:t>
      </w:r>
      <w:r w:rsidR="008D2A22" w:rsidRPr="008E1FAB">
        <w:rPr>
          <w:rFonts w:ascii="Times New Roman" w:hAnsi="Times New Roman" w:cs="Times New Roman"/>
          <w:bCs/>
          <w:sz w:val="24"/>
          <w:szCs w:val="24"/>
        </w:rPr>
        <w:t>.</w:t>
      </w:r>
      <w:r w:rsidR="00264DFE" w:rsidRPr="008E1FAB">
        <w:rPr>
          <w:rFonts w:ascii="Times New Roman" w:hAnsi="Times New Roman" w:cs="Times New Roman"/>
          <w:bCs/>
          <w:sz w:val="24"/>
          <w:szCs w:val="24"/>
        </w:rPr>
        <w:t xml:space="preserve"> </w:t>
      </w:r>
      <w:r w:rsidR="008D2A22" w:rsidRPr="008E1FAB">
        <w:rPr>
          <w:rFonts w:ascii="Times New Roman" w:hAnsi="Times New Roman" w:cs="Times New Roman"/>
          <w:bCs/>
          <w:sz w:val="24"/>
          <w:szCs w:val="24"/>
        </w:rPr>
        <w:t>Moreover, in many parts of Africa, Asia, and South America infants tend to sleep with their parents (particularly mothers), with separation of the infant from the mother viewed as undesirable (</w:t>
      </w:r>
      <w:r w:rsidR="00AF2B33" w:rsidRPr="00AF2B33">
        <w:rPr>
          <w:rFonts w:ascii="Times New Roman" w:hAnsi="Times New Roman" w:cs="Times New Roman"/>
          <w:bCs/>
          <w:sz w:val="24"/>
          <w:szCs w:val="24"/>
        </w:rPr>
        <w:t>Morelli, Rogoff, Oppenheim, &amp; Goldsmith</w:t>
      </w:r>
      <w:r w:rsidR="00AF2B33">
        <w:rPr>
          <w:rFonts w:ascii="Times New Roman" w:hAnsi="Times New Roman" w:cs="Times New Roman"/>
          <w:bCs/>
          <w:sz w:val="24"/>
          <w:szCs w:val="24"/>
        </w:rPr>
        <w:t>,</w:t>
      </w:r>
      <w:r w:rsidR="008D2A22" w:rsidRPr="008E1FAB">
        <w:rPr>
          <w:rFonts w:ascii="Times New Roman" w:hAnsi="Times New Roman" w:cs="Times New Roman"/>
          <w:bCs/>
          <w:sz w:val="24"/>
          <w:szCs w:val="24"/>
        </w:rPr>
        <w:t xml:space="preserve"> 1992, Shweder et al.</w:t>
      </w:r>
      <w:r w:rsidR="00C609CA" w:rsidRPr="008E1FAB">
        <w:rPr>
          <w:rFonts w:ascii="Times New Roman" w:hAnsi="Times New Roman" w:cs="Times New Roman"/>
          <w:bCs/>
          <w:sz w:val="24"/>
          <w:szCs w:val="24"/>
        </w:rPr>
        <w:t>,</w:t>
      </w:r>
      <w:r w:rsidR="008D2A22" w:rsidRPr="008E1FAB">
        <w:rPr>
          <w:rFonts w:ascii="Times New Roman" w:hAnsi="Times New Roman" w:cs="Times New Roman"/>
          <w:bCs/>
          <w:sz w:val="24"/>
          <w:szCs w:val="24"/>
        </w:rPr>
        <w:t xml:space="preserve"> 1998). C</w:t>
      </w:r>
      <w:r w:rsidR="00264DFE" w:rsidRPr="008E1FAB">
        <w:rPr>
          <w:rFonts w:ascii="Times New Roman" w:hAnsi="Times New Roman" w:cs="Times New Roman"/>
          <w:bCs/>
          <w:sz w:val="24"/>
          <w:szCs w:val="24"/>
        </w:rPr>
        <w:t>ompar</w:t>
      </w:r>
      <w:r w:rsidR="008D2A22" w:rsidRPr="008E1FAB">
        <w:rPr>
          <w:rFonts w:ascii="Times New Roman" w:hAnsi="Times New Roman" w:cs="Times New Roman"/>
          <w:bCs/>
          <w:sz w:val="24"/>
          <w:szCs w:val="24"/>
        </w:rPr>
        <w:t>atively,</w:t>
      </w:r>
      <w:r w:rsidR="00264DFE" w:rsidRPr="008E1FAB">
        <w:rPr>
          <w:rFonts w:ascii="Times New Roman" w:hAnsi="Times New Roman" w:cs="Times New Roman"/>
          <w:bCs/>
          <w:sz w:val="24"/>
          <w:szCs w:val="24"/>
        </w:rPr>
        <w:t xml:space="preserve"> mothers in such independently oriented cultures as the U.S., view the baby as a separate and autonomous being and emphasize </w:t>
      </w:r>
      <w:r w:rsidR="008D2A22" w:rsidRPr="008E1FAB">
        <w:rPr>
          <w:rFonts w:ascii="Times New Roman" w:hAnsi="Times New Roman" w:cs="Times New Roman"/>
          <w:bCs/>
          <w:sz w:val="24"/>
          <w:szCs w:val="24"/>
        </w:rPr>
        <w:t>separateness</w:t>
      </w:r>
      <w:r w:rsidR="00264DFE" w:rsidRPr="008E1FAB">
        <w:rPr>
          <w:rFonts w:ascii="Times New Roman" w:hAnsi="Times New Roman" w:cs="Times New Roman"/>
          <w:bCs/>
          <w:sz w:val="24"/>
          <w:szCs w:val="24"/>
        </w:rPr>
        <w:t xml:space="preserve"> (e.g., Caudill, 1971; Vogel, 197</w:t>
      </w:r>
      <w:r w:rsidR="002836B1" w:rsidRPr="008E1FAB">
        <w:rPr>
          <w:rFonts w:ascii="Times New Roman" w:hAnsi="Times New Roman" w:cs="Times New Roman"/>
          <w:bCs/>
          <w:sz w:val="24"/>
          <w:szCs w:val="24"/>
        </w:rPr>
        <w:t>6</w:t>
      </w:r>
      <w:r w:rsidR="00264DFE" w:rsidRPr="008E1FAB">
        <w:rPr>
          <w:rFonts w:ascii="Times New Roman" w:hAnsi="Times New Roman" w:cs="Times New Roman"/>
          <w:bCs/>
          <w:sz w:val="24"/>
          <w:szCs w:val="24"/>
        </w:rPr>
        <w:t xml:space="preserve">; </w:t>
      </w:r>
      <w:r w:rsidR="005B4E70" w:rsidRPr="008E1FAB">
        <w:rPr>
          <w:rFonts w:ascii="Times New Roman" w:hAnsi="Times New Roman" w:cs="Times New Roman"/>
          <w:bCs/>
          <w:sz w:val="24"/>
          <w:szCs w:val="24"/>
        </w:rPr>
        <w:t xml:space="preserve">for review </w:t>
      </w:r>
      <w:r w:rsidR="00264DFE" w:rsidRPr="008E1FAB">
        <w:rPr>
          <w:rFonts w:ascii="Times New Roman" w:hAnsi="Times New Roman" w:cs="Times New Roman"/>
          <w:bCs/>
          <w:sz w:val="24"/>
          <w:szCs w:val="24"/>
        </w:rPr>
        <w:t>also see Miyake, Campos, Kagan</w:t>
      </w:r>
      <w:r w:rsidR="005B4E70" w:rsidRPr="008E1FAB">
        <w:rPr>
          <w:rFonts w:ascii="Times New Roman" w:hAnsi="Times New Roman" w:cs="Times New Roman"/>
          <w:bCs/>
          <w:sz w:val="24"/>
          <w:szCs w:val="24"/>
        </w:rPr>
        <w:t xml:space="preserve">, &amp; </w:t>
      </w:r>
      <w:r w:rsidR="005B4E70" w:rsidRPr="008E1FAB">
        <w:rPr>
          <w:rFonts w:ascii="Times New Roman" w:hAnsi="Times New Roman" w:cs="Times New Roman"/>
          <w:noProof/>
          <w:sz w:val="24"/>
          <w:szCs w:val="24"/>
        </w:rPr>
        <w:t>Bradshaw</w:t>
      </w:r>
      <w:r w:rsidR="005B4E70" w:rsidRPr="008E1FAB">
        <w:rPr>
          <w:rFonts w:ascii="Times New Roman" w:hAnsi="Times New Roman" w:cs="Times New Roman"/>
          <w:bCs/>
          <w:sz w:val="24"/>
          <w:szCs w:val="24"/>
        </w:rPr>
        <w:t>,</w:t>
      </w:r>
      <w:r w:rsidR="00264DFE" w:rsidRPr="008E1FAB">
        <w:rPr>
          <w:rFonts w:ascii="Times New Roman" w:hAnsi="Times New Roman" w:cs="Times New Roman"/>
          <w:bCs/>
          <w:sz w:val="24"/>
          <w:szCs w:val="24"/>
        </w:rPr>
        <w:t xml:space="preserve"> 198</w:t>
      </w:r>
      <w:r w:rsidR="005B4E70" w:rsidRPr="008E1FAB">
        <w:rPr>
          <w:rFonts w:ascii="Times New Roman" w:hAnsi="Times New Roman" w:cs="Times New Roman"/>
          <w:bCs/>
          <w:sz w:val="24"/>
          <w:szCs w:val="24"/>
        </w:rPr>
        <w:t>6</w:t>
      </w:r>
      <w:r w:rsidR="00282D54" w:rsidRPr="008E1FAB">
        <w:rPr>
          <w:rFonts w:ascii="Times New Roman" w:hAnsi="Times New Roman" w:cs="Times New Roman"/>
          <w:bCs/>
          <w:sz w:val="24"/>
          <w:szCs w:val="24"/>
        </w:rPr>
        <w:t>;</w:t>
      </w:r>
      <w:r w:rsidR="002836B1" w:rsidRPr="008E1FAB">
        <w:rPr>
          <w:rFonts w:ascii="Times New Roman" w:hAnsi="Times New Roman" w:cs="Times New Roman"/>
          <w:bCs/>
          <w:sz w:val="24"/>
          <w:szCs w:val="24"/>
        </w:rPr>
        <w:t xml:space="preserve"> </w:t>
      </w:r>
      <w:r w:rsidR="00C34789" w:rsidRPr="008E1FAB">
        <w:rPr>
          <w:rFonts w:ascii="Times New Roman" w:hAnsi="Times New Roman" w:cs="Times New Roman"/>
          <w:bCs/>
          <w:sz w:val="24"/>
          <w:szCs w:val="24"/>
        </w:rPr>
        <w:t>Greenfield et al.</w:t>
      </w:r>
      <w:r w:rsidR="00C609CA" w:rsidRPr="008E1FAB">
        <w:rPr>
          <w:rFonts w:ascii="Times New Roman" w:hAnsi="Times New Roman" w:cs="Times New Roman"/>
          <w:bCs/>
          <w:sz w:val="24"/>
          <w:szCs w:val="24"/>
        </w:rPr>
        <w:t>,</w:t>
      </w:r>
      <w:r w:rsidR="00C34789" w:rsidRPr="008E1FAB">
        <w:rPr>
          <w:rFonts w:ascii="Times New Roman" w:hAnsi="Times New Roman" w:cs="Times New Roman"/>
          <w:bCs/>
          <w:sz w:val="24"/>
          <w:szCs w:val="24"/>
        </w:rPr>
        <w:t xml:space="preserve"> 2003</w:t>
      </w:r>
      <w:r w:rsidR="00264DFE" w:rsidRPr="008E1FAB">
        <w:rPr>
          <w:rFonts w:ascii="Times New Roman" w:hAnsi="Times New Roman" w:cs="Times New Roman"/>
          <w:bCs/>
          <w:sz w:val="24"/>
          <w:szCs w:val="24"/>
        </w:rPr>
        <w:t xml:space="preserve">). </w:t>
      </w:r>
      <w:r w:rsidR="008D2A22" w:rsidRPr="008E1FAB">
        <w:rPr>
          <w:rFonts w:ascii="Times New Roman" w:hAnsi="Times New Roman" w:cs="Times New Roman"/>
          <w:bCs/>
          <w:sz w:val="24"/>
          <w:szCs w:val="24"/>
        </w:rPr>
        <w:t xml:space="preserve">Connection-oriented </w:t>
      </w:r>
      <w:r w:rsidR="00847B5F" w:rsidRPr="008E1FAB">
        <w:rPr>
          <w:rFonts w:ascii="Times New Roman" w:hAnsi="Times New Roman" w:cs="Times New Roman"/>
          <w:bCs/>
          <w:sz w:val="24"/>
          <w:szCs w:val="24"/>
        </w:rPr>
        <w:t xml:space="preserve">interdependent forms of parent-child interactions may be viewed as early socialization factors promoting the early on-set of dialecticism in non-Western societies. </w:t>
      </w:r>
    </w:p>
    <w:p w14:paraId="21F463C3" w14:textId="0A909C52" w:rsidR="00847B5F" w:rsidRDefault="00847B5F" w:rsidP="0031175B">
      <w:pPr>
        <w:spacing w:line="480" w:lineRule="auto"/>
        <w:rPr>
          <w:rFonts w:ascii="Times New Roman" w:hAnsi="Times New Roman" w:cs="Times New Roman"/>
          <w:bCs/>
          <w:sz w:val="24"/>
          <w:szCs w:val="24"/>
        </w:rPr>
      </w:pPr>
      <w:r w:rsidRPr="008E1FAB">
        <w:rPr>
          <w:rFonts w:ascii="Times New Roman" w:hAnsi="Times New Roman" w:cs="Times New Roman"/>
          <w:bCs/>
          <w:sz w:val="24"/>
          <w:szCs w:val="24"/>
        </w:rPr>
        <w:tab/>
      </w:r>
      <w:r w:rsidR="00353E28" w:rsidRPr="008E1FAB">
        <w:rPr>
          <w:rFonts w:ascii="Times New Roman" w:hAnsi="Times New Roman" w:cs="Times New Roman"/>
          <w:bCs/>
          <w:sz w:val="24"/>
          <w:szCs w:val="24"/>
        </w:rPr>
        <w:t>A</w:t>
      </w:r>
      <w:r w:rsidR="00102EDC" w:rsidRPr="008E1FAB">
        <w:rPr>
          <w:rFonts w:ascii="Times New Roman" w:hAnsi="Times New Roman" w:cs="Times New Roman"/>
          <w:bCs/>
          <w:sz w:val="24"/>
          <w:szCs w:val="24"/>
        </w:rPr>
        <w:t xml:space="preserve"> sizeable body of research </w:t>
      </w:r>
      <w:r w:rsidR="00AF2B33">
        <w:rPr>
          <w:rFonts w:ascii="Times New Roman" w:hAnsi="Times New Roman" w:cs="Times New Roman"/>
          <w:bCs/>
          <w:sz w:val="24"/>
          <w:szCs w:val="24"/>
        </w:rPr>
        <w:t xml:space="preserve">has </w:t>
      </w:r>
      <w:r w:rsidR="00102EDC" w:rsidRPr="008E1FAB">
        <w:rPr>
          <w:rFonts w:ascii="Times New Roman" w:hAnsi="Times New Roman" w:cs="Times New Roman"/>
          <w:bCs/>
          <w:sz w:val="24"/>
          <w:szCs w:val="24"/>
        </w:rPr>
        <w:t xml:space="preserve">examined cultural differences in beliefs </w:t>
      </w:r>
      <w:r w:rsidR="008D2A22" w:rsidRPr="008E1FAB">
        <w:rPr>
          <w:rFonts w:ascii="Times New Roman" w:hAnsi="Times New Roman" w:cs="Times New Roman"/>
          <w:bCs/>
          <w:sz w:val="24"/>
          <w:szCs w:val="24"/>
        </w:rPr>
        <w:t>about</w:t>
      </w:r>
      <w:r w:rsidR="00102EDC" w:rsidRPr="008E1FAB">
        <w:rPr>
          <w:rFonts w:ascii="Times New Roman" w:hAnsi="Times New Roman" w:cs="Times New Roman"/>
          <w:bCs/>
          <w:sz w:val="24"/>
          <w:szCs w:val="24"/>
        </w:rPr>
        <w:t xml:space="preserve"> individual </w:t>
      </w:r>
      <w:r w:rsidRPr="008E1FAB">
        <w:rPr>
          <w:rFonts w:ascii="Times New Roman" w:hAnsi="Times New Roman" w:cs="Times New Roman"/>
          <w:bCs/>
          <w:sz w:val="24"/>
          <w:szCs w:val="24"/>
        </w:rPr>
        <w:t>abilit</w:t>
      </w:r>
      <w:r w:rsidR="00102EDC" w:rsidRPr="008E1FAB">
        <w:rPr>
          <w:rFonts w:ascii="Times New Roman" w:hAnsi="Times New Roman" w:cs="Times New Roman"/>
          <w:bCs/>
          <w:sz w:val="24"/>
          <w:szCs w:val="24"/>
        </w:rPr>
        <w:t>ies</w:t>
      </w:r>
      <w:r w:rsidR="008D2A22" w:rsidRPr="008E1FAB">
        <w:rPr>
          <w:rFonts w:ascii="Times New Roman" w:hAnsi="Times New Roman" w:cs="Times New Roman"/>
          <w:bCs/>
          <w:sz w:val="24"/>
          <w:szCs w:val="24"/>
        </w:rPr>
        <w:t xml:space="preserve"> and school effort</w:t>
      </w:r>
      <w:r w:rsidRPr="008E1FAB">
        <w:rPr>
          <w:rFonts w:ascii="Times New Roman" w:hAnsi="Times New Roman" w:cs="Times New Roman"/>
          <w:bCs/>
          <w:sz w:val="24"/>
          <w:szCs w:val="24"/>
        </w:rPr>
        <w:t>.</w:t>
      </w:r>
      <w:r w:rsidR="00102EDC" w:rsidRPr="008E1FAB">
        <w:rPr>
          <w:rFonts w:ascii="Times New Roman" w:hAnsi="Times New Roman" w:cs="Times New Roman"/>
          <w:bCs/>
          <w:sz w:val="24"/>
          <w:szCs w:val="24"/>
        </w:rPr>
        <w:t xml:space="preserve"> </w:t>
      </w:r>
      <w:r w:rsidR="008D2A22" w:rsidRPr="008E1FAB">
        <w:rPr>
          <w:rFonts w:ascii="Times New Roman" w:hAnsi="Times New Roman" w:cs="Times New Roman"/>
          <w:bCs/>
          <w:sz w:val="24"/>
          <w:szCs w:val="24"/>
        </w:rPr>
        <w:t>Specifically</w:t>
      </w:r>
      <w:r w:rsidR="00102EDC" w:rsidRPr="008E1FAB">
        <w:rPr>
          <w:rFonts w:ascii="Times New Roman" w:hAnsi="Times New Roman" w:cs="Times New Roman"/>
          <w:bCs/>
          <w:sz w:val="24"/>
          <w:szCs w:val="24"/>
        </w:rPr>
        <w:t>, Chinese and Japanese adults and school children alike have been found to endorse beliefs that abilities are malleable and that effort is important, whereas Americans endorse entity views of intelligence and school abilities (Dweck, Chiu, &amp; Hong, 1995; Holloway, 1988; Hong, 2001; Li, 2003; Stevenson &amp; Stigler, 1992). Entity view</w:t>
      </w:r>
      <w:r w:rsidR="008D2A22" w:rsidRPr="008E1FAB">
        <w:rPr>
          <w:rFonts w:ascii="Times New Roman" w:hAnsi="Times New Roman" w:cs="Times New Roman"/>
          <w:bCs/>
          <w:sz w:val="24"/>
          <w:szCs w:val="24"/>
        </w:rPr>
        <w:t>s</w:t>
      </w:r>
      <w:r w:rsidR="00102EDC" w:rsidRPr="008E1FAB">
        <w:rPr>
          <w:rFonts w:ascii="Times New Roman" w:hAnsi="Times New Roman" w:cs="Times New Roman"/>
          <w:bCs/>
          <w:sz w:val="24"/>
          <w:szCs w:val="24"/>
        </w:rPr>
        <w:t xml:space="preserve"> of abilities </w:t>
      </w:r>
      <w:r w:rsidR="008D2A22" w:rsidRPr="008E1FAB">
        <w:rPr>
          <w:rFonts w:ascii="Times New Roman" w:hAnsi="Times New Roman" w:cs="Times New Roman"/>
          <w:bCs/>
          <w:sz w:val="24"/>
          <w:szCs w:val="24"/>
        </w:rPr>
        <w:t xml:space="preserve">include </w:t>
      </w:r>
      <w:r w:rsidR="00102EDC" w:rsidRPr="008E1FAB">
        <w:rPr>
          <w:rFonts w:ascii="Times New Roman" w:hAnsi="Times New Roman" w:cs="Times New Roman"/>
          <w:bCs/>
          <w:sz w:val="24"/>
          <w:szCs w:val="24"/>
        </w:rPr>
        <w:t xml:space="preserve">the belief that intelligence and other school abilities are not changeable (i.e. </w:t>
      </w:r>
      <w:r w:rsidR="00C609CA" w:rsidRPr="008E1FAB">
        <w:rPr>
          <w:rFonts w:ascii="Times New Roman" w:hAnsi="Times New Roman" w:cs="Times New Roman"/>
          <w:bCs/>
          <w:sz w:val="24"/>
          <w:szCs w:val="24"/>
        </w:rPr>
        <w:t xml:space="preserve">are </w:t>
      </w:r>
      <w:r w:rsidR="00102EDC" w:rsidRPr="008E1FAB">
        <w:rPr>
          <w:rFonts w:ascii="Times New Roman" w:hAnsi="Times New Roman" w:cs="Times New Roman"/>
          <w:bCs/>
          <w:sz w:val="24"/>
          <w:szCs w:val="24"/>
        </w:rPr>
        <w:t>fixed) dispositions</w:t>
      </w:r>
      <w:r w:rsidR="00E11C99">
        <w:rPr>
          <w:rFonts w:ascii="Times New Roman" w:hAnsi="Times New Roman" w:cs="Times New Roman"/>
          <w:bCs/>
          <w:sz w:val="24"/>
          <w:szCs w:val="24"/>
        </w:rPr>
        <w:t xml:space="preserve"> </w:t>
      </w:r>
      <w:r w:rsidR="00E11C99" w:rsidRPr="00E11C99">
        <w:rPr>
          <w:rFonts w:ascii="Times New Roman" w:hAnsi="Times New Roman" w:cs="Times New Roman"/>
          <w:bCs/>
          <w:sz w:val="24"/>
          <w:szCs w:val="24"/>
        </w:rPr>
        <w:t>(also see Kung, Eibach, &amp; Grossmann, 2016)</w:t>
      </w:r>
      <w:r w:rsidR="00102EDC" w:rsidRPr="008E1FAB">
        <w:rPr>
          <w:rFonts w:ascii="Times New Roman" w:hAnsi="Times New Roman" w:cs="Times New Roman"/>
          <w:bCs/>
          <w:sz w:val="24"/>
          <w:szCs w:val="24"/>
        </w:rPr>
        <w:t>. It is possible that entity view</w:t>
      </w:r>
      <w:r w:rsidR="008D2A22" w:rsidRPr="008E1FAB">
        <w:rPr>
          <w:rFonts w:ascii="Times New Roman" w:hAnsi="Times New Roman" w:cs="Times New Roman"/>
          <w:bCs/>
          <w:sz w:val="24"/>
          <w:szCs w:val="24"/>
        </w:rPr>
        <w:t>s</w:t>
      </w:r>
      <w:r w:rsidR="00102EDC" w:rsidRPr="008E1FAB">
        <w:rPr>
          <w:rFonts w:ascii="Times New Roman" w:hAnsi="Times New Roman" w:cs="Times New Roman"/>
          <w:bCs/>
          <w:sz w:val="24"/>
          <w:szCs w:val="24"/>
        </w:rPr>
        <w:t xml:space="preserve"> of abilities carry over to other forms of reasoning in a way that prevents the early childhood </w:t>
      </w:r>
      <w:r w:rsidR="00102EDC" w:rsidRPr="008E1FAB">
        <w:rPr>
          <w:rFonts w:ascii="Times New Roman" w:hAnsi="Times New Roman" w:cs="Times New Roman"/>
          <w:bCs/>
          <w:sz w:val="24"/>
          <w:szCs w:val="24"/>
        </w:rPr>
        <w:lastRenderedPageBreak/>
        <w:t xml:space="preserve">development of dialecticism in general and ideas about change in particular. In contrast, the view that school abilities are changeable </w:t>
      </w:r>
      <w:r w:rsidR="008D2A22" w:rsidRPr="008E1FAB">
        <w:rPr>
          <w:rFonts w:ascii="Times New Roman" w:hAnsi="Times New Roman" w:cs="Times New Roman"/>
          <w:bCs/>
          <w:sz w:val="24"/>
          <w:szCs w:val="24"/>
        </w:rPr>
        <w:t>via</w:t>
      </w:r>
      <w:r w:rsidR="00102EDC" w:rsidRPr="008E1FAB">
        <w:rPr>
          <w:rFonts w:ascii="Times New Roman" w:hAnsi="Times New Roman" w:cs="Times New Roman"/>
          <w:bCs/>
          <w:sz w:val="24"/>
          <w:szCs w:val="24"/>
        </w:rPr>
        <w:t xml:space="preserve"> t</w:t>
      </w:r>
      <w:r w:rsidR="008D2A22" w:rsidRPr="008E1FAB">
        <w:rPr>
          <w:rFonts w:ascii="Times New Roman" w:hAnsi="Times New Roman" w:cs="Times New Roman"/>
          <w:bCs/>
          <w:sz w:val="24"/>
          <w:szCs w:val="24"/>
        </w:rPr>
        <w:t>he</w:t>
      </w:r>
      <w:r w:rsidR="00102EDC" w:rsidRPr="008E1FAB">
        <w:rPr>
          <w:rFonts w:ascii="Times New Roman" w:hAnsi="Times New Roman" w:cs="Times New Roman"/>
          <w:bCs/>
          <w:sz w:val="24"/>
          <w:szCs w:val="24"/>
        </w:rPr>
        <w:t xml:space="preserve"> effort</w:t>
      </w:r>
      <w:r w:rsidR="008D2A22" w:rsidRPr="008E1FAB">
        <w:rPr>
          <w:rFonts w:ascii="Times New Roman" w:hAnsi="Times New Roman" w:cs="Times New Roman"/>
          <w:bCs/>
          <w:sz w:val="24"/>
          <w:szCs w:val="24"/>
        </w:rPr>
        <w:t>s of the student</w:t>
      </w:r>
      <w:r w:rsidR="00102EDC" w:rsidRPr="008E1FAB">
        <w:rPr>
          <w:rFonts w:ascii="Times New Roman" w:hAnsi="Times New Roman" w:cs="Times New Roman"/>
          <w:bCs/>
          <w:sz w:val="24"/>
          <w:szCs w:val="24"/>
        </w:rPr>
        <w:t xml:space="preserve"> may be </w:t>
      </w:r>
      <w:r w:rsidR="008D2A22" w:rsidRPr="008E1FAB">
        <w:rPr>
          <w:rFonts w:ascii="Times New Roman" w:hAnsi="Times New Roman" w:cs="Times New Roman"/>
          <w:bCs/>
          <w:sz w:val="24"/>
          <w:szCs w:val="24"/>
        </w:rPr>
        <w:t>conducive</w:t>
      </w:r>
      <w:r w:rsidR="00102EDC" w:rsidRPr="008E1FAB">
        <w:rPr>
          <w:rFonts w:ascii="Times New Roman" w:hAnsi="Times New Roman" w:cs="Times New Roman"/>
          <w:bCs/>
          <w:sz w:val="24"/>
          <w:szCs w:val="24"/>
        </w:rPr>
        <w:t xml:space="preserve"> </w:t>
      </w:r>
      <w:r w:rsidR="00A45663">
        <w:rPr>
          <w:rFonts w:ascii="Times New Roman" w:hAnsi="Times New Roman" w:cs="Times New Roman"/>
          <w:bCs/>
          <w:sz w:val="24"/>
          <w:szCs w:val="24"/>
        </w:rPr>
        <w:t>to</w:t>
      </w:r>
      <w:r w:rsidR="00102EDC" w:rsidRPr="008E1FAB">
        <w:rPr>
          <w:rFonts w:ascii="Times New Roman" w:hAnsi="Times New Roman" w:cs="Times New Roman"/>
          <w:bCs/>
          <w:sz w:val="24"/>
          <w:szCs w:val="24"/>
        </w:rPr>
        <w:t xml:space="preserve"> promoting dialecticism in reasoning and emotion. </w:t>
      </w:r>
      <w:r w:rsidRPr="008E1FAB">
        <w:rPr>
          <w:rFonts w:ascii="Times New Roman" w:hAnsi="Times New Roman" w:cs="Times New Roman"/>
          <w:bCs/>
          <w:sz w:val="24"/>
          <w:szCs w:val="24"/>
        </w:rPr>
        <w:t xml:space="preserve">A recent study of </w:t>
      </w:r>
      <w:r w:rsidR="00102EDC" w:rsidRPr="008E1FAB">
        <w:rPr>
          <w:rFonts w:ascii="Times New Roman" w:hAnsi="Times New Roman" w:cs="Times New Roman"/>
          <w:bCs/>
          <w:sz w:val="24"/>
          <w:szCs w:val="24"/>
        </w:rPr>
        <w:t xml:space="preserve">elementary school </w:t>
      </w:r>
      <w:r w:rsidRPr="008E1FAB">
        <w:rPr>
          <w:rFonts w:ascii="Times New Roman" w:hAnsi="Times New Roman" w:cs="Times New Roman"/>
          <w:bCs/>
          <w:sz w:val="24"/>
          <w:szCs w:val="24"/>
        </w:rPr>
        <w:t>textbook themes also indicate</w:t>
      </w:r>
      <w:r w:rsidR="008D2A22" w:rsidRPr="008E1FAB">
        <w:rPr>
          <w:rFonts w:ascii="Times New Roman" w:hAnsi="Times New Roman" w:cs="Times New Roman"/>
          <w:bCs/>
          <w:sz w:val="24"/>
          <w:szCs w:val="24"/>
        </w:rPr>
        <w:t>d</w:t>
      </w:r>
      <w:r w:rsidRPr="008E1FAB">
        <w:rPr>
          <w:rFonts w:ascii="Times New Roman" w:hAnsi="Times New Roman" w:cs="Times New Roman"/>
          <w:bCs/>
          <w:sz w:val="24"/>
          <w:szCs w:val="24"/>
        </w:rPr>
        <w:t xml:space="preserve"> that children in non-Western </w:t>
      </w:r>
      <w:r w:rsidR="008D2A22" w:rsidRPr="008E1FAB">
        <w:rPr>
          <w:rFonts w:ascii="Times New Roman" w:hAnsi="Times New Roman" w:cs="Times New Roman"/>
          <w:bCs/>
          <w:sz w:val="24"/>
          <w:szCs w:val="24"/>
        </w:rPr>
        <w:t>societies</w:t>
      </w:r>
      <w:r w:rsidRPr="008E1FAB">
        <w:rPr>
          <w:rFonts w:ascii="Times New Roman" w:hAnsi="Times New Roman" w:cs="Times New Roman"/>
          <w:bCs/>
          <w:sz w:val="24"/>
          <w:szCs w:val="24"/>
        </w:rPr>
        <w:t xml:space="preserve"> such as Japan are explicitly taught to reason in </w:t>
      </w:r>
      <w:r w:rsidR="00A437BC" w:rsidRPr="008E1FAB">
        <w:rPr>
          <w:rFonts w:ascii="Times New Roman" w:hAnsi="Times New Roman" w:cs="Times New Roman"/>
          <w:bCs/>
          <w:sz w:val="24"/>
          <w:szCs w:val="24"/>
        </w:rPr>
        <w:t>a socially-interdependent and dialectical fashion</w:t>
      </w:r>
      <w:r w:rsidR="00102EDC" w:rsidRPr="008E1FAB">
        <w:rPr>
          <w:rFonts w:ascii="Times New Roman" w:hAnsi="Times New Roman" w:cs="Times New Roman"/>
          <w:bCs/>
          <w:sz w:val="24"/>
          <w:szCs w:val="24"/>
        </w:rPr>
        <w:t xml:space="preserve">, </w:t>
      </w:r>
      <w:r w:rsidR="00A437BC" w:rsidRPr="008E1FAB">
        <w:rPr>
          <w:rFonts w:ascii="Times New Roman" w:hAnsi="Times New Roman" w:cs="Times New Roman"/>
          <w:bCs/>
          <w:sz w:val="24"/>
          <w:szCs w:val="24"/>
        </w:rPr>
        <w:t>as indicated by such themes as “accepting one’s portion in life,” “responsibleness,” “modesty,” “moderation,” “sympathy,” “pleasure in making others happy,” “collaboration,” “sharing,” or “friendship and affection.” In contrast,</w:t>
      </w:r>
      <w:r w:rsidR="00102EDC" w:rsidRPr="008E1FAB">
        <w:rPr>
          <w:rFonts w:ascii="Times New Roman" w:hAnsi="Times New Roman" w:cs="Times New Roman"/>
          <w:bCs/>
          <w:sz w:val="24"/>
          <w:szCs w:val="24"/>
        </w:rPr>
        <w:t xml:space="preserve"> comparable textbooks from the U.S. teach children to aspi</w:t>
      </w:r>
      <w:r w:rsidR="008D2A22" w:rsidRPr="008E1FAB">
        <w:rPr>
          <w:rFonts w:ascii="Times New Roman" w:hAnsi="Times New Roman" w:cs="Times New Roman"/>
          <w:bCs/>
          <w:sz w:val="24"/>
          <w:szCs w:val="24"/>
        </w:rPr>
        <w:t>r</w:t>
      </w:r>
      <w:r w:rsidR="00102EDC" w:rsidRPr="008E1FAB">
        <w:rPr>
          <w:rFonts w:ascii="Times New Roman" w:hAnsi="Times New Roman" w:cs="Times New Roman"/>
          <w:bCs/>
          <w:sz w:val="24"/>
          <w:szCs w:val="24"/>
        </w:rPr>
        <w:t xml:space="preserve">e </w:t>
      </w:r>
      <w:r w:rsidR="00C609CA" w:rsidRPr="008E1FAB">
        <w:rPr>
          <w:rFonts w:ascii="Times New Roman" w:hAnsi="Times New Roman" w:cs="Times New Roman"/>
          <w:bCs/>
          <w:sz w:val="24"/>
          <w:szCs w:val="24"/>
        </w:rPr>
        <w:t xml:space="preserve">to </w:t>
      </w:r>
      <w:r w:rsidR="00102EDC" w:rsidRPr="008E1FAB">
        <w:rPr>
          <w:rFonts w:ascii="Times New Roman" w:hAnsi="Times New Roman" w:cs="Times New Roman"/>
          <w:bCs/>
          <w:sz w:val="24"/>
          <w:szCs w:val="24"/>
        </w:rPr>
        <w:t>individual achievement and self-</w:t>
      </w:r>
      <w:r w:rsidR="008D2A22" w:rsidRPr="008E1FAB">
        <w:rPr>
          <w:rFonts w:ascii="Times New Roman" w:hAnsi="Times New Roman" w:cs="Times New Roman"/>
          <w:bCs/>
          <w:sz w:val="24"/>
          <w:szCs w:val="24"/>
        </w:rPr>
        <w:t>entitlement</w:t>
      </w:r>
      <w:r w:rsidR="00A437BC" w:rsidRPr="008E1FAB">
        <w:rPr>
          <w:rFonts w:ascii="Times New Roman" w:hAnsi="Times New Roman" w:cs="Times New Roman"/>
          <w:bCs/>
          <w:sz w:val="24"/>
          <w:szCs w:val="24"/>
        </w:rPr>
        <w:t>, as indicated by such themes as “freedom,” “independence,” “choosing own goals,” “self-respect,” “control,” ambition,” or “competition”</w:t>
      </w:r>
      <w:r w:rsidR="00102EDC" w:rsidRPr="008E1FAB">
        <w:rPr>
          <w:rFonts w:ascii="Times New Roman" w:hAnsi="Times New Roman" w:cs="Times New Roman"/>
          <w:bCs/>
          <w:sz w:val="24"/>
          <w:szCs w:val="24"/>
        </w:rPr>
        <w:t xml:space="preserve"> (Imada, 2012). </w:t>
      </w:r>
      <w:r w:rsidRPr="008E1FAB">
        <w:rPr>
          <w:rFonts w:ascii="Times New Roman" w:hAnsi="Times New Roman" w:cs="Times New Roman"/>
          <w:bCs/>
          <w:sz w:val="24"/>
          <w:szCs w:val="24"/>
        </w:rPr>
        <w:t xml:space="preserve"> </w:t>
      </w:r>
    </w:p>
    <w:p w14:paraId="6E5EABB0" w14:textId="31EABD95" w:rsidR="00194502" w:rsidRPr="00314224" w:rsidRDefault="00194502" w:rsidP="00314224">
      <w:pPr>
        <w:spacing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rPr>
        <w:t>Finally, some emerging research started to examine how children develop intuitions concerning change</w:t>
      </w:r>
      <w:r>
        <w:rPr>
          <w:rFonts w:ascii="Times New Roman" w:hAnsi="Times New Roman" w:cs="Times New Roman"/>
          <w:sz w:val="24"/>
          <w:szCs w:val="24"/>
        </w:rPr>
        <w:t xml:space="preserve">– a key component of “naïve dialecticism.” For instance, Ji (2008) compared how Chinese and Canadian children of different age to read a set of standardized stories and make predictions about various social matters depicted in these stories (e.g., relationships, happiness, or parental income). Across the board, Chinese children predicted more change than </w:t>
      </w:r>
      <w:r w:rsidR="00E11C99">
        <w:rPr>
          <w:rFonts w:ascii="Times New Roman" w:hAnsi="Times New Roman" w:cs="Times New Roman"/>
          <w:sz w:val="24"/>
          <w:szCs w:val="24"/>
        </w:rPr>
        <w:t xml:space="preserve">did </w:t>
      </w:r>
      <w:r>
        <w:rPr>
          <w:rFonts w:ascii="Times New Roman" w:hAnsi="Times New Roman" w:cs="Times New Roman"/>
          <w:sz w:val="24"/>
          <w:szCs w:val="24"/>
        </w:rPr>
        <w:t xml:space="preserve">Canadian children. Importantly, however, the magnitude of cultural difference depended on the age of the children, increasing with age. At age 7, Chinese and Canadian children did not differ in their change predictions. The difference started to emerge </w:t>
      </w:r>
      <w:r w:rsidR="00E11C99">
        <w:rPr>
          <w:rFonts w:ascii="Times New Roman" w:hAnsi="Times New Roman" w:cs="Times New Roman"/>
          <w:sz w:val="24"/>
          <w:szCs w:val="24"/>
        </w:rPr>
        <w:t xml:space="preserve">among </w:t>
      </w:r>
      <w:r>
        <w:rPr>
          <w:rFonts w:ascii="Times New Roman" w:hAnsi="Times New Roman" w:cs="Times New Roman"/>
          <w:sz w:val="24"/>
          <w:szCs w:val="24"/>
        </w:rPr>
        <w:t xml:space="preserve">9-year olds and was substantial </w:t>
      </w:r>
      <w:r w:rsidR="00E11C99">
        <w:rPr>
          <w:rFonts w:ascii="Times New Roman" w:hAnsi="Times New Roman" w:cs="Times New Roman"/>
          <w:sz w:val="24"/>
          <w:szCs w:val="24"/>
        </w:rPr>
        <w:t>among</w:t>
      </w:r>
      <w:r>
        <w:rPr>
          <w:rFonts w:ascii="Times New Roman" w:hAnsi="Times New Roman" w:cs="Times New Roman"/>
          <w:sz w:val="24"/>
          <w:szCs w:val="24"/>
        </w:rPr>
        <w:t xml:space="preserve"> 11-year olds. Though preliminary, </w:t>
      </w:r>
      <w:r w:rsidR="002405A6">
        <w:rPr>
          <w:rFonts w:ascii="Times New Roman" w:hAnsi="Times New Roman" w:cs="Times New Roman"/>
          <w:sz w:val="24"/>
          <w:szCs w:val="24"/>
        </w:rPr>
        <w:t>research by Ji</w:t>
      </w:r>
      <w:r>
        <w:rPr>
          <w:rFonts w:ascii="Times New Roman" w:hAnsi="Times New Roman" w:cs="Times New Roman"/>
          <w:sz w:val="24"/>
          <w:szCs w:val="24"/>
        </w:rPr>
        <w:t xml:space="preserve"> suggests that cultural differences in lay beliefs about change start to emerge in middle childhood (also see chapter</w:t>
      </w:r>
      <w:r w:rsidR="00E11C99">
        <w:rPr>
          <w:rFonts w:ascii="Times New Roman" w:hAnsi="Times New Roman" w:cs="Times New Roman"/>
          <w:sz w:val="24"/>
          <w:szCs w:val="24"/>
        </w:rPr>
        <w:t xml:space="preserve"> 3</w:t>
      </w:r>
      <w:r>
        <w:rPr>
          <w:rFonts w:ascii="Times New Roman" w:hAnsi="Times New Roman" w:cs="Times New Roman"/>
          <w:sz w:val="24"/>
          <w:szCs w:val="24"/>
        </w:rPr>
        <w:t xml:space="preserve"> in this volume). </w:t>
      </w:r>
    </w:p>
    <w:p w14:paraId="73FE2B62" w14:textId="012038EE" w:rsidR="0063259A" w:rsidRPr="00314224" w:rsidRDefault="0063259A" w:rsidP="00314224">
      <w:pPr>
        <w:spacing w:line="480" w:lineRule="auto"/>
        <w:rPr>
          <w:rFonts w:ascii="Times New Roman" w:hAnsi="Times New Roman" w:cs="Times New Roman"/>
          <w:bCs/>
          <w:sz w:val="24"/>
          <w:szCs w:val="24"/>
        </w:rPr>
      </w:pPr>
      <w:r w:rsidRPr="008E1FAB">
        <w:rPr>
          <w:rFonts w:ascii="Times New Roman" w:hAnsi="Times New Roman" w:cs="Times New Roman"/>
          <w:b/>
          <w:bCs/>
          <w:sz w:val="24"/>
          <w:szCs w:val="24"/>
        </w:rPr>
        <w:tab/>
      </w:r>
      <w:r w:rsidRPr="008E1FAB">
        <w:rPr>
          <w:rFonts w:ascii="Times New Roman" w:hAnsi="Times New Roman" w:cs="Times New Roman"/>
          <w:b/>
          <w:bCs/>
          <w:i/>
          <w:sz w:val="24"/>
          <w:szCs w:val="24"/>
        </w:rPr>
        <w:t xml:space="preserve">Adolescent </w:t>
      </w:r>
      <w:r w:rsidR="00AF1793" w:rsidRPr="008E1FAB">
        <w:rPr>
          <w:rFonts w:ascii="Times New Roman" w:hAnsi="Times New Roman" w:cs="Times New Roman"/>
          <w:b/>
          <w:bCs/>
          <w:i/>
          <w:sz w:val="24"/>
          <w:szCs w:val="24"/>
        </w:rPr>
        <w:t>development</w:t>
      </w:r>
      <w:r w:rsidR="00353E28" w:rsidRPr="008E1FAB">
        <w:rPr>
          <w:rFonts w:ascii="Times New Roman" w:hAnsi="Times New Roman" w:cs="Times New Roman"/>
          <w:b/>
          <w:bCs/>
          <w:sz w:val="24"/>
          <w:szCs w:val="24"/>
        </w:rPr>
        <w:t xml:space="preserve">. </w:t>
      </w:r>
      <w:r w:rsidR="00353E28" w:rsidRPr="008E1FAB">
        <w:rPr>
          <w:rFonts w:ascii="Times New Roman" w:hAnsi="Times New Roman" w:cs="Times New Roman"/>
          <w:bCs/>
          <w:sz w:val="24"/>
          <w:szCs w:val="24"/>
        </w:rPr>
        <w:t>F</w:t>
      </w:r>
      <w:r w:rsidR="000A2AB2" w:rsidRPr="008E1FAB">
        <w:rPr>
          <w:rFonts w:ascii="Times New Roman" w:hAnsi="Times New Roman" w:cs="Times New Roman"/>
          <w:bCs/>
          <w:sz w:val="24"/>
          <w:szCs w:val="24"/>
        </w:rPr>
        <w:t>or a long time</w:t>
      </w:r>
      <w:r w:rsidR="003655AF" w:rsidRPr="008E1FAB">
        <w:rPr>
          <w:rFonts w:ascii="Times New Roman" w:hAnsi="Times New Roman" w:cs="Times New Roman"/>
          <w:bCs/>
          <w:sz w:val="24"/>
          <w:szCs w:val="24"/>
        </w:rPr>
        <w:t>, Western researchers</w:t>
      </w:r>
      <w:r w:rsidR="000A2AB2" w:rsidRPr="008E1FAB">
        <w:rPr>
          <w:rFonts w:ascii="Times New Roman" w:hAnsi="Times New Roman" w:cs="Times New Roman"/>
          <w:bCs/>
          <w:sz w:val="24"/>
          <w:szCs w:val="24"/>
        </w:rPr>
        <w:t xml:space="preserve"> </w:t>
      </w:r>
      <w:r w:rsidR="003655AF" w:rsidRPr="008E1FAB">
        <w:rPr>
          <w:rFonts w:ascii="Times New Roman" w:hAnsi="Times New Roman" w:cs="Times New Roman"/>
          <w:bCs/>
          <w:sz w:val="24"/>
          <w:szCs w:val="24"/>
        </w:rPr>
        <w:t xml:space="preserve">have </w:t>
      </w:r>
      <w:r w:rsidR="000A2AB2" w:rsidRPr="008E1FAB">
        <w:rPr>
          <w:rFonts w:ascii="Times New Roman" w:hAnsi="Times New Roman" w:cs="Times New Roman"/>
          <w:bCs/>
          <w:sz w:val="24"/>
          <w:szCs w:val="24"/>
        </w:rPr>
        <w:t xml:space="preserve">speculated that adolescence is a general period </w:t>
      </w:r>
      <w:r w:rsidR="008D2A22" w:rsidRPr="008E1FAB">
        <w:rPr>
          <w:rFonts w:ascii="Times New Roman" w:hAnsi="Times New Roman" w:cs="Times New Roman"/>
          <w:bCs/>
          <w:sz w:val="24"/>
          <w:szCs w:val="24"/>
        </w:rPr>
        <w:t>during</w:t>
      </w:r>
      <w:r w:rsidR="000A2AB2" w:rsidRPr="008E1FAB">
        <w:rPr>
          <w:rFonts w:ascii="Times New Roman" w:hAnsi="Times New Roman" w:cs="Times New Roman"/>
          <w:bCs/>
          <w:sz w:val="24"/>
          <w:szCs w:val="24"/>
        </w:rPr>
        <w:t xml:space="preserve"> which children begin the process of separation from their </w:t>
      </w:r>
      <w:r w:rsidR="000A2AB2" w:rsidRPr="008E1FAB">
        <w:rPr>
          <w:rFonts w:ascii="Times New Roman" w:hAnsi="Times New Roman" w:cs="Times New Roman"/>
          <w:bCs/>
          <w:sz w:val="24"/>
          <w:szCs w:val="24"/>
        </w:rPr>
        <w:lastRenderedPageBreak/>
        <w:t>parents (e.g., Freud, 1969),</w:t>
      </w:r>
      <w:r w:rsidR="003655AF" w:rsidRPr="008E1FAB">
        <w:rPr>
          <w:rFonts w:ascii="Times New Roman" w:hAnsi="Times New Roman" w:cs="Times New Roman"/>
          <w:bCs/>
          <w:sz w:val="24"/>
          <w:szCs w:val="24"/>
        </w:rPr>
        <w:t xml:space="preserve"> </w:t>
      </w:r>
      <w:r w:rsidR="000A2AB2" w:rsidRPr="008E1FAB">
        <w:rPr>
          <w:rFonts w:ascii="Times New Roman" w:hAnsi="Times New Roman" w:cs="Times New Roman"/>
          <w:bCs/>
          <w:sz w:val="24"/>
          <w:szCs w:val="24"/>
        </w:rPr>
        <w:t>suggest</w:t>
      </w:r>
      <w:r w:rsidR="003655AF" w:rsidRPr="008E1FAB">
        <w:rPr>
          <w:rFonts w:ascii="Times New Roman" w:hAnsi="Times New Roman" w:cs="Times New Roman"/>
          <w:bCs/>
          <w:sz w:val="24"/>
          <w:szCs w:val="24"/>
        </w:rPr>
        <w:t>ing</w:t>
      </w:r>
      <w:r w:rsidR="000A2AB2" w:rsidRPr="008E1FAB">
        <w:rPr>
          <w:rFonts w:ascii="Times New Roman" w:hAnsi="Times New Roman" w:cs="Times New Roman"/>
          <w:bCs/>
          <w:sz w:val="24"/>
          <w:szCs w:val="24"/>
        </w:rPr>
        <w:t xml:space="preserve"> </w:t>
      </w:r>
      <w:r w:rsidR="003655AF" w:rsidRPr="008E1FAB">
        <w:rPr>
          <w:rFonts w:ascii="Times New Roman" w:hAnsi="Times New Roman" w:cs="Times New Roman"/>
          <w:bCs/>
          <w:sz w:val="24"/>
          <w:szCs w:val="24"/>
        </w:rPr>
        <w:t>adolescents</w:t>
      </w:r>
      <w:r w:rsidR="000A2AB2" w:rsidRPr="008E1FAB">
        <w:rPr>
          <w:rFonts w:ascii="Times New Roman" w:hAnsi="Times New Roman" w:cs="Times New Roman"/>
          <w:bCs/>
          <w:sz w:val="24"/>
          <w:szCs w:val="24"/>
        </w:rPr>
        <w:t xml:space="preserve"> become orientated away from </w:t>
      </w:r>
      <w:r w:rsidR="003655AF" w:rsidRPr="008E1FAB">
        <w:rPr>
          <w:rFonts w:ascii="Times New Roman" w:hAnsi="Times New Roman" w:cs="Times New Roman"/>
          <w:bCs/>
          <w:sz w:val="24"/>
          <w:szCs w:val="24"/>
        </w:rPr>
        <w:t xml:space="preserve">the principles </w:t>
      </w:r>
      <w:r w:rsidR="000A2AB2" w:rsidRPr="008E1FAB">
        <w:rPr>
          <w:rFonts w:ascii="Times New Roman" w:hAnsi="Times New Roman" w:cs="Times New Roman"/>
          <w:bCs/>
          <w:sz w:val="24"/>
          <w:szCs w:val="24"/>
        </w:rPr>
        <w:t xml:space="preserve">of wholeness and internal relations common to dialectical thought. However, cross-cultural </w:t>
      </w:r>
      <w:r w:rsidR="00414A88" w:rsidRPr="008E1FAB">
        <w:rPr>
          <w:rFonts w:ascii="Times New Roman" w:hAnsi="Times New Roman" w:cs="Times New Roman"/>
          <w:bCs/>
          <w:sz w:val="24"/>
          <w:szCs w:val="24"/>
        </w:rPr>
        <w:t>developmental studies</w:t>
      </w:r>
      <w:r w:rsidR="00C609CA" w:rsidRPr="008E1FAB">
        <w:rPr>
          <w:rFonts w:ascii="Times New Roman" w:hAnsi="Times New Roman" w:cs="Times New Roman"/>
          <w:bCs/>
          <w:sz w:val="24"/>
          <w:szCs w:val="24"/>
        </w:rPr>
        <w:t xml:space="preserve"> have</w:t>
      </w:r>
      <w:r w:rsidR="00414A88" w:rsidRPr="008E1FAB">
        <w:rPr>
          <w:rFonts w:ascii="Times New Roman" w:hAnsi="Times New Roman" w:cs="Times New Roman"/>
          <w:bCs/>
          <w:sz w:val="24"/>
          <w:szCs w:val="24"/>
        </w:rPr>
        <w:t xml:space="preserve"> provided a more nuanced view of </w:t>
      </w:r>
      <w:r w:rsidR="008D2A22" w:rsidRPr="008E1FAB">
        <w:rPr>
          <w:rFonts w:ascii="Times New Roman" w:hAnsi="Times New Roman" w:cs="Times New Roman"/>
          <w:bCs/>
          <w:sz w:val="24"/>
          <w:szCs w:val="24"/>
        </w:rPr>
        <w:t xml:space="preserve">how cultures vary </w:t>
      </w:r>
      <w:r w:rsidR="00A45663">
        <w:rPr>
          <w:rFonts w:ascii="Times New Roman" w:hAnsi="Times New Roman" w:cs="Times New Roman"/>
          <w:bCs/>
          <w:sz w:val="24"/>
          <w:szCs w:val="24"/>
        </w:rPr>
        <w:t>in</w:t>
      </w:r>
      <w:r w:rsidR="008D2A22" w:rsidRPr="008E1FAB">
        <w:rPr>
          <w:rFonts w:ascii="Times New Roman" w:hAnsi="Times New Roman" w:cs="Times New Roman"/>
          <w:bCs/>
          <w:sz w:val="24"/>
          <w:szCs w:val="24"/>
        </w:rPr>
        <w:t xml:space="preserve"> the degree </w:t>
      </w:r>
      <w:r w:rsidR="00A45663">
        <w:rPr>
          <w:rFonts w:ascii="Times New Roman" w:hAnsi="Times New Roman" w:cs="Times New Roman"/>
          <w:bCs/>
          <w:sz w:val="24"/>
          <w:szCs w:val="24"/>
        </w:rPr>
        <w:t xml:space="preserve">to which </w:t>
      </w:r>
      <w:r w:rsidR="008D2A22" w:rsidRPr="008E1FAB">
        <w:rPr>
          <w:rFonts w:ascii="Times New Roman" w:hAnsi="Times New Roman" w:cs="Times New Roman"/>
          <w:bCs/>
          <w:sz w:val="24"/>
          <w:szCs w:val="24"/>
        </w:rPr>
        <w:t xml:space="preserve">they emphasize </w:t>
      </w:r>
      <w:r w:rsidR="00414A88" w:rsidRPr="008E1FAB">
        <w:rPr>
          <w:rFonts w:ascii="Times New Roman" w:hAnsi="Times New Roman" w:cs="Times New Roman"/>
          <w:bCs/>
          <w:sz w:val="24"/>
          <w:szCs w:val="24"/>
        </w:rPr>
        <w:t xml:space="preserve">both autonomy and relatedness </w:t>
      </w:r>
      <w:r w:rsidR="008D2A22" w:rsidRPr="008E1FAB">
        <w:rPr>
          <w:rFonts w:ascii="Times New Roman" w:hAnsi="Times New Roman" w:cs="Times New Roman"/>
          <w:bCs/>
          <w:sz w:val="24"/>
          <w:szCs w:val="24"/>
        </w:rPr>
        <w:t xml:space="preserve">and </w:t>
      </w:r>
      <w:r w:rsidR="00C609CA" w:rsidRPr="008E1FAB">
        <w:rPr>
          <w:rFonts w:ascii="Times New Roman" w:hAnsi="Times New Roman" w:cs="Times New Roman"/>
          <w:bCs/>
          <w:sz w:val="24"/>
          <w:szCs w:val="24"/>
        </w:rPr>
        <w:t xml:space="preserve">how these </w:t>
      </w:r>
      <w:r w:rsidR="00011666" w:rsidRPr="008E1FAB">
        <w:rPr>
          <w:rFonts w:ascii="Times New Roman" w:hAnsi="Times New Roman" w:cs="Times New Roman"/>
          <w:bCs/>
          <w:sz w:val="24"/>
          <w:szCs w:val="24"/>
        </w:rPr>
        <w:t>qualities</w:t>
      </w:r>
      <w:r w:rsidR="008D2A22" w:rsidRPr="008E1FAB">
        <w:rPr>
          <w:rFonts w:ascii="Times New Roman" w:hAnsi="Times New Roman" w:cs="Times New Roman"/>
          <w:bCs/>
          <w:sz w:val="24"/>
          <w:szCs w:val="24"/>
        </w:rPr>
        <w:t xml:space="preserve"> are</w:t>
      </w:r>
      <w:r w:rsidR="003655AF" w:rsidRPr="008E1FAB">
        <w:rPr>
          <w:rFonts w:ascii="Times New Roman" w:hAnsi="Times New Roman" w:cs="Times New Roman"/>
          <w:bCs/>
          <w:sz w:val="24"/>
          <w:szCs w:val="24"/>
        </w:rPr>
        <w:t xml:space="preserve"> valued for and by adolescents</w:t>
      </w:r>
      <w:r w:rsidR="00414A88" w:rsidRPr="008E1FAB">
        <w:rPr>
          <w:rFonts w:ascii="Times New Roman" w:hAnsi="Times New Roman" w:cs="Times New Roman"/>
          <w:bCs/>
          <w:sz w:val="24"/>
          <w:szCs w:val="24"/>
        </w:rPr>
        <w:t xml:space="preserve"> </w:t>
      </w:r>
      <w:r w:rsidR="000A2AB2" w:rsidRPr="008E1FAB">
        <w:rPr>
          <w:rFonts w:ascii="Times New Roman" w:hAnsi="Times New Roman" w:cs="Times New Roman"/>
          <w:bCs/>
          <w:sz w:val="24"/>
          <w:szCs w:val="24"/>
        </w:rPr>
        <w:t xml:space="preserve">(for review, see Greenfield et al., 2003). </w:t>
      </w:r>
      <w:r w:rsidR="003655AF" w:rsidRPr="008E1FAB">
        <w:rPr>
          <w:rFonts w:ascii="Times New Roman" w:hAnsi="Times New Roman" w:cs="Times New Roman"/>
          <w:bCs/>
          <w:sz w:val="24"/>
          <w:szCs w:val="24"/>
        </w:rPr>
        <w:t xml:space="preserve">Feldman and Rosenthal (1991) examined </w:t>
      </w:r>
      <w:r w:rsidR="00A45663">
        <w:rPr>
          <w:rFonts w:ascii="Times New Roman" w:hAnsi="Times New Roman" w:cs="Times New Roman"/>
          <w:bCs/>
          <w:sz w:val="24"/>
          <w:szCs w:val="24"/>
        </w:rPr>
        <w:t xml:space="preserve"> the age at which </w:t>
      </w:r>
      <w:r w:rsidR="003655AF" w:rsidRPr="008E1FAB">
        <w:rPr>
          <w:rFonts w:ascii="Times New Roman" w:hAnsi="Times New Roman" w:cs="Times New Roman"/>
          <w:bCs/>
          <w:sz w:val="24"/>
          <w:szCs w:val="24"/>
        </w:rPr>
        <w:t xml:space="preserve"> adolescents in Australia, Hong Kong and the U.S. </w:t>
      </w:r>
      <w:r w:rsidR="008D2A22" w:rsidRPr="008E1FAB">
        <w:rPr>
          <w:rFonts w:ascii="Times New Roman" w:hAnsi="Times New Roman" w:cs="Times New Roman"/>
          <w:bCs/>
          <w:sz w:val="24"/>
          <w:szCs w:val="24"/>
        </w:rPr>
        <w:t>were</w:t>
      </w:r>
      <w:r w:rsidR="003655AF" w:rsidRPr="008E1FAB">
        <w:rPr>
          <w:rFonts w:ascii="Times New Roman" w:hAnsi="Times New Roman" w:cs="Times New Roman"/>
          <w:bCs/>
          <w:sz w:val="24"/>
          <w:szCs w:val="24"/>
        </w:rPr>
        <w:t xml:space="preserve"> expected to be </w:t>
      </w:r>
      <w:r w:rsidR="008D2A22" w:rsidRPr="008E1FAB">
        <w:rPr>
          <w:rFonts w:ascii="Times New Roman" w:hAnsi="Times New Roman" w:cs="Times New Roman"/>
          <w:bCs/>
          <w:sz w:val="24"/>
          <w:szCs w:val="24"/>
        </w:rPr>
        <w:t>cap</w:t>
      </w:r>
      <w:r w:rsidR="003655AF" w:rsidRPr="008E1FAB">
        <w:rPr>
          <w:rFonts w:ascii="Times New Roman" w:hAnsi="Times New Roman" w:cs="Times New Roman"/>
          <w:bCs/>
          <w:sz w:val="24"/>
          <w:szCs w:val="24"/>
        </w:rPr>
        <w:t xml:space="preserve">able </w:t>
      </w:r>
      <w:r w:rsidR="008D2A22" w:rsidRPr="008E1FAB">
        <w:rPr>
          <w:rFonts w:ascii="Times New Roman" w:hAnsi="Times New Roman" w:cs="Times New Roman"/>
          <w:bCs/>
          <w:sz w:val="24"/>
          <w:szCs w:val="24"/>
        </w:rPr>
        <w:t>of</w:t>
      </w:r>
      <w:r w:rsidR="003655AF" w:rsidRPr="008E1FAB">
        <w:rPr>
          <w:rFonts w:ascii="Times New Roman" w:hAnsi="Times New Roman" w:cs="Times New Roman"/>
          <w:bCs/>
          <w:sz w:val="24"/>
          <w:szCs w:val="24"/>
        </w:rPr>
        <w:t xml:space="preserve"> autonom</w:t>
      </w:r>
      <w:r w:rsidR="008D2A22" w:rsidRPr="008E1FAB">
        <w:rPr>
          <w:rFonts w:ascii="Times New Roman" w:hAnsi="Times New Roman" w:cs="Times New Roman"/>
          <w:bCs/>
          <w:sz w:val="24"/>
          <w:szCs w:val="24"/>
        </w:rPr>
        <w:t>y</w:t>
      </w:r>
      <w:r w:rsidR="003655AF" w:rsidRPr="008E1FAB">
        <w:rPr>
          <w:rFonts w:ascii="Times New Roman" w:hAnsi="Times New Roman" w:cs="Times New Roman"/>
          <w:bCs/>
          <w:sz w:val="24"/>
          <w:szCs w:val="24"/>
        </w:rPr>
        <w:t xml:space="preserve"> (e.g., </w:t>
      </w:r>
      <w:r w:rsidR="00A45663">
        <w:rPr>
          <w:rFonts w:ascii="Times New Roman" w:hAnsi="Times New Roman" w:cs="Times New Roman"/>
          <w:bCs/>
          <w:sz w:val="24"/>
          <w:szCs w:val="24"/>
        </w:rPr>
        <w:t xml:space="preserve">to </w:t>
      </w:r>
      <w:r w:rsidR="003655AF" w:rsidRPr="008E1FAB">
        <w:rPr>
          <w:rFonts w:ascii="Times New Roman" w:hAnsi="Times New Roman" w:cs="Times New Roman"/>
          <w:bCs/>
          <w:sz w:val="24"/>
          <w:szCs w:val="24"/>
        </w:rPr>
        <w:t xml:space="preserve">go out at night, choose their own clothes, stay home alone), finding that Hong Kong Chinese adolescents had later expectations for autonomy than their Western counterparts. </w:t>
      </w:r>
      <w:r w:rsidR="008D2A22" w:rsidRPr="008E1FAB">
        <w:rPr>
          <w:rFonts w:ascii="Times New Roman" w:hAnsi="Times New Roman" w:cs="Times New Roman"/>
          <w:bCs/>
          <w:sz w:val="24"/>
          <w:szCs w:val="24"/>
        </w:rPr>
        <w:t>Furthermore</w:t>
      </w:r>
      <w:r w:rsidR="003655AF" w:rsidRPr="008E1FAB">
        <w:rPr>
          <w:rFonts w:ascii="Times New Roman" w:hAnsi="Times New Roman" w:cs="Times New Roman"/>
          <w:bCs/>
          <w:sz w:val="24"/>
          <w:szCs w:val="24"/>
        </w:rPr>
        <w:t xml:space="preserve">, familial duty and obligation </w:t>
      </w:r>
      <w:r w:rsidR="008D2A22" w:rsidRPr="008E1FAB">
        <w:rPr>
          <w:rFonts w:ascii="Times New Roman" w:hAnsi="Times New Roman" w:cs="Times New Roman"/>
          <w:bCs/>
          <w:sz w:val="24"/>
          <w:szCs w:val="24"/>
        </w:rPr>
        <w:t>we</w:t>
      </w:r>
      <w:r w:rsidR="003655AF" w:rsidRPr="008E1FAB">
        <w:rPr>
          <w:rFonts w:ascii="Times New Roman" w:hAnsi="Times New Roman" w:cs="Times New Roman"/>
          <w:bCs/>
          <w:sz w:val="24"/>
          <w:szCs w:val="24"/>
        </w:rPr>
        <w:t xml:space="preserve">re emphasized in non-Western (Asian, </w:t>
      </w:r>
      <w:r w:rsidR="003655AF" w:rsidRPr="00314224">
        <w:rPr>
          <w:rFonts w:ascii="Times New Roman" w:hAnsi="Times New Roman" w:cs="Times New Roman"/>
          <w:bCs/>
          <w:sz w:val="24"/>
          <w:szCs w:val="24"/>
        </w:rPr>
        <w:t xml:space="preserve">African, and Latin American) cultures to a greater extent than in Western cultures (for </w:t>
      </w:r>
      <w:r w:rsidR="00A45663" w:rsidRPr="00314224">
        <w:rPr>
          <w:rFonts w:ascii="Times New Roman" w:hAnsi="Times New Roman" w:cs="Times New Roman"/>
          <w:bCs/>
          <w:sz w:val="24"/>
          <w:szCs w:val="24"/>
        </w:rPr>
        <w:t xml:space="preserve">a </w:t>
      </w:r>
      <w:r w:rsidR="003655AF" w:rsidRPr="00314224">
        <w:rPr>
          <w:rFonts w:ascii="Times New Roman" w:hAnsi="Times New Roman" w:cs="Times New Roman"/>
          <w:bCs/>
          <w:sz w:val="24"/>
          <w:szCs w:val="24"/>
        </w:rPr>
        <w:t xml:space="preserve">review, see Greenfield et al., 2003).  </w:t>
      </w:r>
    </w:p>
    <w:p w14:paraId="56B4EBB3" w14:textId="531B6053" w:rsidR="00EA1ECC" w:rsidRPr="00314224" w:rsidRDefault="008C5F57" w:rsidP="00314224">
      <w:pPr>
        <w:pStyle w:val="NoSpacing"/>
        <w:spacing w:line="480" w:lineRule="auto"/>
        <w:rPr>
          <w:rFonts w:ascii="Times New Roman" w:hAnsi="Times New Roman" w:cs="Times New Roman"/>
          <w:sz w:val="24"/>
          <w:szCs w:val="24"/>
        </w:rPr>
      </w:pPr>
      <w:r w:rsidRPr="00314224">
        <w:rPr>
          <w:rFonts w:ascii="Times New Roman" w:hAnsi="Times New Roman" w:cs="Times New Roman"/>
          <w:b/>
          <w:bCs/>
          <w:sz w:val="24"/>
          <w:szCs w:val="24"/>
        </w:rPr>
        <w:tab/>
      </w:r>
      <w:r w:rsidRPr="00314224">
        <w:rPr>
          <w:rFonts w:ascii="Times New Roman" w:hAnsi="Times New Roman" w:cs="Times New Roman"/>
          <w:b/>
          <w:bCs/>
          <w:i/>
          <w:sz w:val="24"/>
          <w:szCs w:val="24"/>
        </w:rPr>
        <w:t xml:space="preserve">Adult </w:t>
      </w:r>
      <w:r w:rsidR="00AF1793" w:rsidRPr="00314224">
        <w:rPr>
          <w:rFonts w:ascii="Times New Roman" w:hAnsi="Times New Roman" w:cs="Times New Roman"/>
          <w:b/>
          <w:bCs/>
          <w:i/>
          <w:sz w:val="24"/>
          <w:szCs w:val="24"/>
        </w:rPr>
        <w:t>development</w:t>
      </w:r>
      <w:r w:rsidR="00353E28" w:rsidRPr="00314224">
        <w:rPr>
          <w:rFonts w:ascii="Times New Roman" w:hAnsi="Times New Roman" w:cs="Times New Roman"/>
          <w:b/>
          <w:bCs/>
          <w:sz w:val="24"/>
          <w:szCs w:val="24"/>
        </w:rPr>
        <w:t xml:space="preserve">. </w:t>
      </w:r>
      <w:r w:rsidR="00AF1793" w:rsidRPr="00314224">
        <w:rPr>
          <w:rFonts w:ascii="Times New Roman" w:hAnsi="Times New Roman" w:cs="Times New Roman"/>
          <w:bCs/>
          <w:sz w:val="24"/>
          <w:szCs w:val="24"/>
        </w:rPr>
        <w:t>C</w:t>
      </w:r>
      <w:r w:rsidRPr="00314224">
        <w:rPr>
          <w:rFonts w:ascii="Times New Roman" w:hAnsi="Times New Roman" w:cs="Times New Roman"/>
          <w:bCs/>
          <w:sz w:val="24"/>
          <w:szCs w:val="24"/>
        </w:rPr>
        <w:t xml:space="preserve">ognitive and emotional development </w:t>
      </w:r>
      <w:r w:rsidR="00BC1382" w:rsidRPr="00314224">
        <w:rPr>
          <w:rFonts w:ascii="Times New Roman" w:hAnsi="Times New Roman" w:cs="Times New Roman"/>
          <w:bCs/>
          <w:sz w:val="24"/>
          <w:szCs w:val="24"/>
        </w:rPr>
        <w:t xml:space="preserve">is a life-long process, and </w:t>
      </w:r>
      <w:r w:rsidRPr="00314224">
        <w:rPr>
          <w:rFonts w:ascii="Times New Roman" w:hAnsi="Times New Roman" w:cs="Times New Roman"/>
          <w:bCs/>
          <w:sz w:val="24"/>
          <w:szCs w:val="24"/>
        </w:rPr>
        <w:t xml:space="preserve">it can take different forms </w:t>
      </w:r>
      <w:r w:rsidR="00BC1382" w:rsidRPr="00314224">
        <w:rPr>
          <w:rFonts w:ascii="Times New Roman" w:hAnsi="Times New Roman" w:cs="Times New Roman"/>
          <w:bCs/>
          <w:sz w:val="24"/>
          <w:szCs w:val="24"/>
        </w:rPr>
        <w:t xml:space="preserve">in older age </w:t>
      </w:r>
      <w:r w:rsidRPr="00314224">
        <w:rPr>
          <w:rFonts w:ascii="Times New Roman" w:hAnsi="Times New Roman" w:cs="Times New Roman"/>
          <w:bCs/>
          <w:sz w:val="24"/>
          <w:szCs w:val="24"/>
        </w:rPr>
        <w:t xml:space="preserve">(Baltes, 1997). </w:t>
      </w:r>
      <w:r w:rsidRPr="00314224">
        <w:rPr>
          <w:rFonts w:ascii="Times New Roman" w:hAnsi="Times New Roman" w:cs="Times New Roman"/>
          <w:sz w:val="24"/>
          <w:szCs w:val="24"/>
        </w:rPr>
        <w:t xml:space="preserve">In this respect, it is worth considering what “age” in developmental models means in the first place. Many theorists have argued that age itself is not an independent variable per se </w:t>
      </w:r>
      <w:r w:rsidRPr="00314224">
        <w:rPr>
          <w:rFonts w:ascii="Times New Roman" w:hAnsi="Times New Roman" w:cs="Times New Roman"/>
          <w:sz w:val="24"/>
          <w:szCs w:val="24"/>
        </w:rPr>
        <w:fldChar w:fldCharType="begin"/>
      </w:r>
      <w:r w:rsidRPr="00314224">
        <w:rPr>
          <w:rFonts w:ascii="Times New Roman" w:hAnsi="Times New Roman" w:cs="Times New Roman"/>
          <w:sz w:val="24"/>
          <w:szCs w:val="24"/>
        </w:rPr>
        <w:instrText xml:space="preserve"> ADDIN EN.CITE &lt;EndNote&gt;&lt;Cite&gt;&lt;Author&gt;Wohlwill&lt;/Author&gt;&lt;Year&gt;1970&lt;/Year&gt;&lt;RecNum&gt;4971&lt;/RecNum&gt;&lt;DisplayText&gt;(Schaie, 1977; Wohlwill, 1970)&lt;/DisplayText&gt;&lt;record&gt;&lt;rec-number&gt;4971&lt;/rec-number&gt;&lt;foreign-keys&gt;&lt;key app="EN" db-id="9rpx0z9s70vddke025uxww0rfr0vrs5a9wfx"&gt;4971&lt;/key&gt;&lt;/foreign-keys&gt;&lt;ref-type name="Journal Article"&gt;17&lt;/ref-type&gt;&lt;contributors&gt;&lt;authors&gt;&lt;author&gt;Wohlwill, Joachim F&lt;/author&gt;&lt;/authors&gt;&lt;/contributors&gt;&lt;titles&gt;&lt;title&gt;The age variable in psychological research&lt;/title&gt;&lt;secondary-title&gt;Psychological Review&lt;/secondary-title&gt;&lt;/titles&gt;&lt;periodical&gt;&lt;full-title&gt;Psychological Review&lt;/full-title&gt;&lt;/periodical&gt;&lt;pages&gt;49&lt;/pages&gt;&lt;volume&gt;77&lt;/volume&gt;&lt;number&gt;1&lt;/number&gt;&lt;dates&gt;&lt;year&gt;1970&lt;/year&gt;&lt;/dates&gt;&lt;isbn&gt;1939-1471&lt;/isbn&gt;&lt;urls&gt;&lt;/urls&gt;&lt;/record&gt;&lt;/Cite&gt;&lt;Cite&gt;&lt;Author&gt;Schaie&lt;/Author&gt;&lt;Year&gt;1977&lt;/Year&gt;&lt;RecNum&gt;4972&lt;/RecNum&gt;&lt;record&gt;&lt;rec-number&gt;4972&lt;/rec-number&gt;&lt;foreign-keys&gt;&lt;key app="EN" db-id="9rpx0z9s70vddke025uxww0rfr0vrs5a9wfx"&gt;4972&lt;/key&gt;&lt;/foreign-keys&gt;&lt;ref-type name="Journal Article"&gt;17&lt;/ref-type&gt;&lt;contributors&gt;&lt;authors&gt;&lt;author&gt;Schaie, K Warner&lt;/author&gt;&lt;/authors&gt;&lt;/contributors&gt;&lt;titles&gt;&lt;title&gt;Quasi-experimental research designs in the psychology of aging&lt;/title&gt;&lt;secondary-title&gt;Handbook of the psychology of aging&lt;/secondary-title&gt;&lt;/titles&gt;&lt;periodical&gt;&lt;full-title&gt;Handbook of the psychology of aging&lt;/full-title&gt;&lt;/periodical&gt;&lt;pages&gt;39-69&lt;/pages&gt;&lt;volume&gt;1&lt;/volume&gt;&lt;dates&gt;&lt;year&gt;1977&lt;/year&gt;&lt;/dates&gt;&lt;urls&gt;&lt;/urls&gt;&lt;/record&gt;&lt;/Cite&gt;&lt;/EndNote&gt;</w:instrText>
      </w:r>
      <w:r w:rsidRPr="00314224">
        <w:rPr>
          <w:rFonts w:ascii="Times New Roman" w:hAnsi="Times New Roman" w:cs="Times New Roman"/>
          <w:sz w:val="24"/>
          <w:szCs w:val="24"/>
        </w:rPr>
        <w:fldChar w:fldCharType="separate"/>
      </w:r>
      <w:r w:rsidRPr="00314224">
        <w:rPr>
          <w:rFonts w:ascii="Times New Roman" w:hAnsi="Times New Roman" w:cs="Times New Roman"/>
          <w:noProof/>
          <w:sz w:val="24"/>
          <w:szCs w:val="24"/>
        </w:rPr>
        <w:t>(</w:t>
      </w:r>
      <w:hyperlink w:anchor="_ENREF_77" w:tooltip="Schaie, 1977 #4972" w:history="1">
        <w:r w:rsidRPr="00314224">
          <w:rPr>
            <w:rFonts w:ascii="Times New Roman" w:hAnsi="Times New Roman" w:cs="Times New Roman"/>
            <w:noProof/>
            <w:sz w:val="24"/>
            <w:szCs w:val="24"/>
          </w:rPr>
          <w:t>Schaie, 1977</w:t>
        </w:r>
      </w:hyperlink>
      <w:r w:rsidRPr="00314224">
        <w:rPr>
          <w:rFonts w:ascii="Times New Roman" w:hAnsi="Times New Roman" w:cs="Times New Roman"/>
          <w:noProof/>
          <w:sz w:val="24"/>
          <w:szCs w:val="24"/>
        </w:rPr>
        <w:t xml:space="preserve">; </w:t>
      </w:r>
      <w:hyperlink w:anchor="_ENREF_88" w:tooltip="Wohlwill, 1970 #4971" w:history="1">
        <w:r w:rsidRPr="00314224">
          <w:rPr>
            <w:rFonts w:ascii="Times New Roman" w:hAnsi="Times New Roman" w:cs="Times New Roman"/>
            <w:noProof/>
            <w:sz w:val="24"/>
            <w:szCs w:val="24"/>
          </w:rPr>
          <w:t>Wohlwill, 1970</w:t>
        </w:r>
      </w:hyperlink>
      <w:r w:rsidRPr="00314224">
        <w:rPr>
          <w:rFonts w:ascii="Times New Roman" w:hAnsi="Times New Roman" w:cs="Times New Roman"/>
          <w:noProof/>
          <w:sz w:val="24"/>
          <w:szCs w:val="24"/>
        </w:rPr>
        <w:t>)</w:t>
      </w:r>
      <w:r w:rsidRPr="00314224">
        <w:rPr>
          <w:rFonts w:ascii="Times New Roman" w:hAnsi="Times New Roman" w:cs="Times New Roman"/>
          <w:sz w:val="24"/>
          <w:szCs w:val="24"/>
        </w:rPr>
        <w:fldChar w:fldCharType="end"/>
      </w:r>
      <w:r w:rsidRPr="00314224">
        <w:rPr>
          <w:rFonts w:ascii="Times New Roman" w:hAnsi="Times New Roman" w:cs="Times New Roman"/>
          <w:sz w:val="24"/>
          <w:szCs w:val="24"/>
        </w:rPr>
        <w:t xml:space="preserve">. For instance, age differences in cognition may represent biological aging. Thus, it may be that changes in cognitive structures due to biological aging lead to changes in emotional experience and dialecticism. </w:t>
      </w:r>
      <w:r w:rsidR="00353E28" w:rsidRPr="00314224">
        <w:rPr>
          <w:rFonts w:ascii="Times New Roman" w:hAnsi="Times New Roman" w:cs="Times New Roman"/>
          <w:sz w:val="24"/>
          <w:szCs w:val="24"/>
        </w:rPr>
        <w:t>Coping</w:t>
      </w:r>
      <w:r w:rsidRPr="00314224">
        <w:rPr>
          <w:rFonts w:ascii="Times New Roman" w:hAnsi="Times New Roman" w:cs="Times New Roman"/>
          <w:sz w:val="24"/>
          <w:szCs w:val="24"/>
        </w:rPr>
        <w:t xml:space="preserve"> with </w:t>
      </w:r>
      <w:r w:rsidR="00353E28" w:rsidRPr="00314224">
        <w:rPr>
          <w:rFonts w:ascii="Times New Roman" w:hAnsi="Times New Roman" w:cs="Times New Roman"/>
          <w:sz w:val="24"/>
          <w:szCs w:val="24"/>
        </w:rPr>
        <w:t xml:space="preserve">biological </w:t>
      </w:r>
      <w:r w:rsidRPr="00314224">
        <w:rPr>
          <w:rFonts w:ascii="Times New Roman" w:hAnsi="Times New Roman" w:cs="Times New Roman"/>
          <w:sz w:val="24"/>
          <w:szCs w:val="24"/>
        </w:rPr>
        <w:t>losses</w:t>
      </w:r>
      <w:r w:rsidR="00A45663" w:rsidRPr="00314224">
        <w:rPr>
          <w:rFonts w:ascii="Times New Roman" w:hAnsi="Times New Roman" w:cs="Times New Roman"/>
          <w:sz w:val="24"/>
          <w:szCs w:val="24"/>
        </w:rPr>
        <w:t>,</w:t>
      </w:r>
      <w:r w:rsidR="00353E28" w:rsidRPr="00314224">
        <w:rPr>
          <w:rFonts w:ascii="Times New Roman" w:hAnsi="Times New Roman" w:cs="Times New Roman"/>
          <w:sz w:val="24"/>
          <w:szCs w:val="24"/>
        </w:rPr>
        <w:t xml:space="preserve"> as well as losses in </w:t>
      </w:r>
      <w:r w:rsidR="00535625" w:rsidRPr="00314224">
        <w:rPr>
          <w:rFonts w:ascii="Times New Roman" w:hAnsi="Times New Roman" w:cs="Times New Roman"/>
          <w:sz w:val="24"/>
          <w:szCs w:val="24"/>
        </w:rPr>
        <w:t>autonomy</w:t>
      </w:r>
      <w:r w:rsidR="00A45663" w:rsidRPr="00314224">
        <w:rPr>
          <w:rFonts w:ascii="Times New Roman" w:hAnsi="Times New Roman" w:cs="Times New Roman"/>
          <w:sz w:val="24"/>
          <w:szCs w:val="24"/>
        </w:rPr>
        <w:t>,</w:t>
      </w:r>
      <w:r w:rsidR="00570C1B" w:rsidRPr="00314224">
        <w:rPr>
          <w:rFonts w:ascii="Times New Roman" w:hAnsi="Times New Roman" w:cs="Times New Roman"/>
          <w:sz w:val="24"/>
          <w:szCs w:val="24"/>
        </w:rPr>
        <w:t xml:space="preserve"> may lead to </w:t>
      </w:r>
      <w:r w:rsidR="008D2A22" w:rsidRPr="00314224">
        <w:rPr>
          <w:rFonts w:ascii="Times New Roman" w:hAnsi="Times New Roman" w:cs="Times New Roman"/>
          <w:sz w:val="24"/>
          <w:szCs w:val="24"/>
        </w:rPr>
        <w:t>heightened</w:t>
      </w:r>
      <w:r w:rsidR="00570C1B" w:rsidRPr="00314224">
        <w:rPr>
          <w:rFonts w:ascii="Times New Roman" w:hAnsi="Times New Roman" w:cs="Times New Roman"/>
          <w:sz w:val="24"/>
          <w:szCs w:val="24"/>
        </w:rPr>
        <w:t xml:space="preserve"> awareness</w:t>
      </w:r>
      <w:r w:rsidR="008D2A22" w:rsidRPr="00314224">
        <w:rPr>
          <w:rFonts w:ascii="Times New Roman" w:hAnsi="Times New Roman" w:cs="Times New Roman"/>
          <w:sz w:val="24"/>
          <w:szCs w:val="24"/>
        </w:rPr>
        <w:t xml:space="preserve"> of</w:t>
      </w:r>
      <w:r w:rsidR="00570C1B" w:rsidRPr="00314224">
        <w:rPr>
          <w:rFonts w:ascii="Times New Roman" w:hAnsi="Times New Roman" w:cs="Times New Roman"/>
          <w:sz w:val="24"/>
          <w:szCs w:val="24"/>
        </w:rPr>
        <w:t xml:space="preserve"> </w:t>
      </w:r>
      <w:r w:rsidRPr="00314224">
        <w:rPr>
          <w:rFonts w:ascii="Times New Roman" w:hAnsi="Times New Roman" w:cs="Times New Roman"/>
          <w:sz w:val="24"/>
          <w:szCs w:val="24"/>
        </w:rPr>
        <w:t>life being in flux, th</w:t>
      </w:r>
      <w:r w:rsidR="008D2A22" w:rsidRPr="00314224">
        <w:rPr>
          <w:rFonts w:ascii="Times New Roman" w:hAnsi="Times New Roman" w:cs="Times New Roman"/>
          <w:sz w:val="24"/>
          <w:szCs w:val="24"/>
        </w:rPr>
        <w:t>us</w:t>
      </w:r>
      <w:r w:rsidRPr="00314224">
        <w:rPr>
          <w:rFonts w:ascii="Times New Roman" w:hAnsi="Times New Roman" w:cs="Times New Roman"/>
          <w:sz w:val="24"/>
          <w:szCs w:val="24"/>
        </w:rPr>
        <w:t xml:space="preserve"> promoting dialecticism. </w:t>
      </w:r>
      <w:r w:rsidR="00570C1B" w:rsidRPr="00314224">
        <w:rPr>
          <w:rFonts w:ascii="Times New Roman" w:hAnsi="Times New Roman" w:cs="Times New Roman"/>
          <w:sz w:val="24"/>
          <w:szCs w:val="24"/>
        </w:rPr>
        <w:t>A</w:t>
      </w:r>
      <w:r w:rsidR="003430BE" w:rsidRPr="00314224">
        <w:rPr>
          <w:rFonts w:ascii="Times New Roman" w:hAnsi="Times New Roman" w:cs="Times New Roman"/>
          <w:sz w:val="24"/>
          <w:szCs w:val="24"/>
        </w:rPr>
        <w:t xml:space="preserve">ging can also be construed as a rough proxy for accumulated socio-cultural experiences over one’s lifespan. </w:t>
      </w:r>
      <w:r w:rsidR="008D2A22" w:rsidRPr="00314224">
        <w:rPr>
          <w:rFonts w:ascii="Times New Roman" w:hAnsi="Times New Roman" w:cs="Times New Roman"/>
          <w:sz w:val="24"/>
          <w:szCs w:val="24"/>
        </w:rPr>
        <w:t xml:space="preserve">Given that a person is likely to become increasingly aware of contradictions </w:t>
      </w:r>
      <w:r w:rsidR="00A45663" w:rsidRPr="00314224">
        <w:rPr>
          <w:rFonts w:ascii="Times New Roman" w:hAnsi="Times New Roman" w:cs="Times New Roman"/>
          <w:sz w:val="24"/>
          <w:szCs w:val="24"/>
        </w:rPr>
        <w:t xml:space="preserve">due to </w:t>
      </w:r>
      <w:r w:rsidR="008D2A22" w:rsidRPr="00314224">
        <w:rPr>
          <w:rFonts w:ascii="Times New Roman" w:hAnsi="Times New Roman" w:cs="Times New Roman"/>
          <w:sz w:val="24"/>
          <w:szCs w:val="24"/>
        </w:rPr>
        <w:t>so</w:t>
      </w:r>
      <w:r w:rsidR="00C609CA" w:rsidRPr="00314224">
        <w:rPr>
          <w:rFonts w:ascii="Times New Roman" w:hAnsi="Times New Roman" w:cs="Times New Roman"/>
          <w:sz w:val="24"/>
          <w:szCs w:val="24"/>
        </w:rPr>
        <w:t>cial conflicts they encounter in</w:t>
      </w:r>
      <w:r w:rsidR="008D2A22" w:rsidRPr="00314224">
        <w:rPr>
          <w:rFonts w:ascii="Times New Roman" w:hAnsi="Times New Roman" w:cs="Times New Roman"/>
          <w:sz w:val="24"/>
          <w:szCs w:val="24"/>
        </w:rPr>
        <w:t xml:space="preserve"> their lifetime, </w:t>
      </w:r>
      <w:r w:rsidR="004360E4">
        <w:rPr>
          <w:rFonts w:ascii="Times New Roman" w:hAnsi="Times New Roman" w:cs="Times New Roman"/>
          <w:sz w:val="24"/>
          <w:szCs w:val="24"/>
        </w:rPr>
        <w:t>they</w:t>
      </w:r>
      <w:r w:rsidR="00EA1ECC" w:rsidRPr="00314224">
        <w:rPr>
          <w:rFonts w:ascii="Times New Roman" w:hAnsi="Times New Roman" w:cs="Times New Roman"/>
          <w:sz w:val="24"/>
          <w:szCs w:val="24"/>
        </w:rPr>
        <w:t xml:space="preserve"> may also gradually become more oriented towards the principles of change</w:t>
      </w:r>
      <w:r w:rsidR="0081143E" w:rsidRPr="00314224">
        <w:rPr>
          <w:rFonts w:ascii="Times New Roman" w:hAnsi="Times New Roman" w:cs="Times New Roman"/>
          <w:sz w:val="24"/>
          <w:szCs w:val="24"/>
        </w:rPr>
        <w:t xml:space="preserve"> and acceptance of contradictions</w:t>
      </w:r>
      <w:r w:rsidR="00EA1ECC" w:rsidRPr="00314224">
        <w:rPr>
          <w:rFonts w:ascii="Times New Roman" w:hAnsi="Times New Roman" w:cs="Times New Roman"/>
          <w:sz w:val="24"/>
          <w:szCs w:val="24"/>
        </w:rPr>
        <w:t xml:space="preserve"> indicative of dialecticism. Both models</w:t>
      </w:r>
      <w:r w:rsidR="003A588A" w:rsidRPr="00314224">
        <w:rPr>
          <w:rFonts w:ascii="Times New Roman" w:hAnsi="Times New Roman" w:cs="Times New Roman"/>
          <w:sz w:val="24"/>
          <w:szCs w:val="24"/>
        </w:rPr>
        <w:t xml:space="preserve"> </w:t>
      </w:r>
      <w:r w:rsidR="00EA1ECC" w:rsidRPr="00314224">
        <w:rPr>
          <w:rFonts w:ascii="Times New Roman" w:hAnsi="Times New Roman" w:cs="Times New Roman"/>
          <w:sz w:val="24"/>
          <w:szCs w:val="24"/>
        </w:rPr>
        <w:lastRenderedPageBreak/>
        <w:t>are</w:t>
      </w:r>
      <w:r w:rsidR="003A588A" w:rsidRPr="00314224">
        <w:rPr>
          <w:rFonts w:ascii="Times New Roman" w:hAnsi="Times New Roman" w:cs="Times New Roman"/>
          <w:sz w:val="24"/>
          <w:szCs w:val="24"/>
        </w:rPr>
        <w:t xml:space="preserve"> consistent with prior findings of aging-related gains in dialectical reasoning among Americans (Grossmann et al., 2010). </w:t>
      </w:r>
    </w:p>
    <w:p w14:paraId="156302DB" w14:textId="15DEEA71" w:rsidR="00194502" w:rsidRPr="00314224" w:rsidRDefault="00EA1ECC" w:rsidP="00314224">
      <w:pPr>
        <w:pStyle w:val="NoSpacing"/>
        <w:spacing w:line="480" w:lineRule="auto"/>
        <w:rPr>
          <w:rFonts w:ascii="Times New Roman" w:hAnsi="Times New Roman" w:cs="Times New Roman"/>
          <w:sz w:val="24"/>
          <w:szCs w:val="24"/>
        </w:rPr>
      </w:pPr>
      <w:r w:rsidRPr="00314224">
        <w:rPr>
          <w:rFonts w:ascii="Times New Roman" w:hAnsi="Times New Roman" w:cs="Times New Roman"/>
          <w:sz w:val="24"/>
          <w:szCs w:val="24"/>
        </w:rPr>
        <w:tab/>
        <w:t xml:space="preserve">Note, however, that </w:t>
      </w:r>
      <w:r w:rsidR="007D31EE" w:rsidRPr="00314224">
        <w:rPr>
          <w:rFonts w:ascii="Times New Roman" w:hAnsi="Times New Roman" w:cs="Times New Roman"/>
          <w:sz w:val="24"/>
          <w:szCs w:val="24"/>
        </w:rPr>
        <w:t xml:space="preserve">these </w:t>
      </w:r>
      <w:r w:rsidRPr="00314224">
        <w:rPr>
          <w:rFonts w:ascii="Times New Roman" w:hAnsi="Times New Roman" w:cs="Times New Roman"/>
          <w:sz w:val="24"/>
          <w:szCs w:val="24"/>
        </w:rPr>
        <w:t xml:space="preserve">models </w:t>
      </w:r>
      <w:r w:rsidR="007D31EE" w:rsidRPr="00314224">
        <w:rPr>
          <w:rFonts w:ascii="Times New Roman" w:hAnsi="Times New Roman" w:cs="Times New Roman"/>
          <w:sz w:val="24"/>
          <w:szCs w:val="24"/>
        </w:rPr>
        <w:t xml:space="preserve">of adult development </w:t>
      </w:r>
      <w:r w:rsidRPr="00314224">
        <w:rPr>
          <w:rFonts w:ascii="Times New Roman" w:hAnsi="Times New Roman" w:cs="Times New Roman"/>
          <w:sz w:val="24"/>
          <w:szCs w:val="24"/>
        </w:rPr>
        <w:t xml:space="preserve">are largely individual-centered, ignoring the fundamental role of the social context for shaping the type of experiences one encounters across the lifespan and the </w:t>
      </w:r>
      <w:r w:rsidR="005E5D0E" w:rsidRPr="00314224">
        <w:rPr>
          <w:rFonts w:ascii="Times New Roman" w:hAnsi="Times New Roman" w:cs="Times New Roman"/>
          <w:sz w:val="24"/>
          <w:szCs w:val="24"/>
        </w:rPr>
        <w:t>acquired</w:t>
      </w:r>
      <w:r w:rsidRPr="00314224">
        <w:rPr>
          <w:rFonts w:ascii="Times New Roman" w:hAnsi="Times New Roman" w:cs="Times New Roman"/>
          <w:sz w:val="24"/>
          <w:szCs w:val="24"/>
        </w:rPr>
        <w:t xml:space="preserve"> rules and norms for dealing with these experiences. </w:t>
      </w:r>
      <w:r w:rsidR="007D31EE" w:rsidRPr="00314224">
        <w:rPr>
          <w:rFonts w:ascii="Times New Roman" w:hAnsi="Times New Roman" w:cs="Times New Roman"/>
          <w:sz w:val="24"/>
          <w:szCs w:val="24"/>
        </w:rPr>
        <w:t>C</w:t>
      </w:r>
      <w:r w:rsidR="00570C1B" w:rsidRPr="00314224">
        <w:rPr>
          <w:rFonts w:ascii="Times New Roman" w:hAnsi="Times New Roman" w:cs="Times New Roman"/>
          <w:sz w:val="24"/>
          <w:szCs w:val="24"/>
        </w:rPr>
        <w:t>hildren</w:t>
      </w:r>
      <w:r w:rsidR="001371BF" w:rsidRPr="00314224">
        <w:rPr>
          <w:rFonts w:ascii="Times New Roman" w:hAnsi="Times New Roman" w:cs="Times New Roman"/>
          <w:sz w:val="24"/>
          <w:szCs w:val="24"/>
        </w:rPr>
        <w:t xml:space="preserve"> in </w:t>
      </w:r>
      <w:r w:rsidR="00570C1B" w:rsidRPr="00314224">
        <w:rPr>
          <w:rFonts w:ascii="Times New Roman" w:hAnsi="Times New Roman" w:cs="Times New Roman"/>
          <w:sz w:val="24"/>
          <w:szCs w:val="24"/>
        </w:rPr>
        <w:t>Western cultures are socialized and taught to develop an individual-centered focus (e.g., development of personal preferences and individuation in relationships),</w:t>
      </w:r>
      <w:r w:rsidR="007D31EE" w:rsidRPr="00314224">
        <w:rPr>
          <w:rFonts w:ascii="Times New Roman" w:hAnsi="Times New Roman" w:cs="Times New Roman"/>
          <w:sz w:val="24"/>
          <w:szCs w:val="24"/>
        </w:rPr>
        <w:t xml:space="preserve"> whereas</w:t>
      </w:r>
      <w:r w:rsidR="00570C1B" w:rsidRPr="00314224">
        <w:rPr>
          <w:rFonts w:ascii="Times New Roman" w:hAnsi="Times New Roman" w:cs="Times New Roman"/>
          <w:sz w:val="24"/>
          <w:szCs w:val="24"/>
        </w:rPr>
        <w:t xml:space="preserve"> </w:t>
      </w:r>
      <w:r w:rsidR="007D31EE" w:rsidRPr="00314224">
        <w:rPr>
          <w:rFonts w:ascii="Times New Roman" w:hAnsi="Times New Roman" w:cs="Times New Roman"/>
          <w:sz w:val="24"/>
          <w:szCs w:val="24"/>
        </w:rPr>
        <w:t xml:space="preserve">children in non-Western cultures </w:t>
      </w:r>
      <w:r w:rsidR="005E5D0E" w:rsidRPr="00314224">
        <w:rPr>
          <w:rFonts w:ascii="Times New Roman" w:hAnsi="Times New Roman" w:cs="Times New Roman"/>
          <w:sz w:val="24"/>
          <w:szCs w:val="24"/>
        </w:rPr>
        <w:t xml:space="preserve">such </w:t>
      </w:r>
      <w:r w:rsidR="007D31EE" w:rsidRPr="00314224">
        <w:rPr>
          <w:rFonts w:ascii="Times New Roman" w:hAnsi="Times New Roman" w:cs="Times New Roman"/>
          <w:sz w:val="24"/>
          <w:szCs w:val="24"/>
        </w:rPr>
        <w:t xml:space="preserve">as Japan are socialized and taught to develop a sensitivity to the social context and interpersonal harmony. </w:t>
      </w:r>
      <w:r w:rsidR="00A45663" w:rsidRPr="00314224">
        <w:rPr>
          <w:rFonts w:ascii="Times New Roman" w:hAnsi="Times New Roman" w:cs="Times New Roman"/>
          <w:sz w:val="24"/>
          <w:szCs w:val="24"/>
        </w:rPr>
        <w:t>Consequently</w:t>
      </w:r>
      <w:r w:rsidR="007D31EE" w:rsidRPr="00314224">
        <w:rPr>
          <w:rFonts w:ascii="Times New Roman" w:hAnsi="Times New Roman" w:cs="Times New Roman"/>
          <w:sz w:val="24"/>
          <w:szCs w:val="24"/>
        </w:rPr>
        <w:t>, Western</w:t>
      </w:r>
      <w:r w:rsidR="0081143E" w:rsidRPr="00314224">
        <w:rPr>
          <w:rFonts w:ascii="Times New Roman" w:hAnsi="Times New Roman" w:cs="Times New Roman"/>
          <w:sz w:val="24"/>
          <w:szCs w:val="24"/>
        </w:rPr>
        <w:t xml:space="preserve"> adults </w:t>
      </w:r>
      <w:r w:rsidR="007D31EE" w:rsidRPr="00314224">
        <w:rPr>
          <w:rFonts w:ascii="Times New Roman" w:hAnsi="Times New Roman" w:cs="Times New Roman"/>
          <w:sz w:val="24"/>
          <w:szCs w:val="24"/>
        </w:rPr>
        <w:t xml:space="preserve">tend to resolve </w:t>
      </w:r>
      <w:r w:rsidR="0081143E" w:rsidRPr="00314224">
        <w:rPr>
          <w:rFonts w:ascii="Times New Roman" w:hAnsi="Times New Roman" w:cs="Times New Roman"/>
          <w:sz w:val="24"/>
          <w:szCs w:val="24"/>
        </w:rPr>
        <w:t xml:space="preserve">contradictions and interpersonal conflicts they encounter over their lifespans </w:t>
      </w:r>
      <w:r w:rsidR="007D31EE" w:rsidRPr="00314224">
        <w:rPr>
          <w:rFonts w:ascii="Times New Roman" w:hAnsi="Times New Roman" w:cs="Times New Roman"/>
          <w:sz w:val="24"/>
          <w:szCs w:val="24"/>
        </w:rPr>
        <w:t xml:space="preserve">using direct conflict management strategies (e.g., direct persuasion), whereas </w:t>
      </w:r>
      <w:r w:rsidR="0081143E" w:rsidRPr="00314224">
        <w:rPr>
          <w:rFonts w:ascii="Times New Roman" w:hAnsi="Times New Roman" w:cs="Times New Roman"/>
          <w:sz w:val="24"/>
          <w:szCs w:val="24"/>
        </w:rPr>
        <w:t>non-Western adults (e.g., Chinese and Japanese)</w:t>
      </w:r>
      <w:r w:rsidR="007D31EE" w:rsidRPr="00314224">
        <w:rPr>
          <w:rFonts w:ascii="Times New Roman" w:hAnsi="Times New Roman" w:cs="Times New Roman"/>
          <w:sz w:val="24"/>
          <w:szCs w:val="24"/>
        </w:rPr>
        <w:t xml:space="preserve"> </w:t>
      </w:r>
      <w:r w:rsidR="0081143E" w:rsidRPr="00314224">
        <w:rPr>
          <w:rFonts w:ascii="Times New Roman" w:hAnsi="Times New Roman" w:cs="Times New Roman"/>
          <w:sz w:val="24"/>
          <w:szCs w:val="24"/>
        </w:rPr>
        <w:t>prefer less direct forms of social-conflict management (e.g., avoidance strategies, third-party mediation;</w:t>
      </w:r>
      <w:r w:rsidR="0081143E" w:rsidRPr="00314224">
        <w:rPr>
          <w:rFonts w:ascii="Times New Roman" w:hAnsi="Times New Roman" w:cs="Times New Roman"/>
          <w:noProof/>
          <w:sz w:val="24"/>
          <w:szCs w:val="24"/>
        </w:rPr>
        <w:t xml:space="preserve"> Leung, 1988; Morris et al., 1998; Ohbuchi &amp; Takahashi, 1994</w:t>
      </w:r>
      <w:r w:rsidR="0081143E" w:rsidRPr="00314224">
        <w:rPr>
          <w:rFonts w:ascii="Times New Roman" w:hAnsi="Times New Roman" w:cs="Times New Roman"/>
          <w:sz w:val="24"/>
          <w:szCs w:val="24"/>
        </w:rPr>
        <w:t xml:space="preserve">), potentially resulting in fewer </w:t>
      </w:r>
      <w:r w:rsidR="00E264F8" w:rsidRPr="00314224">
        <w:rPr>
          <w:rFonts w:ascii="Times New Roman" w:hAnsi="Times New Roman" w:cs="Times New Roman"/>
          <w:sz w:val="24"/>
          <w:szCs w:val="24"/>
        </w:rPr>
        <w:t>explicit cases of conflict resolution over</w:t>
      </w:r>
      <w:r w:rsidR="0081143E" w:rsidRPr="00314224">
        <w:rPr>
          <w:rFonts w:ascii="Times New Roman" w:hAnsi="Times New Roman" w:cs="Times New Roman"/>
          <w:sz w:val="24"/>
          <w:szCs w:val="24"/>
        </w:rPr>
        <w:t xml:space="preserve"> one’s lifespan. If cultures differ in their focus towards </w:t>
      </w:r>
      <w:r w:rsidR="005E5D0E" w:rsidRPr="00314224">
        <w:rPr>
          <w:rFonts w:ascii="Times New Roman" w:hAnsi="Times New Roman" w:cs="Times New Roman"/>
          <w:sz w:val="24"/>
          <w:szCs w:val="24"/>
        </w:rPr>
        <w:t xml:space="preserve">either </w:t>
      </w:r>
      <w:r w:rsidR="0081143E" w:rsidRPr="00314224">
        <w:rPr>
          <w:rFonts w:ascii="Times New Roman" w:hAnsi="Times New Roman" w:cs="Times New Roman"/>
          <w:sz w:val="24"/>
          <w:szCs w:val="24"/>
        </w:rPr>
        <w:t xml:space="preserve">the social context and interpersonal harmony or individual and personal achievement, one may expect corresponding differences in </w:t>
      </w:r>
      <w:r w:rsidR="005E5D0E" w:rsidRPr="00314224">
        <w:rPr>
          <w:rFonts w:ascii="Times New Roman" w:hAnsi="Times New Roman" w:cs="Times New Roman"/>
          <w:sz w:val="24"/>
          <w:szCs w:val="24"/>
        </w:rPr>
        <w:t xml:space="preserve">the </w:t>
      </w:r>
      <w:r w:rsidR="0081143E" w:rsidRPr="00314224">
        <w:rPr>
          <w:rFonts w:ascii="Times New Roman" w:hAnsi="Times New Roman" w:cs="Times New Roman"/>
          <w:sz w:val="24"/>
          <w:szCs w:val="24"/>
        </w:rPr>
        <w:t>development of dialecticism. Specifically, people from cultures that encourage a focus on social context (e.g., Japan) may show a greater ability to reason dialectically early on than people from cultures that encourage</w:t>
      </w:r>
      <w:r w:rsidR="005E5D0E" w:rsidRPr="00314224">
        <w:rPr>
          <w:rFonts w:ascii="Times New Roman" w:hAnsi="Times New Roman" w:cs="Times New Roman"/>
          <w:sz w:val="24"/>
          <w:szCs w:val="24"/>
        </w:rPr>
        <w:t xml:space="preserve"> an</w:t>
      </w:r>
      <w:r w:rsidR="0081143E" w:rsidRPr="00314224">
        <w:rPr>
          <w:rFonts w:ascii="Times New Roman" w:hAnsi="Times New Roman" w:cs="Times New Roman"/>
          <w:sz w:val="24"/>
          <w:szCs w:val="24"/>
        </w:rPr>
        <w:t xml:space="preserve"> individual-centered focus (e.g., U.S.).</w:t>
      </w:r>
      <w:r w:rsidR="005E5D0E" w:rsidRPr="00314224">
        <w:rPr>
          <w:rFonts w:ascii="Times New Roman" w:hAnsi="Times New Roman" w:cs="Times New Roman"/>
          <w:sz w:val="24"/>
          <w:szCs w:val="24"/>
        </w:rPr>
        <w:t xml:space="preserve">  </w:t>
      </w:r>
      <w:r w:rsidR="00E61AE6" w:rsidRPr="00314224">
        <w:rPr>
          <w:rFonts w:ascii="Times New Roman" w:hAnsi="Times New Roman" w:cs="Times New Roman"/>
          <w:sz w:val="24"/>
          <w:szCs w:val="24"/>
        </w:rPr>
        <w:t xml:space="preserve">Moreover, </w:t>
      </w:r>
      <w:r w:rsidR="00A45663" w:rsidRPr="00314224">
        <w:rPr>
          <w:rFonts w:ascii="Times New Roman" w:hAnsi="Times New Roman" w:cs="Times New Roman"/>
          <w:sz w:val="24"/>
          <w:szCs w:val="24"/>
        </w:rPr>
        <w:t xml:space="preserve">as a result of the earlier acquisition of dialecticism, </w:t>
      </w:r>
      <w:r w:rsidR="00E61AE6" w:rsidRPr="00314224">
        <w:rPr>
          <w:rFonts w:ascii="Times New Roman" w:hAnsi="Times New Roman" w:cs="Times New Roman"/>
          <w:sz w:val="24"/>
          <w:szCs w:val="24"/>
        </w:rPr>
        <w:t>aging-related gains in dialecticism may be attenuated in non-Western (vs. Western) cultural groups.</w:t>
      </w:r>
      <w:r w:rsidR="00194502" w:rsidRPr="00314224">
        <w:rPr>
          <w:rFonts w:ascii="Times New Roman" w:hAnsi="Times New Roman" w:cs="Times New Roman"/>
          <w:sz w:val="24"/>
          <w:szCs w:val="24"/>
        </w:rPr>
        <w:t xml:space="preserve"> </w:t>
      </w:r>
    </w:p>
    <w:p w14:paraId="5989F851" w14:textId="0BC883EC" w:rsidR="00A5657D" w:rsidRPr="00314224" w:rsidRDefault="00194502" w:rsidP="00314224">
      <w:pPr>
        <w:pStyle w:val="NoSpacing"/>
        <w:spacing w:line="480" w:lineRule="auto"/>
        <w:rPr>
          <w:rFonts w:ascii="Times New Roman" w:eastAsia="Times New Roman" w:hAnsi="Times New Roman" w:cs="Times New Roman"/>
          <w:color w:val="000000"/>
          <w:sz w:val="24"/>
          <w:szCs w:val="24"/>
        </w:rPr>
      </w:pPr>
      <w:r w:rsidRPr="00314224">
        <w:rPr>
          <w:rFonts w:ascii="Times New Roman" w:hAnsi="Times New Roman" w:cs="Times New Roman"/>
          <w:sz w:val="24"/>
          <w:szCs w:val="24"/>
        </w:rPr>
        <w:tab/>
      </w:r>
      <w:r w:rsidR="003157DB" w:rsidRPr="00314224">
        <w:rPr>
          <w:rFonts w:ascii="Times New Roman" w:hAnsi="Times New Roman" w:cs="Times New Roman"/>
          <w:sz w:val="24"/>
          <w:szCs w:val="24"/>
        </w:rPr>
        <w:t xml:space="preserve">What about the additional aging-related gains in dialecticism due to awareness of one’s losses and limitations? </w:t>
      </w:r>
      <w:r w:rsidR="00557FA5">
        <w:rPr>
          <w:rFonts w:ascii="Times New Roman" w:hAnsi="Times New Roman" w:cs="Times New Roman"/>
          <w:sz w:val="24"/>
          <w:szCs w:val="24"/>
        </w:rPr>
        <w:t>Alt</w:t>
      </w:r>
      <w:r w:rsidR="003157DB" w:rsidRPr="00314224">
        <w:rPr>
          <w:rFonts w:ascii="Times New Roman" w:hAnsi="Times New Roman" w:cs="Times New Roman"/>
          <w:sz w:val="24"/>
          <w:szCs w:val="24"/>
        </w:rPr>
        <w:t>hough biological losses are eviden</w:t>
      </w:r>
      <w:r w:rsidR="00A5657D" w:rsidRPr="00314224">
        <w:rPr>
          <w:rFonts w:ascii="Times New Roman" w:hAnsi="Times New Roman" w:cs="Times New Roman"/>
          <w:sz w:val="24"/>
          <w:szCs w:val="24"/>
        </w:rPr>
        <w:t>t</w:t>
      </w:r>
      <w:r w:rsidR="003157DB" w:rsidRPr="00314224">
        <w:rPr>
          <w:rFonts w:ascii="Times New Roman" w:hAnsi="Times New Roman" w:cs="Times New Roman"/>
          <w:sz w:val="24"/>
          <w:szCs w:val="24"/>
        </w:rPr>
        <w:t xml:space="preserve"> across cultures, </w:t>
      </w:r>
      <w:r w:rsidR="00A5657D" w:rsidRPr="00314224">
        <w:rPr>
          <w:rFonts w:ascii="Times New Roman" w:hAnsi="Times New Roman" w:cs="Times New Roman"/>
          <w:sz w:val="24"/>
          <w:szCs w:val="24"/>
        </w:rPr>
        <w:t xml:space="preserve">the consequences </w:t>
      </w:r>
      <w:r w:rsidR="00A5657D" w:rsidRPr="00314224">
        <w:rPr>
          <w:rFonts w:ascii="Times New Roman" w:hAnsi="Times New Roman" w:cs="Times New Roman"/>
          <w:sz w:val="24"/>
          <w:szCs w:val="24"/>
        </w:rPr>
        <w:lastRenderedPageBreak/>
        <w:t xml:space="preserve">thereof differ dramatically across societies. </w:t>
      </w:r>
      <w:r w:rsidR="00E61AE6" w:rsidRPr="00314224">
        <w:rPr>
          <w:rFonts w:ascii="Times New Roman" w:hAnsi="Times New Roman" w:cs="Times New Roman"/>
          <w:sz w:val="24"/>
          <w:szCs w:val="24"/>
        </w:rPr>
        <w:t>N</w:t>
      </w:r>
      <w:r w:rsidR="003157DB" w:rsidRPr="00314224">
        <w:rPr>
          <w:rFonts w:ascii="Times New Roman" w:hAnsi="Times New Roman" w:cs="Times New Roman"/>
          <w:sz w:val="24"/>
          <w:szCs w:val="24"/>
        </w:rPr>
        <w:t xml:space="preserve">on-Western societies such as Japan socialize </w:t>
      </w:r>
      <w:r w:rsidR="00A5657D" w:rsidRPr="00314224">
        <w:rPr>
          <w:rFonts w:ascii="Times New Roman" w:hAnsi="Times New Roman" w:cs="Times New Roman"/>
          <w:sz w:val="24"/>
          <w:szCs w:val="24"/>
        </w:rPr>
        <w:t>individuals</w:t>
      </w:r>
      <w:r w:rsidR="003157DB" w:rsidRPr="00314224">
        <w:rPr>
          <w:rFonts w:ascii="Times New Roman" w:hAnsi="Times New Roman" w:cs="Times New Roman"/>
          <w:sz w:val="24"/>
          <w:szCs w:val="24"/>
        </w:rPr>
        <w:t xml:space="preserve"> towards personal limitations and self-control earlier on (Roth</w:t>
      </w:r>
      <w:r w:rsidR="00A5657D" w:rsidRPr="00314224">
        <w:rPr>
          <w:rFonts w:ascii="Times New Roman" w:hAnsi="Times New Roman" w:cs="Times New Roman"/>
          <w:sz w:val="24"/>
          <w:szCs w:val="24"/>
        </w:rPr>
        <w:t xml:space="preserve">baum, Pott, Azuma, Miyake, &amp; Weisz, 2000), thus aging-related limitations may not be </w:t>
      </w:r>
      <w:r w:rsidR="003662E0" w:rsidRPr="00314224">
        <w:rPr>
          <w:rFonts w:ascii="Times New Roman" w:hAnsi="Times New Roman" w:cs="Times New Roman"/>
          <w:sz w:val="24"/>
          <w:szCs w:val="24"/>
        </w:rPr>
        <w:t xml:space="preserve">as </w:t>
      </w:r>
      <w:r w:rsidR="00A5657D" w:rsidRPr="00314224">
        <w:rPr>
          <w:rFonts w:ascii="Times New Roman" w:hAnsi="Times New Roman" w:cs="Times New Roman"/>
          <w:sz w:val="24"/>
          <w:szCs w:val="24"/>
        </w:rPr>
        <w:t>subjectively salient for adults reaching advanced adulthood</w:t>
      </w:r>
      <w:r w:rsidR="003157DB" w:rsidRPr="00314224">
        <w:rPr>
          <w:rFonts w:ascii="Times New Roman" w:hAnsi="Times New Roman" w:cs="Times New Roman"/>
          <w:sz w:val="24"/>
          <w:szCs w:val="24"/>
        </w:rPr>
        <w:t>.</w:t>
      </w:r>
      <w:r w:rsidR="00A5657D" w:rsidRPr="00314224">
        <w:rPr>
          <w:rFonts w:ascii="Times New Roman" w:hAnsi="Times New Roman" w:cs="Times New Roman"/>
          <w:sz w:val="24"/>
          <w:szCs w:val="24"/>
        </w:rPr>
        <w:t xml:space="preserve"> Moreover, older adults in </w:t>
      </w:r>
      <w:r w:rsidR="00A5657D" w:rsidRPr="00314224">
        <w:rPr>
          <w:rFonts w:ascii="Times New Roman" w:eastAsia="Times New Roman" w:hAnsi="Times New Roman" w:cs="Times New Roman"/>
          <w:color w:val="000000"/>
          <w:sz w:val="24"/>
          <w:szCs w:val="24"/>
        </w:rPr>
        <w:t>non-Western societies are not expected to be independent and self-reliant, often living with younger family members, and relying on their children and relatives to compensate for their losses. Thus, an interde</w:t>
      </w:r>
      <w:r w:rsidR="0045709C" w:rsidRPr="00314224">
        <w:rPr>
          <w:rFonts w:ascii="Times New Roman" w:eastAsia="Times New Roman" w:hAnsi="Times New Roman" w:cs="Times New Roman"/>
          <w:color w:val="000000"/>
          <w:sz w:val="24"/>
          <w:szCs w:val="24"/>
        </w:rPr>
        <w:t>pe</w:t>
      </w:r>
      <w:r w:rsidR="00A5657D" w:rsidRPr="00314224">
        <w:rPr>
          <w:rFonts w:ascii="Times New Roman" w:eastAsia="Times New Roman" w:hAnsi="Times New Roman" w:cs="Times New Roman"/>
          <w:color w:val="000000"/>
          <w:sz w:val="24"/>
          <w:szCs w:val="24"/>
        </w:rPr>
        <w:t xml:space="preserve">ndent family structure may prevent elderly </w:t>
      </w:r>
      <w:r w:rsidR="00557FA5">
        <w:rPr>
          <w:rFonts w:ascii="Times New Roman" w:eastAsia="Times New Roman" w:hAnsi="Times New Roman" w:cs="Times New Roman"/>
          <w:color w:val="000000"/>
          <w:sz w:val="24"/>
          <w:szCs w:val="24"/>
        </w:rPr>
        <w:t xml:space="preserve">persons </w:t>
      </w:r>
      <w:r w:rsidR="00A5657D" w:rsidRPr="00314224">
        <w:rPr>
          <w:rFonts w:ascii="Times New Roman" w:eastAsia="Times New Roman" w:hAnsi="Times New Roman" w:cs="Times New Roman"/>
          <w:color w:val="000000"/>
          <w:sz w:val="24"/>
          <w:szCs w:val="24"/>
        </w:rPr>
        <w:t>from seeking opportunities to develop their level of dialecticism beyond what they have been socialized into earlier in life.</w:t>
      </w:r>
    </w:p>
    <w:p w14:paraId="0FBB2297" w14:textId="7A0E3727" w:rsidR="00A5657D" w:rsidRPr="007C264F" w:rsidRDefault="00A5657D" w:rsidP="00314224">
      <w:pPr>
        <w:spacing w:before="100" w:beforeAutospacing="1" w:after="100" w:afterAutospacing="1" w:line="480" w:lineRule="auto"/>
        <w:rPr>
          <w:rFonts w:ascii="Times New Roman" w:eastAsia="Times New Roman" w:hAnsi="Times New Roman" w:cs="Times New Roman"/>
          <w:color w:val="000000"/>
          <w:sz w:val="24"/>
          <w:szCs w:val="24"/>
          <w:lang w:val="en-US"/>
        </w:rPr>
      </w:pPr>
      <w:r w:rsidRPr="00314224">
        <w:rPr>
          <w:rFonts w:ascii="Times New Roman" w:eastAsia="Times New Roman" w:hAnsi="Times New Roman" w:cs="Times New Roman"/>
          <w:color w:val="000000"/>
          <w:sz w:val="24"/>
          <w:szCs w:val="24"/>
          <w:lang w:val="en-US"/>
        </w:rPr>
        <w:tab/>
      </w:r>
      <w:r w:rsidR="00DC4C99" w:rsidRPr="00314224">
        <w:rPr>
          <w:rFonts w:ascii="Times New Roman" w:eastAsia="Times New Roman" w:hAnsi="Times New Roman" w:cs="Times New Roman"/>
          <w:b/>
          <w:i/>
          <w:color w:val="000000"/>
          <w:sz w:val="24"/>
          <w:szCs w:val="24"/>
          <w:lang w:val="en-US"/>
        </w:rPr>
        <w:t xml:space="preserve">Cross-cultural differences </w:t>
      </w:r>
      <w:r w:rsidR="005E5D0E" w:rsidRPr="00314224">
        <w:rPr>
          <w:rFonts w:ascii="Times New Roman" w:eastAsia="Times New Roman" w:hAnsi="Times New Roman" w:cs="Times New Roman"/>
          <w:b/>
          <w:i/>
          <w:color w:val="000000"/>
          <w:sz w:val="24"/>
          <w:szCs w:val="24"/>
          <w:lang w:val="en-US"/>
        </w:rPr>
        <w:t>in the</w:t>
      </w:r>
      <w:r w:rsidR="00DC4C99" w:rsidRPr="00314224">
        <w:rPr>
          <w:rFonts w:ascii="Times New Roman" w:eastAsia="Times New Roman" w:hAnsi="Times New Roman" w:cs="Times New Roman"/>
          <w:b/>
          <w:i/>
          <w:color w:val="000000"/>
          <w:sz w:val="24"/>
          <w:szCs w:val="24"/>
          <w:lang w:val="en-US"/>
        </w:rPr>
        <w:t xml:space="preserve"> effects of aging on dialectical thought</w:t>
      </w:r>
      <w:r w:rsidR="00DC4C99" w:rsidRPr="00314224">
        <w:rPr>
          <w:rFonts w:ascii="Times New Roman" w:eastAsia="Times New Roman" w:hAnsi="Times New Roman" w:cs="Times New Roman"/>
          <w:color w:val="000000"/>
          <w:sz w:val="24"/>
          <w:szCs w:val="24"/>
          <w:lang w:val="en-US"/>
        </w:rPr>
        <w:t xml:space="preserve">. </w:t>
      </w:r>
      <w:r w:rsidR="005E5D0E" w:rsidRPr="00314224">
        <w:rPr>
          <w:rFonts w:ascii="Times New Roman" w:eastAsia="Times New Roman" w:hAnsi="Times New Roman" w:cs="Times New Roman"/>
          <w:color w:val="000000"/>
          <w:sz w:val="24"/>
          <w:szCs w:val="24"/>
          <w:lang w:val="en-US"/>
        </w:rPr>
        <w:t>T</w:t>
      </w:r>
      <w:r w:rsidR="00E61AE6" w:rsidRPr="00314224">
        <w:rPr>
          <w:rFonts w:ascii="Times New Roman" w:eastAsia="Times New Roman" w:hAnsi="Times New Roman" w:cs="Times New Roman"/>
          <w:color w:val="000000"/>
          <w:sz w:val="24"/>
          <w:szCs w:val="24"/>
          <w:lang w:val="en-US"/>
        </w:rPr>
        <w:t xml:space="preserve">hese ideas were recently put to </w:t>
      </w:r>
      <w:r w:rsidR="00006468" w:rsidRPr="00314224">
        <w:rPr>
          <w:rFonts w:ascii="Times New Roman" w:eastAsia="Times New Roman" w:hAnsi="Times New Roman" w:cs="Times New Roman"/>
          <w:color w:val="000000"/>
          <w:sz w:val="24"/>
          <w:szCs w:val="24"/>
          <w:lang w:val="en-US"/>
        </w:rPr>
        <w:t>the</w:t>
      </w:r>
      <w:r w:rsidR="00E61AE6" w:rsidRPr="00314224">
        <w:rPr>
          <w:rFonts w:ascii="Times New Roman" w:eastAsia="Times New Roman" w:hAnsi="Times New Roman" w:cs="Times New Roman"/>
          <w:color w:val="000000"/>
          <w:sz w:val="24"/>
          <w:szCs w:val="24"/>
          <w:lang w:val="en-US"/>
        </w:rPr>
        <w:t xml:space="preserve"> test in a multi-session study involving age- and social-class-heterogeneous samples of Americans from the Midwest and Japanese from the Tokyo</w:t>
      </w:r>
      <w:r w:rsidR="00E61AE6" w:rsidRPr="008E1FAB">
        <w:rPr>
          <w:rFonts w:ascii="Times New Roman" w:eastAsia="Times New Roman" w:hAnsi="Times New Roman" w:cs="Times New Roman"/>
          <w:color w:val="000000"/>
          <w:sz w:val="24"/>
          <w:szCs w:val="24"/>
          <w:lang w:val="en-US"/>
        </w:rPr>
        <w:t xml:space="preserve"> </w:t>
      </w:r>
      <w:r w:rsidR="00557FA5">
        <w:rPr>
          <w:rFonts w:ascii="Times New Roman" w:eastAsia="Times New Roman" w:hAnsi="Times New Roman" w:cs="Times New Roman"/>
          <w:color w:val="000000"/>
          <w:sz w:val="24"/>
          <w:szCs w:val="24"/>
          <w:lang w:val="en-US"/>
        </w:rPr>
        <w:t>m</w:t>
      </w:r>
      <w:r w:rsidR="00E61AE6" w:rsidRPr="008E1FAB">
        <w:rPr>
          <w:rFonts w:ascii="Times New Roman" w:eastAsia="Times New Roman" w:hAnsi="Times New Roman" w:cs="Times New Roman"/>
          <w:color w:val="000000"/>
          <w:sz w:val="24"/>
          <w:szCs w:val="24"/>
          <w:lang w:val="en-US"/>
        </w:rPr>
        <w:t>etropolitan area (age range: 25-75 years; Grossmann</w:t>
      </w:r>
      <w:r w:rsidR="00011666" w:rsidRPr="008E1FAB">
        <w:rPr>
          <w:rFonts w:ascii="Times New Roman" w:eastAsia="Times New Roman" w:hAnsi="Times New Roman" w:cs="Times New Roman"/>
          <w:color w:val="000000"/>
          <w:sz w:val="24"/>
          <w:szCs w:val="24"/>
          <w:lang w:val="en-US"/>
        </w:rPr>
        <w:t>, Karasawa, Izumi, Na, Varnum, Kitayama, &amp; Nisbett</w:t>
      </w:r>
      <w:r w:rsidR="00E61AE6" w:rsidRPr="008E1FAB">
        <w:rPr>
          <w:rFonts w:ascii="Times New Roman" w:eastAsia="Times New Roman" w:hAnsi="Times New Roman" w:cs="Times New Roman"/>
          <w:color w:val="000000"/>
          <w:sz w:val="24"/>
          <w:szCs w:val="24"/>
          <w:lang w:val="en-US"/>
        </w:rPr>
        <w:t xml:space="preserve">, 2012), </w:t>
      </w:r>
      <w:r w:rsidR="00C05346" w:rsidRPr="008E1FAB">
        <w:rPr>
          <w:rFonts w:ascii="Times New Roman" w:hAnsi="Times New Roman" w:cs="Times New Roman"/>
          <w:sz w:val="24"/>
          <w:szCs w:val="24"/>
          <w:lang w:val="en-US"/>
        </w:rPr>
        <w:t xml:space="preserve">In these studies, my colleagues and I used a design comparable to </w:t>
      </w:r>
      <w:r w:rsidR="00557FA5">
        <w:rPr>
          <w:rFonts w:ascii="Times New Roman" w:hAnsi="Times New Roman" w:cs="Times New Roman"/>
          <w:sz w:val="24"/>
          <w:szCs w:val="24"/>
          <w:lang w:val="en-US"/>
        </w:rPr>
        <w:t xml:space="preserve">that used in </w:t>
      </w:r>
      <w:r w:rsidR="00C05346" w:rsidRPr="008E1FAB">
        <w:rPr>
          <w:rFonts w:ascii="Times New Roman" w:hAnsi="Times New Roman" w:cs="Times New Roman"/>
          <w:sz w:val="24"/>
          <w:szCs w:val="24"/>
          <w:lang w:val="en-US"/>
        </w:rPr>
        <w:t>our earlier work</w:t>
      </w:r>
      <w:r w:rsidR="00917AA5" w:rsidRPr="007C264F">
        <w:rPr>
          <w:rFonts w:ascii="Times New Roman" w:hAnsi="Times New Roman" w:cs="Times New Roman"/>
          <w:sz w:val="24"/>
          <w:szCs w:val="24"/>
          <w:lang w:val="en-US"/>
        </w:rPr>
        <w:t xml:space="preserve">, instructing </w:t>
      </w:r>
      <w:r w:rsidR="00E61AE6" w:rsidRPr="007C264F">
        <w:rPr>
          <w:rFonts w:ascii="Times New Roman" w:eastAsia="Times New Roman" w:hAnsi="Times New Roman" w:cs="Times New Roman"/>
          <w:color w:val="000000"/>
          <w:sz w:val="24"/>
          <w:szCs w:val="24"/>
          <w:lang w:val="en-US"/>
        </w:rPr>
        <w:t xml:space="preserve">Japanese participants </w:t>
      </w:r>
      <w:r w:rsidR="00917AA5" w:rsidRPr="007C264F">
        <w:rPr>
          <w:rFonts w:ascii="Times New Roman" w:eastAsia="Times New Roman" w:hAnsi="Times New Roman" w:cs="Times New Roman"/>
          <w:color w:val="000000"/>
          <w:sz w:val="24"/>
          <w:szCs w:val="24"/>
          <w:lang w:val="en-US"/>
        </w:rPr>
        <w:t xml:space="preserve">to take </w:t>
      </w:r>
      <w:r w:rsidR="00E61AE6" w:rsidRPr="007C264F">
        <w:rPr>
          <w:rFonts w:ascii="Times New Roman" w:eastAsia="Times New Roman" w:hAnsi="Times New Roman" w:cs="Times New Roman"/>
          <w:color w:val="000000"/>
          <w:sz w:val="24"/>
          <w:szCs w:val="24"/>
          <w:lang w:val="en-US"/>
        </w:rPr>
        <w:t>part in the same series of intergroup (political power, immigration, natural resources; Grossmann et al., 2010; session 1) and interpersonal conflicts (friends, relatives, spouses; Grossmann et al., 2010; session 2) described earlier.</w:t>
      </w:r>
      <w:r w:rsidR="00E61AE6" w:rsidRPr="007C264F">
        <w:rPr>
          <w:rFonts w:ascii="Times New Roman" w:hAnsi="Times New Roman" w:cs="Times New Roman"/>
          <w:sz w:val="24"/>
          <w:szCs w:val="24"/>
        </w:rPr>
        <w:t xml:space="preserve"> </w:t>
      </w:r>
      <w:r w:rsidR="00E61AE6" w:rsidRPr="00DC5FA0">
        <w:rPr>
          <w:rFonts w:ascii="Times New Roman" w:eastAsia="Times New Roman" w:hAnsi="Times New Roman" w:cs="Times New Roman"/>
          <w:color w:val="000000"/>
          <w:sz w:val="24"/>
          <w:szCs w:val="24"/>
          <w:lang w:val="en-US"/>
        </w:rPr>
        <w:t>An interviewer asked participants to reflect out loud on the future development of the issues described in the article, using such probes as “What do you think will</w:t>
      </w:r>
      <w:r w:rsidR="00E61AE6" w:rsidRPr="003228D3">
        <w:rPr>
          <w:rFonts w:ascii="Times New Roman" w:eastAsia="Times New Roman" w:hAnsi="Times New Roman" w:cs="Times New Roman"/>
          <w:color w:val="000000"/>
          <w:sz w:val="24"/>
          <w:szCs w:val="24"/>
          <w:lang w:val="en-US"/>
        </w:rPr>
        <w:t xml:space="preserve"> happen next?</w:t>
      </w:r>
      <w:r w:rsidR="005E5D0E" w:rsidRPr="003228D3">
        <w:rPr>
          <w:rFonts w:ascii="Times New Roman" w:eastAsia="Times New Roman" w:hAnsi="Times New Roman" w:cs="Times New Roman"/>
          <w:color w:val="000000"/>
          <w:sz w:val="24"/>
          <w:szCs w:val="24"/>
          <w:lang w:val="en-US"/>
        </w:rPr>
        <w:t>”, “</w:t>
      </w:r>
      <w:r w:rsidR="00E61AE6" w:rsidRPr="003228D3">
        <w:rPr>
          <w:rFonts w:ascii="Times New Roman" w:eastAsia="Times New Roman" w:hAnsi="Times New Roman" w:cs="Times New Roman"/>
          <w:color w:val="000000"/>
          <w:sz w:val="24"/>
          <w:szCs w:val="24"/>
          <w:lang w:val="en-US"/>
        </w:rPr>
        <w:t>Why do you think it will happen as you just said?</w:t>
      </w:r>
      <w:r w:rsidR="005E5D0E" w:rsidRPr="003228D3">
        <w:rPr>
          <w:rFonts w:ascii="Times New Roman" w:eastAsia="Times New Roman" w:hAnsi="Times New Roman" w:cs="Times New Roman"/>
          <w:color w:val="000000"/>
          <w:sz w:val="24"/>
          <w:szCs w:val="24"/>
          <w:lang w:val="en-US"/>
        </w:rPr>
        <w:t>”,</w:t>
      </w:r>
      <w:r w:rsidR="00E61AE6" w:rsidRPr="003228D3">
        <w:rPr>
          <w:rFonts w:ascii="Times New Roman" w:eastAsia="Times New Roman" w:hAnsi="Times New Roman" w:cs="Times New Roman"/>
          <w:color w:val="000000"/>
          <w:sz w:val="24"/>
          <w:szCs w:val="24"/>
          <w:lang w:val="en-US"/>
        </w:rPr>
        <w:t xml:space="preserve"> </w:t>
      </w:r>
      <w:r w:rsidR="005E5D0E" w:rsidRPr="003228D3">
        <w:rPr>
          <w:rFonts w:ascii="Times New Roman" w:eastAsia="Times New Roman" w:hAnsi="Times New Roman" w:cs="Times New Roman"/>
          <w:color w:val="000000"/>
          <w:sz w:val="24"/>
          <w:szCs w:val="24"/>
          <w:lang w:val="en-US"/>
        </w:rPr>
        <w:t>and “</w:t>
      </w:r>
      <w:r w:rsidR="00E61AE6" w:rsidRPr="003228D3">
        <w:rPr>
          <w:rFonts w:ascii="Times New Roman" w:eastAsia="Times New Roman" w:hAnsi="Times New Roman" w:cs="Times New Roman"/>
          <w:color w:val="000000"/>
          <w:sz w:val="24"/>
          <w:szCs w:val="24"/>
          <w:lang w:val="en-US"/>
        </w:rPr>
        <w:t xml:space="preserve">What do you think should be done?” Participants’ responses were transcribed and content-analyzed by independent coders for various aspects of reasoning, including recognition of uncertainty and limits of knowledge, recognition </w:t>
      </w:r>
      <w:r w:rsidR="00557FA5">
        <w:rPr>
          <w:rFonts w:ascii="Times New Roman" w:eastAsia="Times New Roman" w:hAnsi="Times New Roman" w:cs="Times New Roman"/>
          <w:color w:val="000000"/>
          <w:sz w:val="24"/>
          <w:szCs w:val="24"/>
          <w:lang w:val="en-US"/>
        </w:rPr>
        <w:t xml:space="preserve">of </w:t>
      </w:r>
      <w:r w:rsidR="00E61AE6" w:rsidRPr="003228D3">
        <w:rPr>
          <w:rFonts w:ascii="Times New Roman" w:eastAsia="Times New Roman" w:hAnsi="Times New Roman" w:cs="Times New Roman"/>
          <w:color w:val="000000"/>
          <w:sz w:val="24"/>
          <w:szCs w:val="24"/>
          <w:lang w:val="en-US"/>
        </w:rPr>
        <w:t>the world being in flux, consideration</w:t>
      </w:r>
      <w:r w:rsidR="005E5D0E" w:rsidRPr="004D5118">
        <w:rPr>
          <w:rFonts w:ascii="Times New Roman" w:eastAsia="Times New Roman" w:hAnsi="Times New Roman" w:cs="Times New Roman"/>
          <w:color w:val="000000"/>
          <w:sz w:val="24"/>
          <w:szCs w:val="24"/>
          <w:lang w:val="en-US"/>
        </w:rPr>
        <w:t xml:space="preserve"> of</w:t>
      </w:r>
      <w:r w:rsidR="00E61AE6" w:rsidRPr="004D5118">
        <w:rPr>
          <w:rFonts w:ascii="Times New Roman" w:eastAsia="Times New Roman" w:hAnsi="Times New Roman" w:cs="Times New Roman"/>
          <w:color w:val="000000"/>
          <w:sz w:val="24"/>
          <w:szCs w:val="24"/>
          <w:lang w:val="en-US"/>
        </w:rPr>
        <w:t xml:space="preserve"> different perspectives on an issue, </w:t>
      </w:r>
      <w:r w:rsidR="00E61AE6" w:rsidRPr="008E1FAB">
        <w:rPr>
          <w:rFonts w:ascii="Times New Roman" w:eastAsia="Times New Roman" w:hAnsi="Times New Roman" w:cs="Times New Roman"/>
          <w:color w:val="000000"/>
          <w:sz w:val="24"/>
          <w:szCs w:val="24"/>
          <w:lang w:val="en-US"/>
        </w:rPr>
        <w:t xml:space="preserve">recognition of the importance </w:t>
      </w:r>
      <w:r w:rsidR="005E5D0E" w:rsidRPr="008E1FAB">
        <w:rPr>
          <w:rFonts w:ascii="Times New Roman" w:eastAsia="Times New Roman" w:hAnsi="Times New Roman" w:cs="Times New Roman"/>
          <w:color w:val="000000"/>
          <w:sz w:val="24"/>
          <w:szCs w:val="24"/>
          <w:lang w:val="en-US"/>
        </w:rPr>
        <w:t>of</w:t>
      </w:r>
      <w:r w:rsidR="00E61AE6" w:rsidRPr="008E1FAB">
        <w:rPr>
          <w:rFonts w:ascii="Times New Roman" w:eastAsia="Times New Roman" w:hAnsi="Times New Roman" w:cs="Times New Roman"/>
          <w:color w:val="000000"/>
          <w:sz w:val="24"/>
          <w:szCs w:val="24"/>
          <w:lang w:val="en-US"/>
        </w:rPr>
        <w:t xml:space="preserve"> integrat</w:t>
      </w:r>
      <w:r w:rsidR="005E5D0E" w:rsidRPr="008E1FAB">
        <w:rPr>
          <w:rFonts w:ascii="Times New Roman" w:eastAsia="Times New Roman" w:hAnsi="Times New Roman" w:cs="Times New Roman"/>
          <w:color w:val="000000"/>
          <w:sz w:val="24"/>
          <w:szCs w:val="24"/>
          <w:lang w:val="en-US"/>
        </w:rPr>
        <w:t>ing</w:t>
      </w:r>
      <w:r w:rsidR="00E61AE6" w:rsidRPr="007C264F">
        <w:rPr>
          <w:rFonts w:ascii="Times New Roman" w:eastAsia="Times New Roman" w:hAnsi="Times New Roman" w:cs="Times New Roman"/>
          <w:color w:val="000000"/>
          <w:sz w:val="24"/>
          <w:szCs w:val="24"/>
          <w:lang w:val="en-US"/>
        </w:rPr>
        <w:t xml:space="preserve"> different perspectives</w:t>
      </w:r>
      <w:r w:rsidR="005E5D0E" w:rsidRPr="007C264F">
        <w:rPr>
          <w:rFonts w:ascii="Times New Roman" w:eastAsia="Times New Roman" w:hAnsi="Times New Roman" w:cs="Times New Roman"/>
          <w:color w:val="000000"/>
          <w:sz w:val="24"/>
          <w:szCs w:val="24"/>
          <w:lang w:val="en-US"/>
        </w:rPr>
        <w:t>,</w:t>
      </w:r>
      <w:r w:rsidR="00E61AE6" w:rsidRPr="007C264F">
        <w:rPr>
          <w:rFonts w:ascii="Times New Roman" w:eastAsia="Times New Roman" w:hAnsi="Times New Roman" w:cs="Times New Roman"/>
          <w:color w:val="000000"/>
          <w:sz w:val="24"/>
          <w:szCs w:val="24"/>
          <w:lang w:val="en-US"/>
        </w:rPr>
        <w:t xml:space="preserve"> and compromise. </w:t>
      </w:r>
    </w:p>
    <w:p w14:paraId="49D5216E" w14:textId="12113627" w:rsidR="001371BF" w:rsidRPr="00314224" w:rsidRDefault="00DC4C99" w:rsidP="00E61AE6">
      <w:pPr>
        <w:spacing w:line="480" w:lineRule="auto"/>
        <w:rPr>
          <w:rFonts w:ascii="Times New Roman" w:hAnsi="Times New Roman" w:cs="Times New Roman"/>
          <w:sz w:val="24"/>
          <w:szCs w:val="24"/>
        </w:rPr>
      </w:pPr>
      <w:r w:rsidRPr="007C264F">
        <w:rPr>
          <w:rFonts w:ascii="Times New Roman" w:hAnsi="Times New Roman" w:cs="Times New Roman"/>
          <w:sz w:val="24"/>
          <w:szCs w:val="24"/>
        </w:rPr>
        <w:lastRenderedPageBreak/>
        <w:tab/>
      </w:r>
      <w:r w:rsidR="00E61AE6" w:rsidRPr="007C264F">
        <w:rPr>
          <w:rFonts w:ascii="Times New Roman" w:hAnsi="Times New Roman" w:cs="Times New Roman"/>
          <w:sz w:val="24"/>
          <w:szCs w:val="24"/>
        </w:rPr>
        <w:t xml:space="preserve">Results indicated that younger and middle-aged Japanese showed greater ability to reason </w:t>
      </w:r>
      <w:r w:rsidRPr="007C264F">
        <w:rPr>
          <w:rFonts w:ascii="Times New Roman" w:hAnsi="Times New Roman" w:cs="Times New Roman"/>
          <w:sz w:val="24"/>
          <w:szCs w:val="24"/>
        </w:rPr>
        <w:t>more dialectically</w:t>
      </w:r>
      <w:r w:rsidR="00E61AE6" w:rsidRPr="007C264F">
        <w:rPr>
          <w:rFonts w:ascii="Times New Roman" w:hAnsi="Times New Roman" w:cs="Times New Roman"/>
          <w:sz w:val="24"/>
          <w:szCs w:val="24"/>
        </w:rPr>
        <w:t xml:space="preserve"> about societal and interpersonal conflicts than their American counterparts (see Figure </w:t>
      </w:r>
      <w:r w:rsidRPr="007C264F">
        <w:rPr>
          <w:rFonts w:ascii="Times New Roman" w:hAnsi="Times New Roman" w:cs="Times New Roman"/>
          <w:sz w:val="24"/>
          <w:szCs w:val="24"/>
        </w:rPr>
        <w:t>2</w:t>
      </w:r>
      <w:r w:rsidR="00E61AE6" w:rsidRPr="007C264F">
        <w:rPr>
          <w:rFonts w:ascii="Times New Roman" w:hAnsi="Times New Roman" w:cs="Times New Roman"/>
          <w:sz w:val="24"/>
          <w:szCs w:val="24"/>
        </w:rPr>
        <w:t>). These results h</w:t>
      </w:r>
      <w:r w:rsidR="003662E0">
        <w:rPr>
          <w:rFonts w:ascii="Times New Roman" w:hAnsi="Times New Roman" w:cs="Times New Roman"/>
          <w:sz w:val="24"/>
          <w:szCs w:val="24"/>
        </w:rPr>
        <w:t>e</w:t>
      </w:r>
      <w:r w:rsidR="00E61AE6" w:rsidRPr="007C264F">
        <w:rPr>
          <w:rFonts w:ascii="Times New Roman" w:hAnsi="Times New Roman" w:cs="Times New Roman"/>
          <w:sz w:val="24"/>
          <w:szCs w:val="24"/>
        </w:rPr>
        <w:t xml:space="preserve">ld when controlling for cognitive abilities, occupational prestige, and response length. Across cultures, older participants in this study talked more, often </w:t>
      </w:r>
      <w:r w:rsidR="003662E0">
        <w:rPr>
          <w:rFonts w:ascii="Times New Roman" w:hAnsi="Times New Roman" w:cs="Times New Roman"/>
          <w:sz w:val="24"/>
          <w:szCs w:val="24"/>
        </w:rPr>
        <w:t>digressed</w:t>
      </w:r>
      <w:r w:rsidR="00E61AE6" w:rsidRPr="007C264F">
        <w:rPr>
          <w:rFonts w:ascii="Times New Roman" w:hAnsi="Times New Roman" w:cs="Times New Roman"/>
          <w:sz w:val="24"/>
          <w:szCs w:val="24"/>
        </w:rPr>
        <w:t xml:space="preserve">, showed lower performance on tests of fluid cognitive abilities and </w:t>
      </w:r>
      <w:r w:rsidR="00557FA5">
        <w:rPr>
          <w:rFonts w:ascii="Times New Roman" w:hAnsi="Times New Roman" w:cs="Times New Roman"/>
          <w:sz w:val="24"/>
          <w:szCs w:val="24"/>
        </w:rPr>
        <w:t xml:space="preserve">had </w:t>
      </w:r>
      <w:r w:rsidR="00E61AE6" w:rsidRPr="007C264F">
        <w:rPr>
          <w:rFonts w:ascii="Times New Roman" w:hAnsi="Times New Roman" w:cs="Times New Roman"/>
          <w:sz w:val="24"/>
          <w:szCs w:val="24"/>
        </w:rPr>
        <w:t>a similar level of crystallized cognitive abilities</w:t>
      </w:r>
      <w:r w:rsidR="003662E0">
        <w:rPr>
          <w:rFonts w:ascii="Times New Roman" w:hAnsi="Times New Roman" w:cs="Times New Roman"/>
          <w:sz w:val="24"/>
          <w:szCs w:val="24"/>
        </w:rPr>
        <w:t>,</w:t>
      </w:r>
      <w:r w:rsidR="00E61AE6" w:rsidRPr="007C264F">
        <w:rPr>
          <w:rFonts w:ascii="Times New Roman" w:hAnsi="Times New Roman" w:cs="Times New Roman"/>
          <w:sz w:val="24"/>
          <w:szCs w:val="24"/>
        </w:rPr>
        <w:t xml:space="preserve"> compared to their younger counterparts, which are all consistent with a large body of research on aging-related changes in general cognitive abilities and distractibility (e.g., Healey, Campbell, &amp; Hasher, 2008; Schaie, 1994). Yet, despite these limitations, older (compar</w:t>
      </w:r>
      <w:r w:rsidRPr="007C264F">
        <w:rPr>
          <w:rFonts w:ascii="Times New Roman" w:hAnsi="Times New Roman" w:cs="Times New Roman"/>
          <w:sz w:val="24"/>
          <w:szCs w:val="24"/>
        </w:rPr>
        <w:t>ed to younger) Americans showed a greater level of dialectical</w:t>
      </w:r>
      <w:r w:rsidR="00E61AE6" w:rsidRPr="007C264F">
        <w:rPr>
          <w:rFonts w:ascii="Times New Roman" w:hAnsi="Times New Roman" w:cs="Times New Roman"/>
          <w:sz w:val="24"/>
          <w:szCs w:val="24"/>
        </w:rPr>
        <w:t xml:space="preserve"> reasoning </w:t>
      </w:r>
      <w:r w:rsidR="00E61AE6" w:rsidRPr="00314224">
        <w:rPr>
          <w:rFonts w:ascii="Times New Roman" w:hAnsi="Times New Roman" w:cs="Times New Roman"/>
          <w:sz w:val="24"/>
          <w:szCs w:val="24"/>
        </w:rPr>
        <w:t xml:space="preserve">about social conflicts, whereas there was no age effect </w:t>
      </w:r>
      <w:r w:rsidR="003662E0" w:rsidRPr="00314224">
        <w:rPr>
          <w:rFonts w:ascii="Times New Roman" w:hAnsi="Times New Roman" w:cs="Times New Roman"/>
          <w:sz w:val="24"/>
          <w:szCs w:val="24"/>
        </w:rPr>
        <w:t>among Japanese</w:t>
      </w:r>
      <w:r w:rsidR="00E61AE6" w:rsidRPr="00314224">
        <w:rPr>
          <w:rFonts w:ascii="Times New Roman" w:hAnsi="Times New Roman" w:cs="Times New Roman"/>
          <w:sz w:val="24"/>
          <w:szCs w:val="24"/>
        </w:rPr>
        <w:t xml:space="preserve"> </w:t>
      </w:r>
      <w:r w:rsidR="00557FA5">
        <w:rPr>
          <w:rFonts w:ascii="Times New Roman" w:hAnsi="Times New Roman" w:cs="Times New Roman"/>
          <w:sz w:val="24"/>
          <w:szCs w:val="24"/>
        </w:rPr>
        <w:t xml:space="preserve">participants </w:t>
      </w:r>
      <w:r w:rsidR="00E61AE6" w:rsidRPr="00314224">
        <w:rPr>
          <w:rFonts w:ascii="Times New Roman" w:hAnsi="Times New Roman" w:cs="Times New Roman"/>
          <w:sz w:val="24"/>
          <w:szCs w:val="24"/>
        </w:rPr>
        <w:t xml:space="preserve">(see Figure </w:t>
      </w:r>
      <w:r w:rsidRPr="00314224">
        <w:rPr>
          <w:rFonts w:ascii="Times New Roman" w:hAnsi="Times New Roman" w:cs="Times New Roman"/>
          <w:sz w:val="24"/>
          <w:szCs w:val="24"/>
        </w:rPr>
        <w:t>2</w:t>
      </w:r>
      <w:r w:rsidR="00E61AE6" w:rsidRPr="00314224">
        <w:rPr>
          <w:rFonts w:ascii="Times New Roman" w:hAnsi="Times New Roman" w:cs="Times New Roman"/>
          <w:sz w:val="24"/>
          <w:szCs w:val="24"/>
        </w:rPr>
        <w:t>).</w:t>
      </w:r>
    </w:p>
    <w:p w14:paraId="67505733" w14:textId="652AFF49" w:rsidR="00314224" w:rsidRPr="00B83044" w:rsidRDefault="00314224" w:rsidP="00314224">
      <w:pPr>
        <w:tabs>
          <w:tab w:val="left" w:pos="0"/>
        </w:tabs>
        <w:spacing w:line="480" w:lineRule="auto"/>
        <w:rPr>
          <w:rFonts w:ascii="Times New Roman" w:hAnsi="Times New Roman" w:cs="Times New Roman"/>
          <w:sz w:val="24"/>
          <w:szCs w:val="24"/>
        </w:rPr>
      </w:pPr>
      <w:r w:rsidRPr="00314224">
        <w:rPr>
          <w:rFonts w:ascii="Times New Roman" w:eastAsia="Times New Roman" w:hAnsi="Times New Roman" w:cs="Times New Roman"/>
          <w:b/>
          <w:i/>
          <w:color w:val="000000"/>
          <w:sz w:val="24"/>
          <w:szCs w:val="24"/>
          <w:lang w:val="en-US"/>
        </w:rPr>
        <w:tab/>
      </w:r>
      <w:r w:rsidRPr="00B83044">
        <w:rPr>
          <w:rFonts w:ascii="Times New Roman" w:eastAsia="Times New Roman" w:hAnsi="Times New Roman" w:cs="Times New Roman"/>
          <w:b/>
          <w:i/>
          <w:color w:val="000000"/>
          <w:sz w:val="24"/>
          <w:szCs w:val="24"/>
          <w:lang w:val="en-US"/>
        </w:rPr>
        <w:t>Cross-cultural differences in the effects of aging on emotional dialecticism</w:t>
      </w:r>
      <w:r w:rsidRPr="00B83044">
        <w:rPr>
          <w:rFonts w:ascii="Times New Roman" w:eastAsia="Times New Roman" w:hAnsi="Times New Roman" w:cs="Times New Roman"/>
          <w:b/>
          <w:color w:val="000000"/>
          <w:sz w:val="24"/>
          <w:szCs w:val="24"/>
          <w:lang w:val="en-US"/>
        </w:rPr>
        <w:t xml:space="preserve">. </w:t>
      </w:r>
      <w:r w:rsidRPr="00B83044">
        <w:rPr>
          <w:rFonts w:ascii="Times New Roman" w:hAnsi="Times New Roman" w:cs="Times New Roman"/>
          <w:sz w:val="24"/>
          <w:szCs w:val="24"/>
          <w:lang w:val="en-US"/>
        </w:rPr>
        <w:t xml:space="preserve"> Does culture also influence aging-related differences emotional experiences? Preliminary evidence indicates that it may be the case. For instance, my colleagues and I (Grossmann et al., 2014) examined the universality of the claim that </w:t>
      </w:r>
      <w:r w:rsidRPr="00B83044">
        <w:rPr>
          <w:rFonts w:ascii="Times New Roman" w:hAnsi="Times New Roman" w:cs="Times New Roman"/>
          <w:color w:val="222222"/>
          <w:sz w:val="24"/>
          <w:szCs w:val="24"/>
          <w:shd w:val="clear" w:color="auto" w:fill="FFFFFF"/>
        </w:rPr>
        <w:t xml:space="preserve">older adults place a greater priority on goals of maintaining positive experiences and distancing from negative experiences. We hypothesized that these aging-related differences in emotional experiences are more pronounced in the </w:t>
      </w:r>
      <w:r w:rsidR="00557FA5">
        <w:rPr>
          <w:rFonts w:ascii="Times New Roman" w:hAnsi="Times New Roman" w:cs="Times New Roman"/>
          <w:color w:val="222222"/>
          <w:sz w:val="24"/>
          <w:szCs w:val="24"/>
          <w:shd w:val="clear" w:color="auto" w:fill="FFFFFF"/>
        </w:rPr>
        <w:t xml:space="preserve">United States, given that </w:t>
      </w:r>
      <w:r w:rsidRPr="00B83044">
        <w:rPr>
          <w:rFonts w:ascii="Times New Roman" w:hAnsi="Times New Roman" w:cs="Times New Roman"/>
          <w:color w:val="222222"/>
          <w:sz w:val="24"/>
          <w:szCs w:val="24"/>
          <w:shd w:val="clear" w:color="auto" w:fill="FFFFFF"/>
        </w:rPr>
        <w:t>American culture encourages linear approaches to well-being</w:t>
      </w:r>
      <w:r w:rsidR="00557FA5">
        <w:rPr>
          <w:rFonts w:ascii="Times New Roman" w:hAnsi="Times New Roman" w:cs="Times New Roman"/>
          <w:color w:val="222222"/>
          <w:sz w:val="24"/>
          <w:szCs w:val="24"/>
          <w:shd w:val="clear" w:color="auto" w:fill="FFFFFF"/>
        </w:rPr>
        <w:t xml:space="preserve">, whereas </w:t>
      </w:r>
      <w:r w:rsidRPr="00B83044">
        <w:rPr>
          <w:rFonts w:ascii="Times New Roman" w:hAnsi="Times New Roman" w:cs="Times New Roman"/>
          <w:color w:val="222222"/>
          <w:sz w:val="24"/>
          <w:szCs w:val="24"/>
          <w:shd w:val="clear" w:color="auto" w:fill="FFFFFF"/>
        </w:rPr>
        <w:t xml:space="preserve">East Asian cultures encourage more dialectic approaches to well-being. We compared reports of positive and negative emotional experiences from stratified random samples of Americans (a culture characterized by focus on positive </w:t>
      </w:r>
      <w:r w:rsidR="00557FA5">
        <w:rPr>
          <w:rFonts w:ascii="Times New Roman" w:hAnsi="Times New Roman" w:cs="Times New Roman"/>
          <w:color w:val="222222"/>
          <w:sz w:val="24"/>
          <w:szCs w:val="24"/>
          <w:shd w:val="clear" w:color="auto" w:fill="FFFFFF"/>
        </w:rPr>
        <w:t xml:space="preserve">experiences </w:t>
      </w:r>
      <w:r w:rsidRPr="00B83044">
        <w:rPr>
          <w:rFonts w:ascii="Times New Roman" w:hAnsi="Times New Roman" w:cs="Times New Roman"/>
          <w:color w:val="222222"/>
          <w:sz w:val="24"/>
          <w:szCs w:val="24"/>
          <w:shd w:val="clear" w:color="auto" w:fill="FFFFFF"/>
        </w:rPr>
        <w:t xml:space="preserve">and distancing from negative experiences; samples collected in the Midwest) and Japanese (a culture characterized by its endorsement of dialectical experiences; </w:t>
      </w:r>
      <w:r w:rsidR="00557FA5">
        <w:rPr>
          <w:rFonts w:ascii="Times New Roman" w:hAnsi="Times New Roman" w:cs="Times New Roman"/>
          <w:color w:val="222222"/>
          <w:sz w:val="24"/>
          <w:szCs w:val="24"/>
          <w:shd w:val="clear" w:color="auto" w:fill="FFFFFF"/>
        </w:rPr>
        <w:t>samples collected in the Tokyo m</w:t>
      </w:r>
      <w:r w:rsidRPr="00B83044">
        <w:rPr>
          <w:rFonts w:ascii="Times New Roman" w:hAnsi="Times New Roman" w:cs="Times New Roman"/>
          <w:color w:val="222222"/>
          <w:sz w:val="24"/>
          <w:szCs w:val="24"/>
          <w:shd w:val="clear" w:color="auto" w:fill="FFFFFF"/>
        </w:rPr>
        <w:t xml:space="preserve">etropolitan area). In support of our </w:t>
      </w:r>
      <w:r w:rsidRPr="00B83044">
        <w:rPr>
          <w:rFonts w:ascii="Times New Roman" w:hAnsi="Times New Roman" w:cs="Times New Roman"/>
          <w:color w:val="222222"/>
          <w:sz w:val="24"/>
          <w:szCs w:val="24"/>
          <w:shd w:val="clear" w:color="auto" w:fill="FFFFFF"/>
        </w:rPr>
        <w:lastRenderedPageBreak/>
        <w:t xml:space="preserve">hypothesis, older Americans reported significantly less negative emotions in unpleasant situations, relative to their younger counterparts. Furthermore, both trait-level negativity (i.e., rumination) and interpersonal negativity (i.e., recall of unpleasant relationships and intensity of an unpleasant interpersonal experience) were lower among older </w:t>
      </w:r>
      <w:r w:rsidR="00557FA5">
        <w:rPr>
          <w:rFonts w:ascii="Times New Roman" w:hAnsi="Times New Roman" w:cs="Times New Roman"/>
          <w:color w:val="222222"/>
          <w:sz w:val="24"/>
          <w:szCs w:val="24"/>
          <w:shd w:val="clear" w:color="auto" w:fill="FFFFFF"/>
        </w:rPr>
        <w:t>than among</w:t>
      </w:r>
      <w:r w:rsidRPr="00B83044">
        <w:rPr>
          <w:rFonts w:ascii="Times New Roman" w:hAnsi="Times New Roman" w:cs="Times New Roman"/>
          <w:color w:val="222222"/>
          <w:sz w:val="24"/>
          <w:szCs w:val="24"/>
          <w:shd w:val="clear" w:color="auto" w:fill="FFFFFF"/>
        </w:rPr>
        <w:t xml:space="preserve"> younger Americans. However, such aging-related effects were absent in the Japanese respondents. Further, </w:t>
      </w:r>
      <w:r w:rsidR="00557FA5">
        <w:rPr>
          <w:rFonts w:ascii="Times New Roman" w:hAnsi="Times New Roman" w:cs="Times New Roman"/>
          <w:color w:val="222222"/>
          <w:sz w:val="24"/>
          <w:szCs w:val="24"/>
          <w:shd w:val="clear" w:color="auto" w:fill="FFFFFF"/>
        </w:rPr>
        <w:t>al</w:t>
      </w:r>
      <w:r w:rsidRPr="00B83044">
        <w:rPr>
          <w:rFonts w:ascii="Times New Roman" w:hAnsi="Times New Roman" w:cs="Times New Roman"/>
          <w:color w:val="222222"/>
          <w:sz w:val="24"/>
          <w:szCs w:val="24"/>
          <w:shd w:val="clear" w:color="auto" w:fill="FFFFFF"/>
        </w:rPr>
        <w:t xml:space="preserve">though older and younger Japanese </w:t>
      </w:r>
      <w:r w:rsidR="00557FA5">
        <w:rPr>
          <w:rFonts w:ascii="Times New Roman" w:hAnsi="Times New Roman" w:cs="Times New Roman"/>
          <w:color w:val="222222"/>
          <w:sz w:val="24"/>
          <w:szCs w:val="24"/>
          <w:shd w:val="clear" w:color="auto" w:fill="FFFFFF"/>
        </w:rPr>
        <w:t xml:space="preserve">participants </w:t>
      </w:r>
      <w:r w:rsidRPr="00B83044">
        <w:rPr>
          <w:rFonts w:ascii="Times New Roman" w:hAnsi="Times New Roman" w:cs="Times New Roman"/>
          <w:color w:val="222222"/>
          <w:sz w:val="24"/>
          <w:szCs w:val="24"/>
          <w:shd w:val="clear" w:color="auto" w:fill="FFFFFF"/>
        </w:rPr>
        <w:t>reported the same amount of negative emotions in unpleasant situations, older Japanese also reported more positive emotions in the same unpleasant situations. Yet, we did not observe corresponding aging-related differences among the Americans. T</w:t>
      </w:r>
      <w:r w:rsidR="00557FA5">
        <w:rPr>
          <w:rFonts w:ascii="Times New Roman" w:hAnsi="Times New Roman" w:cs="Times New Roman"/>
          <w:color w:val="222222"/>
          <w:sz w:val="24"/>
          <w:szCs w:val="24"/>
          <w:shd w:val="clear" w:color="auto" w:fill="FFFFFF"/>
        </w:rPr>
        <w:t>aken t</w:t>
      </w:r>
      <w:r w:rsidRPr="00B83044">
        <w:rPr>
          <w:rFonts w:ascii="Times New Roman" w:hAnsi="Times New Roman" w:cs="Times New Roman"/>
          <w:color w:val="222222"/>
          <w:sz w:val="24"/>
          <w:szCs w:val="24"/>
          <w:shd w:val="clear" w:color="auto" w:fill="FFFFFF"/>
        </w:rPr>
        <w:t>ogether, these findings suggest culture-specific paths to satisfy</w:t>
      </w:r>
      <w:r w:rsidR="00557FA5">
        <w:rPr>
          <w:rFonts w:ascii="Times New Roman" w:hAnsi="Times New Roman" w:cs="Times New Roman"/>
          <w:color w:val="222222"/>
          <w:sz w:val="24"/>
          <w:szCs w:val="24"/>
          <w:shd w:val="clear" w:color="auto" w:fill="FFFFFF"/>
        </w:rPr>
        <w:t xml:space="preserve">ing </w:t>
      </w:r>
      <w:r w:rsidRPr="00B83044">
        <w:rPr>
          <w:rFonts w:ascii="Times New Roman" w:hAnsi="Times New Roman" w:cs="Times New Roman"/>
          <w:color w:val="222222"/>
          <w:sz w:val="24"/>
          <w:szCs w:val="24"/>
          <w:shd w:val="clear" w:color="auto" w:fill="FFFFFF"/>
        </w:rPr>
        <w:t xml:space="preserve"> one’s well-being across adulthood, with the “linear” way (i.e. maximizing the positive and distancing from the negative) </w:t>
      </w:r>
      <w:r w:rsidR="00557FA5">
        <w:rPr>
          <w:rFonts w:ascii="Times New Roman" w:hAnsi="Times New Roman" w:cs="Times New Roman"/>
          <w:color w:val="222222"/>
          <w:sz w:val="24"/>
          <w:szCs w:val="24"/>
          <w:shd w:val="clear" w:color="auto" w:fill="FFFFFF"/>
        </w:rPr>
        <w:t xml:space="preserve">being </w:t>
      </w:r>
      <w:r w:rsidRPr="00B83044">
        <w:rPr>
          <w:rFonts w:ascii="Times New Roman" w:hAnsi="Times New Roman" w:cs="Times New Roman"/>
          <w:color w:val="222222"/>
          <w:sz w:val="24"/>
          <w:szCs w:val="24"/>
          <w:shd w:val="clear" w:color="auto" w:fill="FFFFFF"/>
        </w:rPr>
        <w:t xml:space="preserve">more prevalent among older Americans, and the “dialectical way” (i.e. maintaining the positive across the adulthood and emphasizing the positive in the negative) </w:t>
      </w:r>
      <w:r w:rsidR="00557FA5">
        <w:rPr>
          <w:rFonts w:ascii="Times New Roman" w:hAnsi="Times New Roman" w:cs="Times New Roman"/>
          <w:color w:val="222222"/>
          <w:sz w:val="24"/>
          <w:szCs w:val="24"/>
          <w:shd w:val="clear" w:color="auto" w:fill="FFFFFF"/>
        </w:rPr>
        <w:t xml:space="preserve">being </w:t>
      </w:r>
      <w:r w:rsidRPr="00B83044">
        <w:rPr>
          <w:rFonts w:ascii="Times New Roman" w:hAnsi="Times New Roman" w:cs="Times New Roman"/>
          <w:color w:val="222222"/>
          <w:sz w:val="24"/>
          <w:szCs w:val="24"/>
          <w:shd w:val="clear" w:color="auto" w:fill="FFFFFF"/>
        </w:rPr>
        <w:t xml:space="preserve">more prevalent among older Japanese. </w:t>
      </w:r>
    </w:p>
    <w:p w14:paraId="1D25D41E" w14:textId="70D16388" w:rsidR="00DC4C99" w:rsidRPr="00B83044" w:rsidRDefault="00DC4C99" w:rsidP="00557FA5">
      <w:pPr>
        <w:tabs>
          <w:tab w:val="left" w:pos="0"/>
        </w:tabs>
        <w:spacing w:line="480" w:lineRule="auto"/>
        <w:rPr>
          <w:rFonts w:ascii="Times New Roman" w:hAnsi="Times New Roman" w:cs="Times New Roman"/>
          <w:sz w:val="24"/>
          <w:szCs w:val="24"/>
        </w:rPr>
      </w:pPr>
      <w:r w:rsidRPr="00B83044">
        <w:rPr>
          <w:rFonts w:ascii="Times New Roman" w:hAnsi="Times New Roman" w:cs="Times New Roman"/>
          <w:sz w:val="24"/>
          <w:szCs w:val="24"/>
        </w:rPr>
        <w:t xml:space="preserve">Figure 2. Wise reasoning scores by age and culture. </w:t>
      </w:r>
    </w:p>
    <w:p w14:paraId="290F08E4" w14:textId="52C53733" w:rsidR="00102EDC" w:rsidRPr="00DC5FA0" w:rsidRDefault="001371BF" w:rsidP="00963B2F">
      <w:pPr>
        <w:spacing w:line="480" w:lineRule="auto"/>
        <w:jc w:val="center"/>
        <w:rPr>
          <w:rFonts w:ascii="Times New Roman" w:hAnsi="Times New Roman" w:cs="Times New Roman"/>
          <w:b/>
          <w:bCs/>
          <w:sz w:val="24"/>
          <w:szCs w:val="24"/>
        </w:rPr>
      </w:pPr>
      <w:r w:rsidRPr="003228D3">
        <w:rPr>
          <w:rFonts w:ascii="Times New Roman" w:hAnsi="Times New Roman" w:cs="Times New Roman"/>
          <w:sz w:val="24"/>
          <w:szCs w:val="24"/>
          <w:lang w:val="en-US"/>
        </w:rPr>
        <w:t xml:space="preserve"> </w:t>
      </w:r>
      <w:r w:rsidR="00102EDC" w:rsidRPr="007C264F">
        <w:rPr>
          <w:rFonts w:ascii="Times New Roman" w:hAnsi="Times New Roman" w:cs="Times New Roman"/>
          <w:noProof/>
          <w:sz w:val="24"/>
          <w:szCs w:val="24"/>
          <w:lang w:eastAsia="en-CA"/>
        </w:rPr>
        <w:drawing>
          <wp:inline distT="0" distB="0" distL="0" distR="0" wp14:anchorId="3FED774F" wp14:editId="1406D73C">
            <wp:extent cx="4572000" cy="2722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4149" b="4129"/>
                    <a:stretch>
                      <a:fillRect/>
                    </a:stretch>
                  </pic:blipFill>
                  <pic:spPr bwMode="auto">
                    <a:xfrm>
                      <a:off x="0" y="0"/>
                      <a:ext cx="4572000" cy="2722880"/>
                    </a:xfrm>
                    <a:prstGeom prst="rect">
                      <a:avLst/>
                    </a:prstGeom>
                    <a:noFill/>
                    <a:ln>
                      <a:noFill/>
                    </a:ln>
                  </pic:spPr>
                </pic:pic>
              </a:graphicData>
            </a:graphic>
          </wp:inline>
        </w:drawing>
      </w:r>
    </w:p>
    <w:p w14:paraId="0650707A" w14:textId="14BA9073" w:rsidR="007D5C81" w:rsidRDefault="007D5C81" w:rsidP="00963B2F">
      <w:pPr>
        <w:tabs>
          <w:tab w:val="left" w:pos="0"/>
        </w:tabs>
        <w:spacing w:line="480" w:lineRule="auto"/>
        <w:rPr>
          <w:rFonts w:ascii="Times New Roman" w:eastAsia="Times New Roman" w:hAnsi="Times New Roman" w:cs="Times New Roman"/>
          <w:b/>
          <w:i/>
          <w:color w:val="000000"/>
          <w:sz w:val="24"/>
          <w:szCs w:val="24"/>
          <w:lang w:val="en-US"/>
        </w:rPr>
      </w:pPr>
      <w:r>
        <w:rPr>
          <w:rFonts w:ascii="Times New Roman" w:eastAsia="Times New Roman" w:hAnsi="Times New Roman" w:cs="Times New Roman"/>
          <w:b/>
          <w:i/>
          <w:color w:val="000000"/>
          <w:sz w:val="24"/>
          <w:szCs w:val="24"/>
          <w:lang w:val="en-US"/>
        </w:rPr>
        <w:lastRenderedPageBreak/>
        <w:t xml:space="preserve">Note. </w:t>
      </w:r>
      <w:r w:rsidRPr="003228D3">
        <w:rPr>
          <w:rFonts w:ascii="Times New Roman" w:hAnsi="Times New Roman" w:cs="Times New Roman"/>
          <w:sz w:val="24"/>
          <w:szCs w:val="24"/>
        </w:rPr>
        <w:t>Full sample standardized T-scores (i.e. mean is 50 and standard deviation i</w:t>
      </w:r>
      <w:r>
        <w:rPr>
          <w:rFonts w:ascii="Times New Roman" w:hAnsi="Times New Roman" w:cs="Times New Roman"/>
          <w:sz w:val="24"/>
          <w:szCs w:val="24"/>
        </w:rPr>
        <w:t xml:space="preserve">s 10). Mean estimates at 25, 50, and 75 years of age. Error bars represent </w:t>
      </w:r>
      <w:r w:rsidRPr="003228D3">
        <w:rPr>
          <w:rFonts w:ascii="Times New Roman" w:hAnsi="Times New Roman" w:cs="Times New Roman"/>
          <w:sz w:val="24"/>
          <w:szCs w:val="24"/>
        </w:rPr>
        <w:t xml:space="preserve">standard errors </w:t>
      </w:r>
      <w:r w:rsidRPr="007C264F">
        <w:rPr>
          <w:rFonts w:ascii="Times New Roman" w:hAnsi="Times New Roman" w:cs="Times New Roman"/>
          <w:sz w:val="24"/>
          <w:szCs w:val="24"/>
        </w:rPr>
        <w:t>of</w:t>
      </w:r>
      <w:r w:rsidRPr="00DC5FA0">
        <w:rPr>
          <w:rFonts w:ascii="Times New Roman" w:hAnsi="Times New Roman" w:cs="Times New Roman"/>
          <w:sz w:val="24"/>
          <w:szCs w:val="24"/>
        </w:rPr>
        <w:t xml:space="preserve"> the estimate. Actual means for 3 age groups (25-39; 40-59; 60-75) are similar, except that the wisdom of the 40-</w:t>
      </w:r>
      <w:r w:rsidR="007A3276">
        <w:rPr>
          <w:rFonts w:ascii="Times New Roman" w:hAnsi="Times New Roman" w:cs="Times New Roman"/>
          <w:sz w:val="24"/>
          <w:szCs w:val="24"/>
        </w:rPr>
        <w:t xml:space="preserve">59 group as a whole is lower than </w:t>
      </w:r>
      <w:r w:rsidRPr="003228D3">
        <w:rPr>
          <w:rFonts w:ascii="Times New Roman" w:hAnsi="Times New Roman" w:cs="Times New Roman"/>
          <w:sz w:val="24"/>
          <w:szCs w:val="24"/>
        </w:rPr>
        <w:t>implied by the point estimate.</w:t>
      </w:r>
      <w:r w:rsidR="00963B2F" w:rsidRPr="003228D3">
        <w:rPr>
          <w:rFonts w:ascii="Times New Roman" w:eastAsia="Times New Roman" w:hAnsi="Times New Roman" w:cs="Times New Roman"/>
          <w:b/>
          <w:i/>
          <w:color w:val="000000"/>
          <w:sz w:val="24"/>
          <w:szCs w:val="24"/>
          <w:lang w:val="en-US"/>
        </w:rPr>
        <w:tab/>
      </w:r>
    </w:p>
    <w:p w14:paraId="100042B4" w14:textId="265D30AE" w:rsidR="00533250" w:rsidRPr="007C264F" w:rsidRDefault="007A3276" w:rsidP="00533250">
      <w:pPr>
        <w:tabs>
          <w:tab w:val="left" w:pos="0"/>
        </w:tabs>
        <w:spacing w:line="480" w:lineRule="auto"/>
        <w:rPr>
          <w:rFonts w:ascii="Times New Roman" w:hAnsi="Times New Roman" w:cs="Times New Roman"/>
          <w:sz w:val="24"/>
          <w:szCs w:val="24"/>
          <w:lang w:val="en-US"/>
        </w:rPr>
      </w:pPr>
      <w:r>
        <w:rPr>
          <w:rFonts w:ascii="Times New Roman" w:eastAsia="Times New Roman" w:hAnsi="Times New Roman" w:cs="Times New Roman"/>
          <w:b/>
          <w:i/>
          <w:color w:val="000000"/>
          <w:sz w:val="24"/>
          <w:szCs w:val="24"/>
          <w:lang w:val="en-US"/>
        </w:rPr>
        <w:tab/>
      </w:r>
      <w:r w:rsidR="00FC781B">
        <w:rPr>
          <w:rFonts w:asciiTheme="majorHAnsi" w:hAnsiTheme="majorHAnsi" w:cs="Arial"/>
          <w:color w:val="222222"/>
          <w:sz w:val="24"/>
          <w:szCs w:val="24"/>
          <w:shd w:val="clear" w:color="auto" w:fill="FFFFFF"/>
        </w:rPr>
        <w:t xml:space="preserve"> </w:t>
      </w:r>
      <w:r w:rsidR="00963B2F" w:rsidRPr="003228D3">
        <w:rPr>
          <w:rFonts w:ascii="Times New Roman" w:hAnsi="Times New Roman" w:cs="Times New Roman"/>
          <w:sz w:val="24"/>
          <w:szCs w:val="24"/>
          <w:lang w:val="en-US"/>
        </w:rPr>
        <w:t>N</w:t>
      </w:r>
      <w:r w:rsidR="00533250" w:rsidRPr="003228D3">
        <w:rPr>
          <w:rFonts w:ascii="Times New Roman" w:hAnsi="Times New Roman" w:cs="Times New Roman"/>
          <w:sz w:val="24"/>
          <w:szCs w:val="24"/>
          <w:lang w:val="en-US"/>
        </w:rPr>
        <w:t>ot</w:t>
      </w:r>
      <w:r w:rsidR="00963B2F" w:rsidRPr="003228D3">
        <w:rPr>
          <w:rFonts w:ascii="Times New Roman" w:hAnsi="Times New Roman" w:cs="Times New Roman"/>
          <w:sz w:val="24"/>
          <w:szCs w:val="24"/>
          <w:lang w:val="en-US"/>
        </w:rPr>
        <w:t>e that not</w:t>
      </w:r>
      <w:r w:rsidR="00533250" w:rsidRPr="003228D3">
        <w:rPr>
          <w:rFonts w:ascii="Times New Roman" w:hAnsi="Times New Roman" w:cs="Times New Roman"/>
          <w:sz w:val="24"/>
          <w:szCs w:val="24"/>
          <w:lang w:val="en-US"/>
        </w:rPr>
        <w:t xml:space="preserve"> all social experiences are equally likely to promote dialecticism. Some experiences involve greater challenge</w:t>
      </w:r>
      <w:r w:rsidR="005E5D0E" w:rsidRPr="004D5118">
        <w:rPr>
          <w:rFonts w:ascii="Times New Roman" w:hAnsi="Times New Roman" w:cs="Times New Roman"/>
          <w:sz w:val="24"/>
          <w:szCs w:val="24"/>
          <w:lang w:val="en-US"/>
        </w:rPr>
        <w:t>s</w:t>
      </w:r>
      <w:r w:rsidR="00533250" w:rsidRPr="004D5118">
        <w:rPr>
          <w:rFonts w:ascii="Times New Roman" w:hAnsi="Times New Roman" w:cs="Times New Roman"/>
          <w:sz w:val="24"/>
          <w:szCs w:val="24"/>
          <w:lang w:val="en-US"/>
        </w:rPr>
        <w:t xml:space="preserve"> </w:t>
      </w:r>
      <w:r w:rsidR="005E5D0E" w:rsidRPr="008E1FAB">
        <w:rPr>
          <w:rFonts w:ascii="Times New Roman" w:hAnsi="Times New Roman" w:cs="Times New Roman"/>
          <w:sz w:val="24"/>
          <w:szCs w:val="24"/>
          <w:lang w:val="en-US"/>
        </w:rPr>
        <w:t>to</w:t>
      </w:r>
      <w:r w:rsidR="00533250" w:rsidRPr="008E1FAB">
        <w:rPr>
          <w:rFonts w:ascii="Times New Roman" w:hAnsi="Times New Roman" w:cs="Times New Roman"/>
          <w:sz w:val="24"/>
          <w:szCs w:val="24"/>
          <w:lang w:val="en-US"/>
        </w:rPr>
        <w:t xml:space="preserve"> one’s existing knowledge structures and promote dialecticism, whereas others do not. These challenging life experiences are likely to happen across many periods of one’s lifespan, and the relative salience of these transition</w:t>
      </w:r>
      <w:r w:rsidR="00D4792A">
        <w:rPr>
          <w:rFonts w:ascii="Times New Roman" w:hAnsi="Times New Roman" w:cs="Times New Roman"/>
          <w:sz w:val="24"/>
          <w:szCs w:val="24"/>
          <w:lang w:val="en-US"/>
        </w:rPr>
        <w:t>al</w:t>
      </w:r>
      <w:r w:rsidR="00533250" w:rsidRPr="008E1FAB">
        <w:rPr>
          <w:rFonts w:ascii="Times New Roman" w:hAnsi="Times New Roman" w:cs="Times New Roman"/>
          <w:sz w:val="24"/>
          <w:szCs w:val="24"/>
          <w:lang w:val="en-US"/>
        </w:rPr>
        <w:t xml:space="preserve"> periods may vary substantially from one culture to another. Given the preliminary evidence for an age-related difference</w:t>
      </w:r>
      <w:r w:rsidR="00533250" w:rsidRPr="007C264F">
        <w:rPr>
          <w:rFonts w:ascii="Times New Roman" w:hAnsi="Times New Roman" w:cs="Times New Roman"/>
          <w:sz w:val="24"/>
          <w:szCs w:val="24"/>
          <w:lang w:val="en-US"/>
        </w:rPr>
        <w:t xml:space="preserve"> in dialecticism among Americans but not among Japanese, it is possible that the transition into older age provides a more significant period </w:t>
      </w:r>
      <w:r w:rsidR="007C264F">
        <w:rPr>
          <w:rFonts w:ascii="Times New Roman" w:hAnsi="Times New Roman" w:cs="Times New Roman"/>
          <w:sz w:val="24"/>
          <w:szCs w:val="24"/>
          <w:lang w:val="en-US"/>
        </w:rPr>
        <w:t>for</w:t>
      </w:r>
      <w:r w:rsidR="007C264F" w:rsidRPr="007C264F">
        <w:rPr>
          <w:rFonts w:ascii="Times New Roman" w:hAnsi="Times New Roman" w:cs="Times New Roman"/>
          <w:sz w:val="24"/>
          <w:szCs w:val="24"/>
          <w:lang w:val="en-US"/>
        </w:rPr>
        <w:t xml:space="preserve"> </w:t>
      </w:r>
      <w:r w:rsidR="00533250" w:rsidRPr="007C264F">
        <w:rPr>
          <w:rFonts w:ascii="Times New Roman" w:hAnsi="Times New Roman" w:cs="Times New Roman"/>
          <w:sz w:val="24"/>
          <w:szCs w:val="24"/>
          <w:lang w:val="en-US"/>
        </w:rPr>
        <w:t xml:space="preserve">restructuring one’s self- and world-related knowledge for Americans than for Japanese. </w:t>
      </w:r>
      <w:r w:rsidR="00533250" w:rsidRPr="00DC5FA0">
        <w:rPr>
          <w:rFonts w:ascii="Times New Roman" w:hAnsi="Times New Roman" w:cs="Times New Roman"/>
          <w:sz w:val="24"/>
          <w:szCs w:val="24"/>
          <w:lang w:val="en-US"/>
        </w:rPr>
        <w:t xml:space="preserve">One of the reasons for this observation may have something to do with the salience of older adulthood across the two countries. According to the official census data, Japan’s population is much older in general, with over 23% being 65 years </w:t>
      </w:r>
      <w:r w:rsidR="005E5D0E" w:rsidRPr="003228D3">
        <w:rPr>
          <w:rFonts w:ascii="Times New Roman" w:hAnsi="Times New Roman" w:cs="Times New Roman"/>
          <w:sz w:val="24"/>
          <w:szCs w:val="24"/>
          <w:lang w:val="en-US"/>
        </w:rPr>
        <w:t>or</w:t>
      </w:r>
      <w:r w:rsidR="00533250" w:rsidRPr="003228D3">
        <w:rPr>
          <w:rFonts w:ascii="Times New Roman" w:hAnsi="Times New Roman" w:cs="Times New Roman"/>
          <w:sz w:val="24"/>
          <w:szCs w:val="24"/>
          <w:lang w:val="en-US"/>
        </w:rPr>
        <w:t xml:space="preserve"> older in 2011 </w:t>
      </w:r>
      <w:r w:rsidR="00533250" w:rsidRPr="003228D3">
        <w:rPr>
          <w:rFonts w:ascii="Times New Roman" w:hAnsi="Times New Roman" w:cs="Times New Roman"/>
          <w:sz w:val="24"/>
          <w:szCs w:val="24"/>
          <w:lang w:val="en-US"/>
        </w:rPr>
        <w:fldChar w:fldCharType="begin"/>
      </w:r>
      <w:r w:rsidR="00533250" w:rsidRPr="007C264F">
        <w:rPr>
          <w:rFonts w:ascii="Times New Roman" w:hAnsi="Times New Roman" w:cs="Times New Roman"/>
          <w:sz w:val="24"/>
          <w:szCs w:val="24"/>
          <w:lang w:val="en-US"/>
        </w:rPr>
        <w:instrText xml:space="preserve"> ADDIN EN.CITE &lt;EndNote&gt;&lt;Cite&gt;&lt;Author&gt;Statistics Japan&lt;/Author&gt;&lt;Year&gt;2011&lt;/Year&gt;&lt;RecNum&gt;4981&lt;/RecNum&gt;&lt;DisplayText&gt;(Statistics Japan, 2011)&lt;/DisplayText&gt;&lt;record&gt;&lt;rec-number&gt;4981&lt;/rec-number&gt;&lt;foreign-keys&gt;&lt;key app="EN" db-id="9rpx0z9s70vddke025uxww0rfr0vrs5a9wfx"&gt;4981&lt;/key&gt;&lt;/foreign-keys&gt;&lt;ref-type name="Government Document"&gt;46&lt;/ref-type&gt;&lt;contributors&gt;&lt;authors&gt;&lt;author&gt;Statistics Japan,&lt;/author&gt;&lt;/authors&gt;&lt;secondary-authors&gt;&lt;author&gt;Statistics Bureau&lt;/author&gt;&lt;/secondary-authors&gt;&lt;/contributors&gt;&lt;titles&gt;&lt;title&gt;Population Census&lt;/title&gt;&lt;/titles&gt;&lt;dates&gt;&lt;year&gt;2011&lt;/year&gt;&lt;/dates&gt;&lt;publisher&gt;Ministry of Internal Affaird and Communications.&lt;/publisher&gt;&lt;urls&gt;&lt;related-urls&gt;&lt;url&gt;http://www.stat.go.jp/data/jinsui/&lt;/url&gt;&lt;/related-urls&gt;&lt;/urls&gt;&lt;/record&gt;&lt;/Cite&gt;&lt;/EndNote&gt;</w:instrText>
      </w:r>
      <w:r w:rsidR="00533250" w:rsidRPr="003228D3">
        <w:rPr>
          <w:rFonts w:ascii="Times New Roman" w:hAnsi="Times New Roman" w:cs="Times New Roman"/>
          <w:sz w:val="24"/>
          <w:szCs w:val="24"/>
          <w:lang w:val="en-US"/>
        </w:rPr>
        <w:fldChar w:fldCharType="separate"/>
      </w:r>
      <w:r w:rsidR="00533250" w:rsidRPr="003228D3">
        <w:rPr>
          <w:rFonts w:ascii="Times New Roman" w:hAnsi="Times New Roman" w:cs="Times New Roman"/>
          <w:noProof/>
          <w:sz w:val="24"/>
          <w:szCs w:val="24"/>
          <w:lang w:val="en-US"/>
        </w:rPr>
        <w:t>(</w:t>
      </w:r>
      <w:hyperlink w:anchor="_ENREF_81" w:tooltip="Statistics Japan, 2011 #4981" w:history="1">
        <w:r w:rsidR="00533250" w:rsidRPr="007C264F">
          <w:rPr>
            <w:rFonts w:ascii="Times New Roman" w:hAnsi="Times New Roman" w:cs="Times New Roman"/>
            <w:noProof/>
            <w:sz w:val="24"/>
            <w:szCs w:val="24"/>
            <w:lang w:val="en-US"/>
          </w:rPr>
          <w:t>Statistics Japan, 2011</w:t>
        </w:r>
      </w:hyperlink>
      <w:r w:rsidR="00533250" w:rsidRPr="003228D3">
        <w:rPr>
          <w:rFonts w:ascii="Times New Roman" w:hAnsi="Times New Roman" w:cs="Times New Roman"/>
          <w:noProof/>
          <w:sz w:val="24"/>
          <w:szCs w:val="24"/>
          <w:lang w:val="en-US"/>
        </w:rPr>
        <w:t>)</w:t>
      </w:r>
      <w:r w:rsidR="00533250" w:rsidRPr="003228D3">
        <w:rPr>
          <w:rFonts w:ascii="Times New Roman" w:hAnsi="Times New Roman" w:cs="Times New Roman"/>
          <w:sz w:val="24"/>
          <w:szCs w:val="24"/>
          <w:lang w:val="en-US"/>
        </w:rPr>
        <w:fldChar w:fldCharType="end"/>
      </w:r>
      <w:r w:rsidR="00533250" w:rsidRPr="00DC5FA0">
        <w:rPr>
          <w:rFonts w:ascii="Times New Roman" w:hAnsi="Times New Roman" w:cs="Times New Roman"/>
          <w:sz w:val="24"/>
          <w:szCs w:val="24"/>
          <w:lang w:val="en-US"/>
        </w:rPr>
        <w:t xml:space="preserve">. </w:t>
      </w:r>
      <w:r w:rsidR="00557FA5">
        <w:rPr>
          <w:rFonts w:ascii="Times New Roman" w:hAnsi="Times New Roman" w:cs="Times New Roman"/>
          <w:sz w:val="24"/>
          <w:szCs w:val="24"/>
          <w:lang w:val="en-US"/>
        </w:rPr>
        <w:t>Alt</w:t>
      </w:r>
      <w:r w:rsidR="00533250" w:rsidRPr="00DC5FA0">
        <w:rPr>
          <w:rFonts w:ascii="Times New Roman" w:hAnsi="Times New Roman" w:cs="Times New Roman"/>
          <w:sz w:val="24"/>
          <w:szCs w:val="24"/>
          <w:lang w:val="en-US"/>
        </w:rPr>
        <w:t>hough the proportion of older adults is currently increasing in North America, current census forecasts suggest that the U.S. may need another twenty years to</w:t>
      </w:r>
      <w:r w:rsidR="00533250" w:rsidRPr="003228D3">
        <w:rPr>
          <w:rFonts w:ascii="Times New Roman" w:hAnsi="Times New Roman" w:cs="Times New Roman"/>
          <w:sz w:val="24"/>
          <w:szCs w:val="24"/>
          <w:lang w:val="en-US"/>
        </w:rPr>
        <w:t xml:space="preserve"> reach this quot</w:t>
      </w:r>
      <w:r w:rsidR="005E5D0E" w:rsidRPr="003228D3">
        <w:rPr>
          <w:rFonts w:ascii="Times New Roman" w:hAnsi="Times New Roman" w:cs="Times New Roman"/>
          <w:sz w:val="24"/>
          <w:szCs w:val="24"/>
          <w:lang w:val="en-US"/>
        </w:rPr>
        <w:t>a</w:t>
      </w:r>
      <w:r w:rsidR="00533250" w:rsidRPr="003228D3">
        <w:rPr>
          <w:rFonts w:ascii="Times New Roman" w:hAnsi="Times New Roman" w:cs="Times New Roman"/>
          <w:sz w:val="24"/>
          <w:szCs w:val="24"/>
          <w:lang w:val="en-US"/>
        </w:rPr>
        <w:t xml:space="preserve"> of </w:t>
      </w:r>
      <w:r w:rsidR="005E5D0E" w:rsidRPr="003228D3">
        <w:rPr>
          <w:rFonts w:ascii="Times New Roman" w:hAnsi="Times New Roman" w:cs="Times New Roman"/>
          <w:sz w:val="24"/>
          <w:szCs w:val="24"/>
          <w:lang w:val="en-US"/>
        </w:rPr>
        <w:t xml:space="preserve">adults </w:t>
      </w:r>
      <w:r w:rsidR="00533250" w:rsidRPr="003228D3">
        <w:rPr>
          <w:rFonts w:ascii="Times New Roman" w:hAnsi="Times New Roman" w:cs="Times New Roman"/>
          <w:sz w:val="24"/>
          <w:szCs w:val="24"/>
          <w:lang w:val="en-US"/>
        </w:rPr>
        <w:t>65</w:t>
      </w:r>
      <w:r w:rsidR="005E5D0E" w:rsidRPr="003228D3">
        <w:rPr>
          <w:rFonts w:ascii="Times New Roman" w:hAnsi="Times New Roman" w:cs="Times New Roman"/>
          <w:sz w:val="24"/>
          <w:szCs w:val="24"/>
          <w:lang w:val="en-US"/>
        </w:rPr>
        <w:t xml:space="preserve"> </w:t>
      </w:r>
      <w:r w:rsidR="00533250" w:rsidRPr="003228D3">
        <w:rPr>
          <w:rFonts w:ascii="Times New Roman" w:hAnsi="Times New Roman" w:cs="Times New Roman"/>
          <w:sz w:val="24"/>
          <w:szCs w:val="24"/>
          <w:lang w:val="en-US"/>
        </w:rPr>
        <w:t>year</w:t>
      </w:r>
      <w:r w:rsidR="005E5D0E" w:rsidRPr="004D5118">
        <w:rPr>
          <w:rFonts w:ascii="Times New Roman" w:hAnsi="Times New Roman" w:cs="Times New Roman"/>
          <w:sz w:val="24"/>
          <w:szCs w:val="24"/>
          <w:lang w:val="en-US"/>
        </w:rPr>
        <w:t xml:space="preserve">s and older </w:t>
      </w:r>
      <w:r w:rsidR="00533250" w:rsidRPr="003228D3">
        <w:rPr>
          <w:rFonts w:ascii="Times New Roman" w:hAnsi="Times New Roman" w:cs="Times New Roman"/>
          <w:sz w:val="24"/>
          <w:szCs w:val="24"/>
          <w:lang w:val="en-US"/>
        </w:rPr>
        <w:fldChar w:fldCharType="begin"/>
      </w:r>
      <w:r w:rsidR="00533250" w:rsidRPr="007C264F">
        <w:rPr>
          <w:rFonts w:ascii="Times New Roman" w:hAnsi="Times New Roman" w:cs="Times New Roman"/>
          <w:sz w:val="24"/>
          <w:szCs w:val="24"/>
          <w:lang w:val="en-US"/>
        </w:rPr>
        <w:instrText xml:space="preserve"> ADDIN EN.CITE &lt;EndNote&gt;&lt;Cite&gt;&lt;Author&gt;Holder&lt;/Author&gt;&lt;Year&gt;2008&lt;/Year&gt;&lt;RecNum&gt;4982&lt;/RecNum&gt;&lt;DisplayText&gt;(Holder &amp;amp; Clark, 2008)&lt;/DisplayText&gt;&lt;record&gt;&lt;rec-number&gt;4982&lt;/rec-number&gt;&lt;foreign-keys&gt;&lt;key app="EN" db-id="9rpx0z9s70vddke025uxww0rfr0vrs5a9wfx"&gt;4982&lt;/key&gt;&lt;/foreign-keys&gt;&lt;ref-type name="Government Document"&gt;46&lt;/ref-type&gt;&lt;contributors&gt;&lt;authors&gt;&lt;author&gt;Holder, Kelly A&lt;/author&gt;&lt;author&gt;Clark, Sandra L&lt;/author&gt;&lt;/authors&gt;&lt;secondary-authors&gt;&lt;author&gt;U.S. Census Bureau, &lt;/author&gt;&lt;/secondary-authors&gt;&lt;/contributors&gt;&lt;titles&gt;&lt;title&gt;Working Beyond Retirement-Age&lt;/title&gt;&lt;/titles&gt;&lt;dates&gt;&lt;year&gt;2008&lt;/year&gt;&lt;/dates&gt;&lt;publisher&gt;U.S. Census Bureau, &lt;/publisher&gt;&lt;urls&gt;&lt;related-urls&gt;&lt;url&gt;http://www.census.gov/people/laborforce/publications/Working-Beyond-Retirement-Age.pdf&lt;/url&gt;&lt;/related-urls&gt;&lt;/urls&gt;&lt;/record&gt;&lt;/Cite&gt;&lt;/EndNote&gt;</w:instrText>
      </w:r>
      <w:r w:rsidR="00533250" w:rsidRPr="003228D3">
        <w:rPr>
          <w:rFonts w:ascii="Times New Roman" w:hAnsi="Times New Roman" w:cs="Times New Roman"/>
          <w:sz w:val="24"/>
          <w:szCs w:val="24"/>
          <w:lang w:val="en-US"/>
        </w:rPr>
        <w:fldChar w:fldCharType="separate"/>
      </w:r>
      <w:r w:rsidR="00533250" w:rsidRPr="003228D3">
        <w:rPr>
          <w:rFonts w:ascii="Times New Roman" w:hAnsi="Times New Roman" w:cs="Times New Roman"/>
          <w:noProof/>
          <w:sz w:val="24"/>
          <w:szCs w:val="24"/>
          <w:lang w:val="en-US"/>
        </w:rPr>
        <w:t>(</w:t>
      </w:r>
      <w:hyperlink w:anchor="_ENREF_34" w:tooltip="Holder, 2008 #4982" w:history="1">
        <w:r w:rsidR="00533250" w:rsidRPr="007C264F">
          <w:rPr>
            <w:rFonts w:ascii="Times New Roman" w:hAnsi="Times New Roman" w:cs="Times New Roman"/>
            <w:noProof/>
            <w:sz w:val="24"/>
            <w:szCs w:val="24"/>
            <w:lang w:val="en-US"/>
          </w:rPr>
          <w:t>Holder &amp; Clark, 2008</w:t>
        </w:r>
      </w:hyperlink>
      <w:r w:rsidR="00533250" w:rsidRPr="003228D3">
        <w:rPr>
          <w:rFonts w:ascii="Times New Roman" w:hAnsi="Times New Roman" w:cs="Times New Roman"/>
          <w:noProof/>
          <w:sz w:val="24"/>
          <w:szCs w:val="24"/>
          <w:lang w:val="en-US"/>
        </w:rPr>
        <w:t>)</w:t>
      </w:r>
      <w:r w:rsidR="00533250" w:rsidRPr="003228D3">
        <w:rPr>
          <w:rFonts w:ascii="Times New Roman" w:hAnsi="Times New Roman" w:cs="Times New Roman"/>
          <w:sz w:val="24"/>
          <w:szCs w:val="24"/>
          <w:lang w:val="en-US"/>
        </w:rPr>
        <w:fldChar w:fldCharType="end"/>
      </w:r>
      <w:r w:rsidR="00533250" w:rsidRPr="00DC5FA0">
        <w:rPr>
          <w:rFonts w:ascii="Times New Roman" w:hAnsi="Times New Roman" w:cs="Times New Roman"/>
          <w:sz w:val="24"/>
          <w:szCs w:val="24"/>
          <w:lang w:val="en-US"/>
        </w:rPr>
        <w:t xml:space="preserve">. </w:t>
      </w:r>
      <w:r w:rsidR="005E5D0E" w:rsidRPr="003228D3">
        <w:rPr>
          <w:rFonts w:ascii="Times New Roman" w:hAnsi="Times New Roman" w:cs="Times New Roman"/>
          <w:sz w:val="24"/>
          <w:szCs w:val="24"/>
          <w:lang w:val="en-US"/>
        </w:rPr>
        <w:t>A l</w:t>
      </w:r>
      <w:r w:rsidR="00533250" w:rsidRPr="003228D3">
        <w:rPr>
          <w:rFonts w:ascii="Times New Roman" w:hAnsi="Times New Roman" w:cs="Times New Roman"/>
          <w:sz w:val="24"/>
          <w:szCs w:val="24"/>
          <w:lang w:val="en-US"/>
        </w:rPr>
        <w:t xml:space="preserve">arger proportion of older </w:t>
      </w:r>
      <w:r w:rsidR="005E5D0E" w:rsidRPr="003228D3">
        <w:rPr>
          <w:rFonts w:ascii="Times New Roman" w:hAnsi="Times New Roman" w:cs="Times New Roman"/>
          <w:sz w:val="24"/>
          <w:szCs w:val="24"/>
          <w:lang w:val="en-US"/>
        </w:rPr>
        <w:t xml:space="preserve">individuals in </w:t>
      </w:r>
      <w:r w:rsidR="00533250" w:rsidRPr="003228D3">
        <w:rPr>
          <w:rFonts w:ascii="Times New Roman" w:hAnsi="Times New Roman" w:cs="Times New Roman"/>
          <w:sz w:val="24"/>
          <w:szCs w:val="24"/>
          <w:lang w:val="en-US"/>
        </w:rPr>
        <w:t>Japa</w:t>
      </w:r>
      <w:r w:rsidR="005E5D0E" w:rsidRPr="003228D3">
        <w:rPr>
          <w:rFonts w:ascii="Times New Roman" w:hAnsi="Times New Roman" w:cs="Times New Roman"/>
          <w:sz w:val="24"/>
          <w:szCs w:val="24"/>
          <w:lang w:val="en-US"/>
        </w:rPr>
        <w:t>n</w:t>
      </w:r>
      <w:r w:rsidR="00533250" w:rsidRPr="004D5118">
        <w:rPr>
          <w:rFonts w:ascii="Times New Roman" w:hAnsi="Times New Roman" w:cs="Times New Roman"/>
          <w:sz w:val="24"/>
          <w:szCs w:val="24"/>
          <w:lang w:val="en-US"/>
        </w:rPr>
        <w:t xml:space="preserve"> means greater familiarity with </w:t>
      </w:r>
      <w:r w:rsidR="00533250" w:rsidRPr="008E1FAB">
        <w:rPr>
          <w:rFonts w:ascii="Times New Roman" w:hAnsi="Times New Roman" w:cs="Times New Roman"/>
          <w:sz w:val="24"/>
          <w:szCs w:val="24"/>
          <w:lang w:val="en-US"/>
        </w:rPr>
        <w:t xml:space="preserve">challenges </w:t>
      </w:r>
      <w:r w:rsidR="004416B4" w:rsidRPr="008E1FAB">
        <w:rPr>
          <w:rFonts w:ascii="Times New Roman" w:hAnsi="Times New Roman" w:cs="Times New Roman"/>
          <w:sz w:val="24"/>
          <w:szCs w:val="24"/>
          <w:lang w:val="en-US"/>
        </w:rPr>
        <w:t>associated with</w:t>
      </w:r>
      <w:r w:rsidR="00533250" w:rsidRPr="008E1FAB">
        <w:rPr>
          <w:rFonts w:ascii="Times New Roman" w:hAnsi="Times New Roman" w:cs="Times New Roman"/>
          <w:sz w:val="24"/>
          <w:szCs w:val="24"/>
          <w:lang w:val="en-US"/>
        </w:rPr>
        <w:t xml:space="preserve"> </w:t>
      </w:r>
      <w:r w:rsidR="00533250" w:rsidRPr="007C264F">
        <w:rPr>
          <w:rFonts w:ascii="Times New Roman" w:hAnsi="Times New Roman" w:cs="Times New Roman"/>
          <w:sz w:val="24"/>
          <w:szCs w:val="24"/>
          <w:lang w:val="en-US"/>
        </w:rPr>
        <w:t>upcoming old age earlier on</w:t>
      </w:r>
      <w:r w:rsidR="005E5D0E" w:rsidRPr="007C264F">
        <w:rPr>
          <w:rFonts w:ascii="Times New Roman" w:hAnsi="Times New Roman" w:cs="Times New Roman"/>
          <w:sz w:val="24"/>
          <w:szCs w:val="24"/>
          <w:lang w:val="en-US"/>
        </w:rPr>
        <w:t xml:space="preserve"> for aging Japanese</w:t>
      </w:r>
      <w:r w:rsidR="00533250" w:rsidRPr="007C264F">
        <w:rPr>
          <w:rFonts w:ascii="Times New Roman" w:hAnsi="Times New Roman" w:cs="Times New Roman"/>
          <w:sz w:val="24"/>
          <w:szCs w:val="24"/>
          <w:lang w:val="en-US"/>
        </w:rPr>
        <w:t xml:space="preserve"> than </w:t>
      </w:r>
      <w:r w:rsidR="00557FA5">
        <w:rPr>
          <w:rFonts w:ascii="Times New Roman" w:hAnsi="Times New Roman" w:cs="Times New Roman"/>
          <w:sz w:val="24"/>
          <w:szCs w:val="24"/>
          <w:lang w:val="en-US"/>
        </w:rPr>
        <w:t xml:space="preserve">for </w:t>
      </w:r>
      <w:r w:rsidR="005E5D0E" w:rsidRPr="007C264F">
        <w:rPr>
          <w:rFonts w:ascii="Times New Roman" w:hAnsi="Times New Roman" w:cs="Times New Roman"/>
          <w:sz w:val="24"/>
          <w:szCs w:val="24"/>
          <w:lang w:val="en-US"/>
        </w:rPr>
        <w:t>aging</w:t>
      </w:r>
      <w:r w:rsidR="00533250" w:rsidRPr="007C264F">
        <w:rPr>
          <w:rFonts w:ascii="Times New Roman" w:hAnsi="Times New Roman" w:cs="Times New Roman"/>
          <w:sz w:val="24"/>
          <w:szCs w:val="24"/>
          <w:lang w:val="en-US"/>
        </w:rPr>
        <w:t xml:space="preserve"> North America</w:t>
      </w:r>
      <w:r w:rsidR="005E5D0E" w:rsidRPr="007C264F">
        <w:rPr>
          <w:rFonts w:ascii="Times New Roman" w:hAnsi="Times New Roman" w:cs="Times New Roman"/>
          <w:sz w:val="24"/>
          <w:szCs w:val="24"/>
          <w:lang w:val="en-US"/>
        </w:rPr>
        <w:t>ns</w:t>
      </w:r>
      <w:r w:rsidR="00465AB3" w:rsidRPr="007C264F">
        <w:rPr>
          <w:rFonts w:ascii="Times New Roman" w:hAnsi="Times New Roman" w:cs="Times New Roman"/>
          <w:sz w:val="24"/>
          <w:szCs w:val="24"/>
          <w:lang w:val="en-US"/>
        </w:rPr>
        <w:t>. This</w:t>
      </w:r>
      <w:r w:rsidR="00D4792A">
        <w:rPr>
          <w:rFonts w:ascii="Times New Roman" w:hAnsi="Times New Roman" w:cs="Times New Roman"/>
          <w:sz w:val="24"/>
          <w:szCs w:val="24"/>
          <w:lang w:val="en-US"/>
        </w:rPr>
        <w:t xml:space="preserve"> could make the</w:t>
      </w:r>
      <w:r w:rsidR="00533250" w:rsidRPr="007C264F">
        <w:rPr>
          <w:rFonts w:ascii="Times New Roman" w:hAnsi="Times New Roman" w:cs="Times New Roman"/>
          <w:sz w:val="24"/>
          <w:szCs w:val="24"/>
          <w:lang w:val="en-US"/>
        </w:rPr>
        <w:t xml:space="preserve"> transition into older adulthood less abrupt for Japanese and enabl</w:t>
      </w:r>
      <w:r w:rsidR="00465AB3" w:rsidRPr="007C264F">
        <w:rPr>
          <w:rFonts w:ascii="Times New Roman" w:hAnsi="Times New Roman" w:cs="Times New Roman"/>
          <w:sz w:val="24"/>
          <w:szCs w:val="24"/>
          <w:lang w:val="en-US"/>
        </w:rPr>
        <w:t>e</w:t>
      </w:r>
      <w:r w:rsidR="00533250" w:rsidRPr="007C264F">
        <w:rPr>
          <w:rFonts w:ascii="Times New Roman" w:hAnsi="Times New Roman" w:cs="Times New Roman"/>
          <w:sz w:val="24"/>
          <w:szCs w:val="24"/>
          <w:lang w:val="en-US"/>
        </w:rPr>
        <w:t xml:space="preserve"> middle-aged Japanese transitioning into older adulthood </w:t>
      </w:r>
      <w:r w:rsidR="00465AB3" w:rsidRPr="007C264F">
        <w:rPr>
          <w:rFonts w:ascii="Times New Roman" w:hAnsi="Times New Roman" w:cs="Times New Roman"/>
          <w:sz w:val="24"/>
          <w:szCs w:val="24"/>
          <w:lang w:val="en-US"/>
        </w:rPr>
        <w:t xml:space="preserve">to </w:t>
      </w:r>
      <w:r w:rsidR="00533250" w:rsidRPr="007C264F">
        <w:rPr>
          <w:rFonts w:ascii="Times New Roman" w:hAnsi="Times New Roman" w:cs="Times New Roman"/>
          <w:sz w:val="24"/>
          <w:szCs w:val="24"/>
          <w:lang w:val="en-US"/>
        </w:rPr>
        <w:t xml:space="preserve">approach such </w:t>
      </w:r>
      <w:r w:rsidR="004416B4" w:rsidRPr="007C264F">
        <w:rPr>
          <w:rFonts w:ascii="Times New Roman" w:hAnsi="Times New Roman" w:cs="Times New Roman"/>
          <w:sz w:val="24"/>
          <w:szCs w:val="24"/>
          <w:lang w:val="en-US"/>
        </w:rPr>
        <w:t xml:space="preserve">a </w:t>
      </w:r>
      <w:r w:rsidR="00533250" w:rsidRPr="007C264F">
        <w:rPr>
          <w:rFonts w:ascii="Times New Roman" w:hAnsi="Times New Roman" w:cs="Times New Roman"/>
          <w:sz w:val="24"/>
          <w:szCs w:val="24"/>
          <w:lang w:val="en-US"/>
        </w:rPr>
        <w:t xml:space="preserve">transition with more knowledge about it. </w:t>
      </w:r>
    </w:p>
    <w:p w14:paraId="593A68A8" w14:textId="73CE65AE" w:rsidR="007B0017" w:rsidRPr="007C264F" w:rsidRDefault="00AD2412" w:rsidP="00B83044">
      <w:pPr>
        <w:jc w:val="center"/>
        <w:rPr>
          <w:rFonts w:ascii="Times New Roman" w:hAnsi="Times New Roman" w:cs="Times New Roman"/>
          <w:b/>
          <w:sz w:val="24"/>
          <w:szCs w:val="24"/>
        </w:rPr>
      </w:pPr>
      <w:r w:rsidRPr="007C264F">
        <w:rPr>
          <w:rFonts w:ascii="Times New Roman" w:hAnsi="Times New Roman" w:cs="Times New Roman"/>
          <w:b/>
          <w:sz w:val="24"/>
          <w:szCs w:val="24"/>
        </w:rPr>
        <w:t>Outlook and Future Directions</w:t>
      </w:r>
    </w:p>
    <w:p w14:paraId="08D6F2FE" w14:textId="50FE3EE3" w:rsidR="00963B2F" w:rsidRPr="007C264F" w:rsidRDefault="00932BEF" w:rsidP="0025341C">
      <w:pPr>
        <w:spacing w:line="480" w:lineRule="auto"/>
        <w:rPr>
          <w:rFonts w:ascii="Times New Roman" w:hAnsi="Times New Roman" w:cs="Times New Roman"/>
          <w:sz w:val="24"/>
          <w:szCs w:val="24"/>
          <w:lang w:val="en-US"/>
        </w:rPr>
      </w:pPr>
      <w:r w:rsidRPr="007C264F">
        <w:rPr>
          <w:rFonts w:ascii="Times New Roman" w:hAnsi="Times New Roman" w:cs="Times New Roman"/>
          <w:sz w:val="24"/>
          <w:szCs w:val="24"/>
        </w:rPr>
        <w:lastRenderedPageBreak/>
        <w:tab/>
      </w:r>
      <w:r w:rsidR="003144C2" w:rsidRPr="007C264F">
        <w:rPr>
          <w:rFonts w:ascii="Times New Roman" w:hAnsi="Times New Roman" w:cs="Times New Roman"/>
          <w:sz w:val="24"/>
          <w:szCs w:val="24"/>
        </w:rPr>
        <w:t xml:space="preserve">Some </w:t>
      </w:r>
      <w:r w:rsidR="00B9773A" w:rsidRPr="007C264F">
        <w:rPr>
          <w:rFonts w:ascii="Times New Roman" w:hAnsi="Times New Roman" w:cs="Times New Roman"/>
          <w:sz w:val="24"/>
          <w:szCs w:val="24"/>
        </w:rPr>
        <w:t>key</w:t>
      </w:r>
      <w:r w:rsidR="003144C2" w:rsidRPr="007C264F">
        <w:rPr>
          <w:rFonts w:ascii="Times New Roman" w:hAnsi="Times New Roman" w:cs="Times New Roman"/>
          <w:sz w:val="24"/>
          <w:szCs w:val="24"/>
        </w:rPr>
        <w:t xml:space="preserve"> unanswered</w:t>
      </w:r>
      <w:r w:rsidR="00B9773A" w:rsidRPr="007C264F">
        <w:rPr>
          <w:rFonts w:ascii="Times New Roman" w:hAnsi="Times New Roman" w:cs="Times New Roman"/>
          <w:sz w:val="24"/>
          <w:szCs w:val="24"/>
        </w:rPr>
        <w:t xml:space="preserve"> questions </w:t>
      </w:r>
      <w:r w:rsidR="003144C2" w:rsidRPr="007C264F">
        <w:rPr>
          <w:rFonts w:ascii="Times New Roman" w:hAnsi="Times New Roman" w:cs="Times New Roman"/>
          <w:sz w:val="24"/>
          <w:szCs w:val="24"/>
        </w:rPr>
        <w:t>about</w:t>
      </w:r>
      <w:r w:rsidR="00B9773A" w:rsidRPr="007C264F">
        <w:rPr>
          <w:rFonts w:ascii="Times New Roman" w:hAnsi="Times New Roman" w:cs="Times New Roman"/>
          <w:sz w:val="24"/>
          <w:szCs w:val="24"/>
        </w:rPr>
        <w:t xml:space="preserve"> dialecticism across the lifespan concern the psychological and socio-cultural mechanism</w:t>
      </w:r>
      <w:r w:rsidR="004416B4" w:rsidRPr="007C264F">
        <w:rPr>
          <w:rFonts w:ascii="Times New Roman" w:hAnsi="Times New Roman" w:cs="Times New Roman"/>
          <w:sz w:val="24"/>
          <w:szCs w:val="24"/>
        </w:rPr>
        <w:t>s</w:t>
      </w:r>
      <w:r w:rsidR="00B9773A" w:rsidRPr="007C264F">
        <w:rPr>
          <w:rFonts w:ascii="Times New Roman" w:hAnsi="Times New Roman" w:cs="Times New Roman"/>
          <w:sz w:val="24"/>
          <w:szCs w:val="24"/>
        </w:rPr>
        <w:t xml:space="preserve"> underlying </w:t>
      </w:r>
      <w:r w:rsidR="00040069" w:rsidRPr="007C264F">
        <w:rPr>
          <w:rFonts w:ascii="Times New Roman" w:hAnsi="Times New Roman" w:cs="Times New Roman"/>
          <w:sz w:val="24"/>
          <w:szCs w:val="24"/>
        </w:rPr>
        <w:t xml:space="preserve">the </w:t>
      </w:r>
      <w:r w:rsidR="00B9773A" w:rsidRPr="007C264F">
        <w:rPr>
          <w:rFonts w:ascii="Times New Roman" w:hAnsi="Times New Roman" w:cs="Times New Roman"/>
          <w:sz w:val="24"/>
          <w:szCs w:val="24"/>
        </w:rPr>
        <w:t xml:space="preserve">development of dialecticism. </w:t>
      </w:r>
      <w:r w:rsidR="003430BE" w:rsidRPr="00DC5FA0">
        <w:rPr>
          <w:rFonts w:ascii="Times New Roman" w:hAnsi="Times New Roman" w:cs="Times New Roman"/>
          <w:sz w:val="24"/>
          <w:szCs w:val="24"/>
          <w:lang w:val="en-US"/>
        </w:rPr>
        <w:t xml:space="preserve">First, it is </w:t>
      </w:r>
      <w:r w:rsidR="003430BE" w:rsidRPr="003228D3">
        <w:rPr>
          <w:rFonts w:ascii="Times New Roman" w:hAnsi="Times New Roman" w:cs="Times New Roman"/>
          <w:sz w:val="24"/>
          <w:szCs w:val="24"/>
          <w:lang w:val="en-US"/>
        </w:rPr>
        <w:t>not</w:t>
      </w:r>
      <w:r w:rsidR="00465AB3" w:rsidRPr="003228D3">
        <w:rPr>
          <w:rFonts w:ascii="Times New Roman" w:hAnsi="Times New Roman" w:cs="Times New Roman"/>
          <w:sz w:val="24"/>
          <w:szCs w:val="24"/>
          <w:lang w:val="en-US"/>
        </w:rPr>
        <w:t xml:space="preserve"> yet</w:t>
      </w:r>
      <w:r w:rsidR="003430BE" w:rsidRPr="003228D3">
        <w:rPr>
          <w:rFonts w:ascii="Times New Roman" w:hAnsi="Times New Roman" w:cs="Times New Roman"/>
          <w:sz w:val="24"/>
          <w:szCs w:val="24"/>
          <w:lang w:val="en-US"/>
        </w:rPr>
        <w:t xml:space="preserve"> clear if the cultural differences in the unfolding of dialecticism across the lifespan reflect differences in the </w:t>
      </w:r>
      <w:r w:rsidR="003430BE" w:rsidRPr="003228D3">
        <w:rPr>
          <w:rFonts w:ascii="Times New Roman" w:hAnsi="Times New Roman" w:cs="Times New Roman"/>
          <w:i/>
          <w:sz w:val="24"/>
          <w:szCs w:val="24"/>
          <w:lang w:val="en-US"/>
        </w:rPr>
        <w:t>on-set</w:t>
      </w:r>
      <w:r w:rsidR="003430BE" w:rsidRPr="003228D3">
        <w:rPr>
          <w:rFonts w:ascii="Times New Roman" w:hAnsi="Times New Roman" w:cs="Times New Roman"/>
          <w:sz w:val="24"/>
          <w:szCs w:val="24"/>
          <w:lang w:val="en-US"/>
        </w:rPr>
        <w:t xml:space="preserve"> of dialecticism, the </w:t>
      </w:r>
      <w:r w:rsidR="003430BE" w:rsidRPr="003228D3">
        <w:rPr>
          <w:rFonts w:ascii="Times New Roman" w:hAnsi="Times New Roman" w:cs="Times New Roman"/>
          <w:i/>
          <w:sz w:val="24"/>
          <w:szCs w:val="24"/>
          <w:lang w:val="en-US"/>
        </w:rPr>
        <w:t>habitual</w:t>
      </w:r>
      <w:r w:rsidR="003430BE" w:rsidRPr="004D5118">
        <w:rPr>
          <w:rFonts w:ascii="Times New Roman" w:hAnsi="Times New Roman" w:cs="Times New Roman"/>
          <w:sz w:val="24"/>
          <w:szCs w:val="24"/>
          <w:lang w:val="en-US"/>
        </w:rPr>
        <w:t xml:space="preserve"> preferences for dialectical thought and emotion, or a combination of both. Future work should test these question</w:t>
      </w:r>
      <w:r w:rsidR="00242DFC" w:rsidRPr="004D5118">
        <w:rPr>
          <w:rFonts w:ascii="Times New Roman" w:hAnsi="Times New Roman" w:cs="Times New Roman"/>
          <w:sz w:val="24"/>
          <w:szCs w:val="24"/>
          <w:lang w:val="en-US"/>
        </w:rPr>
        <w:t>s</w:t>
      </w:r>
      <w:r w:rsidR="003430BE" w:rsidRPr="008E1FAB">
        <w:rPr>
          <w:rFonts w:ascii="Times New Roman" w:hAnsi="Times New Roman" w:cs="Times New Roman"/>
          <w:sz w:val="24"/>
          <w:szCs w:val="24"/>
          <w:lang w:val="en-US"/>
        </w:rPr>
        <w:t xml:space="preserve"> by designing studies </w:t>
      </w:r>
      <w:r w:rsidR="004416B4" w:rsidRPr="008E1FAB">
        <w:rPr>
          <w:rFonts w:ascii="Times New Roman" w:hAnsi="Times New Roman" w:cs="Times New Roman"/>
          <w:sz w:val="24"/>
          <w:szCs w:val="24"/>
          <w:lang w:val="en-US"/>
        </w:rPr>
        <w:t xml:space="preserve">that address </w:t>
      </w:r>
      <w:r w:rsidR="003430BE" w:rsidRPr="008E1FAB">
        <w:rPr>
          <w:rFonts w:ascii="Times New Roman" w:hAnsi="Times New Roman" w:cs="Times New Roman"/>
          <w:sz w:val="24"/>
          <w:szCs w:val="24"/>
          <w:lang w:val="en-US"/>
        </w:rPr>
        <w:t xml:space="preserve">the </w:t>
      </w:r>
      <w:r w:rsidR="00D4792A">
        <w:rPr>
          <w:rFonts w:ascii="Times New Roman" w:hAnsi="Times New Roman" w:cs="Times New Roman"/>
          <w:sz w:val="24"/>
          <w:szCs w:val="24"/>
          <w:lang w:val="en-US"/>
        </w:rPr>
        <w:t>growth and peak</w:t>
      </w:r>
      <w:r w:rsidR="003430BE" w:rsidRPr="008E1FAB">
        <w:rPr>
          <w:rFonts w:ascii="Times New Roman" w:hAnsi="Times New Roman" w:cs="Times New Roman"/>
          <w:sz w:val="24"/>
          <w:szCs w:val="24"/>
          <w:lang w:val="en-US"/>
        </w:rPr>
        <w:t xml:space="preserve"> in dialecticism (addressing the </w:t>
      </w:r>
      <w:r w:rsidR="003430BE" w:rsidRPr="007C264F">
        <w:rPr>
          <w:rFonts w:ascii="Times New Roman" w:hAnsi="Times New Roman" w:cs="Times New Roman"/>
          <w:i/>
          <w:sz w:val="24"/>
          <w:szCs w:val="24"/>
          <w:lang w:val="en-US"/>
        </w:rPr>
        <w:t>on-set</w:t>
      </w:r>
      <w:r w:rsidR="003430BE" w:rsidRPr="007C264F">
        <w:rPr>
          <w:rFonts w:ascii="Times New Roman" w:hAnsi="Times New Roman" w:cs="Times New Roman"/>
          <w:sz w:val="24"/>
          <w:szCs w:val="24"/>
          <w:lang w:val="en-US"/>
        </w:rPr>
        <w:t xml:space="preserve"> question</w:t>
      </w:r>
      <w:r w:rsidR="00963B2F" w:rsidRPr="007C264F">
        <w:rPr>
          <w:rFonts w:ascii="Times New Roman" w:hAnsi="Times New Roman" w:cs="Times New Roman"/>
          <w:sz w:val="24"/>
          <w:szCs w:val="24"/>
          <w:lang w:val="en-US"/>
        </w:rPr>
        <w:t>s</w:t>
      </w:r>
      <w:r w:rsidR="003430BE" w:rsidRPr="007C264F">
        <w:rPr>
          <w:rFonts w:ascii="Times New Roman" w:hAnsi="Times New Roman" w:cs="Times New Roman"/>
          <w:sz w:val="24"/>
          <w:szCs w:val="24"/>
          <w:lang w:val="en-US"/>
        </w:rPr>
        <w:t xml:space="preserve">) and </w:t>
      </w:r>
      <w:r w:rsidR="00963B2F" w:rsidRPr="007C264F">
        <w:rPr>
          <w:rFonts w:ascii="Times New Roman" w:hAnsi="Times New Roman" w:cs="Times New Roman"/>
          <w:sz w:val="24"/>
          <w:szCs w:val="24"/>
          <w:lang w:val="en-US"/>
        </w:rPr>
        <w:t xml:space="preserve">studies involving </w:t>
      </w:r>
      <w:r w:rsidR="003430BE" w:rsidRPr="007C264F">
        <w:rPr>
          <w:rFonts w:ascii="Times New Roman" w:hAnsi="Times New Roman" w:cs="Times New Roman"/>
          <w:sz w:val="24"/>
          <w:szCs w:val="24"/>
          <w:lang w:val="en-US"/>
        </w:rPr>
        <w:t xml:space="preserve">naturalistic observations of </w:t>
      </w:r>
      <w:r w:rsidR="003430BE" w:rsidRPr="007C264F">
        <w:rPr>
          <w:rFonts w:ascii="Times New Roman" w:hAnsi="Times New Roman" w:cs="Times New Roman"/>
          <w:i/>
          <w:sz w:val="24"/>
          <w:szCs w:val="24"/>
          <w:lang w:val="en-US"/>
        </w:rPr>
        <w:t>habitual</w:t>
      </w:r>
      <w:r w:rsidR="003430BE" w:rsidRPr="007C264F">
        <w:rPr>
          <w:rFonts w:ascii="Times New Roman" w:hAnsi="Times New Roman" w:cs="Times New Roman"/>
          <w:sz w:val="24"/>
          <w:szCs w:val="24"/>
          <w:lang w:val="en-US"/>
        </w:rPr>
        <w:t xml:space="preserve"> dialecticism in daily life. </w:t>
      </w:r>
    </w:p>
    <w:p w14:paraId="30CDCD4C" w14:textId="20CFE88B" w:rsidR="0025341C" w:rsidRPr="007C264F" w:rsidRDefault="00963B2F" w:rsidP="0025341C">
      <w:pPr>
        <w:spacing w:line="480" w:lineRule="auto"/>
        <w:rPr>
          <w:rFonts w:ascii="Times New Roman" w:hAnsi="Times New Roman" w:cs="Times New Roman"/>
          <w:sz w:val="24"/>
          <w:szCs w:val="24"/>
          <w:lang w:val="en-US"/>
        </w:rPr>
      </w:pPr>
      <w:r w:rsidRPr="007C264F">
        <w:rPr>
          <w:rFonts w:ascii="Times New Roman" w:hAnsi="Times New Roman" w:cs="Times New Roman"/>
          <w:sz w:val="24"/>
          <w:szCs w:val="24"/>
          <w:lang w:val="en-US"/>
        </w:rPr>
        <w:tab/>
      </w:r>
      <w:r w:rsidR="003430BE" w:rsidRPr="007C264F">
        <w:rPr>
          <w:rFonts w:ascii="Times New Roman" w:hAnsi="Times New Roman" w:cs="Times New Roman"/>
          <w:sz w:val="24"/>
          <w:szCs w:val="24"/>
          <w:lang w:val="en-US"/>
        </w:rPr>
        <w:t xml:space="preserve">Second, it is not clear what psychological processes enable the development of dialecticism. </w:t>
      </w:r>
      <w:r w:rsidR="00B9773A" w:rsidRPr="007C264F">
        <w:rPr>
          <w:rFonts w:ascii="Times New Roman" w:hAnsi="Times New Roman" w:cs="Times New Roman"/>
          <w:sz w:val="24"/>
          <w:szCs w:val="24"/>
          <w:lang w:val="en-US"/>
        </w:rPr>
        <w:t xml:space="preserve">In the </w:t>
      </w:r>
      <w:r w:rsidR="00EA7D07" w:rsidRPr="007C264F">
        <w:rPr>
          <w:rFonts w:ascii="Times New Roman" w:hAnsi="Times New Roman" w:cs="Times New Roman"/>
          <w:sz w:val="24"/>
          <w:szCs w:val="24"/>
          <w:lang w:val="en-US"/>
        </w:rPr>
        <w:t>concluding</w:t>
      </w:r>
      <w:r w:rsidR="00B9773A" w:rsidRPr="007C264F">
        <w:rPr>
          <w:rFonts w:ascii="Times New Roman" w:hAnsi="Times New Roman" w:cs="Times New Roman"/>
          <w:sz w:val="24"/>
          <w:szCs w:val="24"/>
          <w:lang w:val="en-US"/>
        </w:rPr>
        <w:t xml:space="preserve"> section, I will review emerging </w:t>
      </w:r>
      <w:r w:rsidR="00533250" w:rsidRPr="007C264F">
        <w:rPr>
          <w:rFonts w:ascii="Times New Roman" w:hAnsi="Times New Roman" w:cs="Times New Roman"/>
          <w:sz w:val="24"/>
          <w:szCs w:val="24"/>
          <w:lang w:val="en-US"/>
        </w:rPr>
        <w:t xml:space="preserve">experimental work on psychological processes </w:t>
      </w:r>
      <w:r w:rsidR="00465AB3" w:rsidRPr="007C264F">
        <w:rPr>
          <w:rFonts w:ascii="Times New Roman" w:hAnsi="Times New Roman" w:cs="Times New Roman"/>
          <w:sz w:val="24"/>
          <w:szCs w:val="24"/>
          <w:lang w:val="en-US"/>
        </w:rPr>
        <w:t xml:space="preserve">that </w:t>
      </w:r>
      <w:r w:rsidR="00533250" w:rsidRPr="007C264F">
        <w:rPr>
          <w:rFonts w:ascii="Times New Roman" w:hAnsi="Times New Roman" w:cs="Times New Roman"/>
          <w:sz w:val="24"/>
          <w:szCs w:val="24"/>
          <w:lang w:val="en-US"/>
        </w:rPr>
        <w:t>enabl</w:t>
      </w:r>
      <w:r w:rsidR="00465AB3" w:rsidRPr="007C264F">
        <w:rPr>
          <w:rFonts w:ascii="Times New Roman" w:hAnsi="Times New Roman" w:cs="Times New Roman"/>
          <w:sz w:val="24"/>
          <w:szCs w:val="24"/>
          <w:lang w:val="en-US"/>
        </w:rPr>
        <w:t>e the</w:t>
      </w:r>
      <w:r w:rsidR="00533250" w:rsidRPr="007C264F">
        <w:rPr>
          <w:rFonts w:ascii="Times New Roman" w:hAnsi="Times New Roman" w:cs="Times New Roman"/>
          <w:sz w:val="24"/>
          <w:szCs w:val="24"/>
          <w:lang w:val="en-US"/>
        </w:rPr>
        <w:t xml:space="preserve"> development of dialecticism</w:t>
      </w:r>
      <w:r w:rsidR="00D4792A">
        <w:rPr>
          <w:rFonts w:ascii="Times New Roman" w:hAnsi="Times New Roman" w:cs="Times New Roman"/>
          <w:sz w:val="24"/>
          <w:szCs w:val="24"/>
          <w:lang w:val="en-US"/>
        </w:rPr>
        <w:t>,</w:t>
      </w:r>
      <w:r w:rsidR="00533250" w:rsidRPr="007C264F">
        <w:rPr>
          <w:rFonts w:ascii="Times New Roman" w:hAnsi="Times New Roman" w:cs="Times New Roman"/>
          <w:sz w:val="24"/>
          <w:szCs w:val="24"/>
          <w:lang w:val="en-US"/>
        </w:rPr>
        <w:t xml:space="preserve"> and</w:t>
      </w:r>
      <w:r w:rsidR="00465AB3" w:rsidRPr="007C264F">
        <w:rPr>
          <w:rFonts w:ascii="Times New Roman" w:hAnsi="Times New Roman" w:cs="Times New Roman"/>
          <w:sz w:val="24"/>
          <w:szCs w:val="24"/>
          <w:lang w:val="en-US"/>
        </w:rPr>
        <w:t xml:space="preserve"> I will</w:t>
      </w:r>
      <w:r w:rsidR="00533250" w:rsidRPr="007C264F">
        <w:rPr>
          <w:rFonts w:ascii="Times New Roman" w:hAnsi="Times New Roman" w:cs="Times New Roman"/>
          <w:sz w:val="24"/>
          <w:szCs w:val="24"/>
          <w:lang w:val="en-US"/>
        </w:rPr>
        <w:t xml:space="preserve"> outline a few future directions</w:t>
      </w:r>
      <w:r w:rsidR="00465AB3" w:rsidRPr="007C264F">
        <w:rPr>
          <w:rFonts w:ascii="Times New Roman" w:hAnsi="Times New Roman" w:cs="Times New Roman"/>
          <w:sz w:val="24"/>
          <w:szCs w:val="24"/>
          <w:lang w:val="en-US"/>
        </w:rPr>
        <w:t xml:space="preserve"> for research</w:t>
      </w:r>
      <w:r w:rsidR="00533250" w:rsidRPr="007C264F">
        <w:rPr>
          <w:rFonts w:ascii="Times New Roman" w:hAnsi="Times New Roman" w:cs="Times New Roman"/>
          <w:sz w:val="24"/>
          <w:szCs w:val="24"/>
          <w:lang w:val="en-US"/>
        </w:rPr>
        <w:t xml:space="preserve"> at the intersection of cultural and developmental psychology. </w:t>
      </w:r>
    </w:p>
    <w:p w14:paraId="2EFAD227" w14:textId="05AAB385" w:rsidR="0076448F" w:rsidRPr="007C264F" w:rsidRDefault="00B9773A" w:rsidP="009250A5">
      <w:pPr>
        <w:spacing w:line="480" w:lineRule="auto"/>
        <w:rPr>
          <w:rFonts w:ascii="Times New Roman" w:hAnsi="Times New Roman" w:cs="Times New Roman"/>
          <w:b/>
          <w:sz w:val="24"/>
          <w:szCs w:val="24"/>
        </w:rPr>
      </w:pPr>
      <w:r w:rsidRPr="007C264F">
        <w:rPr>
          <w:rFonts w:ascii="Times New Roman" w:hAnsi="Times New Roman" w:cs="Times New Roman"/>
          <w:b/>
          <w:sz w:val="24"/>
          <w:szCs w:val="24"/>
        </w:rPr>
        <w:t xml:space="preserve">Psychological </w:t>
      </w:r>
      <w:r w:rsidR="0076448F" w:rsidRPr="007C264F">
        <w:rPr>
          <w:rFonts w:ascii="Times New Roman" w:hAnsi="Times New Roman" w:cs="Times New Roman"/>
          <w:b/>
          <w:sz w:val="24"/>
          <w:szCs w:val="24"/>
        </w:rPr>
        <w:t>Self</w:t>
      </w:r>
      <w:r w:rsidRPr="007C264F">
        <w:rPr>
          <w:rFonts w:ascii="Times New Roman" w:hAnsi="Times New Roman" w:cs="Times New Roman"/>
          <w:b/>
          <w:sz w:val="24"/>
          <w:szCs w:val="24"/>
        </w:rPr>
        <w:t xml:space="preserve">-distance and </w:t>
      </w:r>
      <w:r w:rsidR="0076448F" w:rsidRPr="007C264F">
        <w:rPr>
          <w:rFonts w:ascii="Times New Roman" w:hAnsi="Times New Roman" w:cs="Times New Roman"/>
          <w:b/>
          <w:sz w:val="24"/>
          <w:szCs w:val="24"/>
        </w:rPr>
        <w:t xml:space="preserve">Generativity </w:t>
      </w:r>
      <w:r w:rsidRPr="007C264F">
        <w:rPr>
          <w:rFonts w:ascii="Times New Roman" w:hAnsi="Times New Roman" w:cs="Times New Roman"/>
          <w:b/>
          <w:sz w:val="24"/>
          <w:szCs w:val="24"/>
        </w:rPr>
        <w:t xml:space="preserve">in </w:t>
      </w:r>
      <w:r w:rsidR="0076448F" w:rsidRPr="007C264F">
        <w:rPr>
          <w:rFonts w:ascii="Times New Roman" w:hAnsi="Times New Roman" w:cs="Times New Roman"/>
          <w:b/>
          <w:sz w:val="24"/>
          <w:szCs w:val="24"/>
        </w:rPr>
        <w:t>Older A</w:t>
      </w:r>
      <w:r w:rsidRPr="007C264F">
        <w:rPr>
          <w:rFonts w:ascii="Times New Roman" w:hAnsi="Times New Roman" w:cs="Times New Roman"/>
          <w:b/>
          <w:sz w:val="24"/>
          <w:szCs w:val="24"/>
        </w:rPr>
        <w:t>ge</w:t>
      </w:r>
      <w:r w:rsidR="00963B2F" w:rsidRPr="007C264F">
        <w:rPr>
          <w:rFonts w:ascii="Times New Roman" w:hAnsi="Times New Roman" w:cs="Times New Roman"/>
          <w:b/>
          <w:sz w:val="24"/>
          <w:szCs w:val="24"/>
        </w:rPr>
        <w:t xml:space="preserve">: Evidence from Experiments </w:t>
      </w:r>
    </w:p>
    <w:p w14:paraId="2E967600" w14:textId="53416132" w:rsidR="0076448F" w:rsidRPr="007C264F" w:rsidRDefault="0076448F" w:rsidP="009250A5">
      <w:pPr>
        <w:spacing w:line="480" w:lineRule="auto"/>
        <w:rPr>
          <w:rFonts w:ascii="Times New Roman" w:eastAsia="Cambria" w:hAnsi="Times New Roman" w:cs="Times New Roman"/>
          <w:sz w:val="24"/>
          <w:szCs w:val="24"/>
        </w:rPr>
      </w:pPr>
      <w:r w:rsidRPr="007C264F">
        <w:rPr>
          <w:rFonts w:ascii="Times New Roman" w:hAnsi="Times New Roman" w:cs="Times New Roman"/>
          <w:b/>
          <w:sz w:val="24"/>
          <w:szCs w:val="24"/>
        </w:rPr>
        <w:tab/>
        <w:t>Self-distancing</w:t>
      </w:r>
      <w:r w:rsidR="00963B2F" w:rsidRPr="007C264F">
        <w:rPr>
          <w:rFonts w:ascii="Times New Roman" w:hAnsi="Times New Roman" w:cs="Times New Roman"/>
          <w:b/>
          <w:sz w:val="24"/>
          <w:szCs w:val="24"/>
        </w:rPr>
        <w:t xml:space="preserve">. </w:t>
      </w:r>
      <w:r w:rsidR="00D248C1" w:rsidRPr="007C264F">
        <w:rPr>
          <w:rFonts w:ascii="Times New Roman" w:hAnsi="Times New Roman" w:cs="Times New Roman"/>
          <w:sz w:val="24"/>
          <w:szCs w:val="24"/>
        </w:rPr>
        <w:t>E</w:t>
      </w:r>
      <w:r w:rsidR="00D248C1" w:rsidRPr="007C264F">
        <w:rPr>
          <w:rFonts w:ascii="Times New Roman" w:eastAsia="Cambria" w:hAnsi="Times New Roman" w:cs="Times New Roman"/>
          <w:sz w:val="24"/>
          <w:szCs w:val="24"/>
        </w:rPr>
        <w:t>arl</w:t>
      </w:r>
      <w:r w:rsidR="00465AB3" w:rsidRPr="007C264F">
        <w:rPr>
          <w:rFonts w:ascii="Times New Roman" w:eastAsia="Cambria" w:hAnsi="Times New Roman" w:cs="Times New Roman"/>
          <w:sz w:val="24"/>
          <w:szCs w:val="24"/>
        </w:rPr>
        <w:t>y</w:t>
      </w:r>
      <w:r w:rsidR="00D248C1" w:rsidRPr="007C264F">
        <w:rPr>
          <w:rFonts w:ascii="Times New Roman" w:eastAsia="Cambria" w:hAnsi="Times New Roman" w:cs="Times New Roman"/>
          <w:sz w:val="24"/>
          <w:szCs w:val="24"/>
        </w:rPr>
        <w:t xml:space="preserve"> human development theor</w:t>
      </w:r>
      <w:r w:rsidR="00976477" w:rsidRPr="007C264F">
        <w:rPr>
          <w:rFonts w:ascii="Times New Roman" w:eastAsia="Cambria" w:hAnsi="Times New Roman" w:cs="Times New Roman"/>
          <w:sz w:val="24"/>
          <w:szCs w:val="24"/>
        </w:rPr>
        <w:t>y</w:t>
      </w:r>
      <w:r w:rsidR="00D248C1" w:rsidRPr="007C264F">
        <w:rPr>
          <w:rFonts w:ascii="Times New Roman" w:eastAsia="Cambria" w:hAnsi="Times New Roman" w:cs="Times New Roman"/>
          <w:sz w:val="24"/>
          <w:szCs w:val="24"/>
        </w:rPr>
        <w:t xml:space="preserve"> suggest</w:t>
      </w:r>
      <w:r w:rsidR="00976477" w:rsidRPr="007C264F">
        <w:rPr>
          <w:rFonts w:ascii="Times New Roman" w:eastAsia="Cambria" w:hAnsi="Times New Roman" w:cs="Times New Roman"/>
          <w:sz w:val="24"/>
          <w:szCs w:val="24"/>
        </w:rPr>
        <w:t>ed</w:t>
      </w:r>
      <w:r w:rsidR="00D248C1" w:rsidRPr="007C264F">
        <w:rPr>
          <w:rFonts w:ascii="Times New Roman" w:eastAsia="Cambria" w:hAnsi="Times New Roman" w:cs="Times New Roman"/>
          <w:sz w:val="24"/>
          <w:szCs w:val="24"/>
        </w:rPr>
        <w:t xml:space="preserve"> that successful aging </w:t>
      </w:r>
      <w:r w:rsidR="00D1523D" w:rsidRPr="007C264F">
        <w:rPr>
          <w:rFonts w:ascii="Times New Roman" w:eastAsia="Cambria" w:hAnsi="Times New Roman" w:cs="Times New Roman"/>
          <w:sz w:val="24"/>
          <w:szCs w:val="24"/>
        </w:rPr>
        <w:t>and maturity are</w:t>
      </w:r>
      <w:r w:rsidR="00D248C1" w:rsidRPr="007C264F">
        <w:rPr>
          <w:rFonts w:ascii="Times New Roman" w:eastAsia="Cambria" w:hAnsi="Times New Roman" w:cs="Times New Roman"/>
          <w:sz w:val="24"/>
          <w:szCs w:val="24"/>
        </w:rPr>
        <w:t xml:space="preserve"> </w:t>
      </w:r>
      <w:r w:rsidR="00D1523D" w:rsidRPr="007C264F">
        <w:rPr>
          <w:rFonts w:ascii="Times New Roman" w:eastAsia="Cambria" w:hAnsi="Times New Roman" w:cs="Times New Roman"/>
          <w:sz w:val="24"/>
          <w:szCs w:val="24"/>
        </w:rPr>
        <w:t xml:space="preserve">linked to generativity </w:t>
      </w:r>
      <w:r w:rsidR="00D1523D" w:rsidRPr="003228D3">
        <w:rPr>
          <w:rFonts w:ascii="Times New Roman" w:eastAsia="Cambria" w:hAnsi="Times New Roman" w:cs="Times New Roman"/>
          <w:sz w:val="24"/>
          <w:szCs w:val="24"/>
        </w:rPr>
        <w:fldChar w:fldCharType="begin"/>
      </w:r>
      <w:r w:rsidR="00D1523D" w:rsidRPr="007C264F">
        <w:rPr>
          <w:rFonts w:ascii="Times New Roman" w:eastAsia="Cambria" w:hAnsi="Times New Roman" w:cs="Times New Roman"/>
          <w:sz w:val="24"/>
          <w:szCs w:val="24"/>
        </w:rPr>
        <w:instrText xml:space="preserve"> ADDIN EN.CITE &lt;EndNote&gt;&lt;Cite&gt;&lt;Author&gt;Erikson&lt;/Author&gt;&lt;Year&gt;1984&lt;/Year&gt;&lt;RecNum&gt;1224&lt;/RecNum&gt;&lt;DisplayText&gt;(Erikson, 1980, 1984)&lt;/DisplayText&gt;&lt;record&gt;&lt;rec-number&gt;1224&lt;/rec-number&gt;&lt;foreign-keys&gt;&lt;key app="EN" db-id="9rpx0z9s70vddke025uxww0rfr0vrs5a9wfx"&gt;1224&lt;/key&gt;&lt;/foreign-keys&gt;&lt;ref-type name="Journal Article"&gt;17&lt;/ref-type&gt;&lt;contributors&gt;&lt;authors&gt;&lt;author&gt;Erikson, Erik H.&lt;/author&gt;&lt;/authors&gt;&lt;/contributors&gt;&lt;titles&gt;&lt;title&gt;Reflections on the last stage - and the first&lt;/title&gt;&lt;secondary-title&gt;Psychoanalytic Study of the Child&lt;/secondary-title&gt;&lt;/titles&gt;&lt;periodical&gt;&lt;full-title&gt;Psychoanalytic Study of the Child&lt;/full-title&gt;&lt;/periodical&gt;&lt;pages&gt;155-165&lt;/pages&gt;&lt;volume&gt;39&lt;/volume&gt;&lt;number&gt;Journal Article&lt;/number&gt;&lt;dates&gt;&lt;year&gt;1984&lt;/year&gt;&lt;/dates&gt;&lt;urls&gt;&lt;/urls&gt;&lt;/record&gt;&lt;/Cite&gt;&lt;Cite&gt;&lt;Author&gt;Erikson&lt;/Author&gt;&lt;Year&gt;1980&lt;/Year&gt;&lt;RecNum&gt;1225&lt;/RecNum&gt;&lt;record&gt;&lt;rec-number&gt;1225&lt;/rec-number&gt;&lt;foreign-keys&gt;&lt;key app="EN" db-id="9rpx0z9s70vddke025uxww0rfr0vrs5a9wfx"&gt;1225&lt;/key&gt;&lt;/foreign-keys&gt;&lt;ref-type name="Book"&gt;6&lt;/ref-type&gt;&lt;contributors&gt;&lt;authors&gt;&lt;author&gt;Erikson, Erik H.&lt;/author&gt;&lt;/authors&gt;&lt;/contributors&gt;&lt;titles&gt;&lt;title&gt;Identity and the life cycle&lt;/title&gt;&lt;secondary-title&gt;Identity and the life cycle.&lt;/secondary-title&gt;&lt;/titles&gt;&lt;number&gt;Book, Whole&lt;/number&gt;&lt;keywords&gt;&lt;keyword&gt;E. Erikson&amp;apos;s theories of identity development in adolescence, collected papers&lt;/keyword&gt;&lt;keyword&gt;Ego Development&lt;/keyword&gt;&lt;keyword&gt;Ego Identity&lt;/keyword&gt;&lt;keyword&gt;Erikson (Erik)&lt;/keyword&gt;&lt;/keywords&gt;&lt;dates&gt;&lt;year&gt;1980&lt;/year&gt;&lt;/dates&gt;&lt;pub-location&gt;New York, NY US&lt;/pub-location&gt;&lt;publisher&gt;W W Norton &amp;amp; Co&lt;/publisher&gt;&lt;isbn&gt;0-393-31132-5&lt;/isbn&gt;&lt;urls&gt;&lt;related-urls&gt;&lt;url&gt;http://search.ebscohost.com/login.aspx?direct=true&amp;amp;db=psyh&amp;amp;AN=1994-97386-000&amp;amp;site=ehost-live&lt;/url&gt;&lt;/related-urls&gt;&lt;/urls&gt;&lt;/record&gt;&lt;/Cite&gt;&lt;/EndNote&gt;</w:instrText>
      </w:r>
      <w:r w:rsidR="00D1523D" w:rsidRPr="003228D3">
        <w:rPr>
          <w:rFonts w:ascii="Times New Roman" w:eastAsia="Cambria" w:hAnsi="Times New Roman" w:cs="Times New Roman"/>
          <w:sz w:val="24"/>
          <w:szCs w:val="24"/>
        </w:rPr>
        <w:fldChar w:fldCharType="separate"/>
      </w:r>
      <w:r w:rsidR="00D1523D" w:rsidRPr="003228D3">
        <w:rPr>
          <w:rFonts w:ascii="Times New Roman" w:eastAsia="Cambria" w:hAnsi="Times New Roman" w:cs="Times New Roman"/>
          <w:noProof/>
          <w:sz w:val="24"/>
          <w:szCs w:val="24"/>
        </w:rPr>
        <w:t>(</w:t>
      </w:r>
      <w:hyperlink w:anchor="_ENREF_18" w:tooltip="Erikson, 1980 #1225" w:history="1">
        <w:r w:rsidR="00CA0A5A" w:rsidRPr="007C264F">
          <w:rPr>
            <w:rFonts w:ascii="Times New Roman" w:eastAsia="Cambria" w:hAnsi="Times New Roman" w:cs="Times New Roman"/>
            <w:noProof/>
            <w:sz w:val="24"/>
            <w:szCs w:val="24"/>
          </w:rPr>
          <w:t>Erikson, 1980</w:t>
        </w:r>
      </w:hyperlink>
      <w:r w:rsidR="00D1523D" w:rsidRPr="003228D3">
        <w:rPr>
          <w:rFonts w:ascii="Times New Roman" w:eastAsia="Cambria" w:hAnsi="Times New Roman" w:cs="Times New Roman"/>
          <w:noProof/>
          <w:sz w:val="24"/>
          <w:szCs w:val="24"/>
        </w:rPr>
        <w:t xml:space="preserve">, </w:t>
      </w:r>
      <w:hyperlink w:anchor="_ENREF_19" w:tooltip="Erikson, 1984 #1224" w:history="1">
        <w:r w:rsidR="00CA0A5A" w:rsidRPr="007C264F">
          <w:rPr>
            <w:rFonts w:ascii="Times New Roman" w:eastAsia="Cambria" w:hAnsi="Times New Roman" w:cs="Times New Roman"/>
            <w:noProof/>
            <w:sz w:val="24"/>
            <w:szCs w:val="24"/>
          </w:rPr>
          <w:t>1984</w:t>
        </w:r>
      </w:hyperlink>
      <w:r w:rsidR="00D1523D" w:rsidRPr="003228D3">
        <w:rPr>
          <w:rFonts w:ascii="Times New Roman" w:eastAsia="Cambria" w:hAnsi="Times New Roman" w:cs="Times New Roman"/>
          <w:noProof/>
          <w:sz w:val="24"/>
          <w:szCs w:val="24"/>
        </w:rPr>
        <w:t>)</w:t>
      </w:r>
      <w:r w:rsidR="00D1523D" w:rsidRPr="003228D3">
        <w:rPr>
          <w:rFonts w:ascii="Times New Roman" w:eastAsia="Cambria" w:hAnsi="Times New Roman" w:cs="Times New Roman"/>
          <w:sz w:val="24"/>
          <w:szCs w:val="24"/>
        </w:rPr>
        <w:fldChar w:fldCharType="end"/>
      </w:r>
      <w:r w:rsidR="00D1523D" w:rsidRPr="00DC5FA0">
        <w:rPr>
          <w:rFonts w:ascii="Times New Roman" w:eastAsia="Cambria" w:hAnsi="Times New Roman" w:cs="Times New Roman"/>
          <w:sz w:val="24"/>
          <w:szCs w:val="24"/>
        </w:rPr>
        <w:t>, a central element of w</w:t>
      </w:r>
      <w:r w:rsidR="00D1523D" w:rsidRPr="003228D3">
        <w:rPr>
          <w:rFonts w:ascii="Times New Roman" w:eastAsia="Cambria" w:hAnsi="Times New Roman" w:cs="Times New Roman"/>
          <w:sz w:val="24"/>
          <w:szCs w:val="24"/>
        </w:rPr>
        <w:t>hich deals with a focus on others</w:t>
      </w:r>
      <w:r w:rsidR="009950B0" w:rsidRPr="003228D3">
        <w:rPr>
          <w:rFonts w:ascii="Times New Roman" w:eastAsia="Cambria" w:hAnsi="Times New Roman" w:cs="Times New Roman"/>
          <w:sz w:val="24"/>
          <w:szCs w:val="24"/>
        </w:rPr>
        <w:t xml:space="preserve">. Given that dialecticism is often viewed </w:t>
      </w:r>
      <w:r w:rsidR="0015297D" w:rsidRPr="003228D3">
        <w:rPr>
          <w:rFonts w:ascii="Times New Roman" w:eastAsia="Cambria" w:hAnsi="Times New Roman" w:cs="Times New Roman"/>
          <w:sz w:val="24"/>
          <w:szCs w:val="24"/>
        </w:rPr>
        <w:t xml:space="preserve">as a central element of </w:t>
      </w:r>
      <w:r w:rsidR="009950B0" w:rsidRPr="003228D3">
        <w:rPr>
          <w:rFonts w:ascii="Times New Roman" w:eastAsia="Cambria" w:hAnsi="Times New Roman" w:cs="Times New Roman"/>
          <w:sz w:val="24"/>
          <w:szCs w:val="24"/>
        </w:rPr>
        <w:t xml:space="preserve">successful aging and </w:t>
      </w:r>
      <w:r w:rsidR="0015297D" w:rsidRPr="003228D3">
        <w:rPr>
          <w:rFonts w:ascii="Times New Roman" w:eastAsia="Cambria" w:hAnsi="Times New Roman" w:cs="Times New Roman"/>
          <w:sz w:val="24"/>
          <w:szCs w:val="24"/>
        </w:rPr>
        <w:t xml:space="preserve">maturity </w:t>
      </w:r>
      <w:r w:rsidR="00E275DD" w:rsidRPr="003228D3">
        <w:rPr>
          <w:rFonts w:ascii="Times New Roman" w:eastAsia="Cambria" w:hAnsi="Times New Roman" w:cs="Times New Roman"/>
          <w:sz w:val="24"/>
          <w:szCs w:val="24"/>
        </w:rPr>
        <w:fldChar w:fldCharType="begin">
          <w:fldData xml:space="preserve">PEVuZE5vdGU+PENpdGU+PEF1dGhvcj5LcmFtZXI8L0F1dGhvcj48WWVhcj4yMDAwPC9ZZWFyPjxS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==
</w:fldData>
        </w:fldChar>
      </w:r>
      <w:r w:rsidR="009950B0" w:rsidRPr="007C264F">
        <w:rPr>
          <w:rFonts w:ascii="Times New Roman" w:eastAsia="Cambria" w:hAnsi="Times New Roman" w:cs="Times New Roman"/>
          <w:sz w:val="24"/>
          <w:szCs w:val="24"/>
        </w:rPr>
        <w:instrText xml:space="preserve"> ADDIN EN.CITE </w:instrText>
      </w:r>
      <w:r w:rsidR="009950B0" w:rsidRPr="007C264F">
        <w:rPr>
          <w:rFonts w:ascii="Times New Roman" w:eastAsia="Cambria" w:hAnsi="Times New Roman" w:cs="Times New Roman"/>
          <w:sz w:val="24"/>
          <w:szCs w:val="24"/>
        </w:rPr>
        <w:fldChar w:fldCharType="begin">
          <w:fldData xml:space="preserve">PEVuZE5vdGU+PENpdGU+PEF1dGhvcj5LcmFtZXI8L0F1dGhvcj48WWVhcj4yMDAwPC9ZZWFyPjxS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==
</w:fldData>
        </w:fldChar>
      </w:r>
      <w:r w:rsidR="009950B0" w:rsidRPr="007C264F">
        <w:rPr>
          <w:rFonts w:ascii="Times New Roman" w:eastAsia="Cambria" w:hAnsi="Times New Roman" w:cs="Times New Roman"/>
          <w:sz w:val="24"/>
          <w:szCs w:val="24"/>
        </w:rPr>
        <w:instrText xml:space="preserve"> ADDIN EN.CITE.DATA </w:instrText>
      </w:r>
      <w:r w:rsidR="009950B0" w:rsidRPr="007C264F">
        <w:rPr>
          <w:rFonts w:ascii="Times New Roman" w:eastAsia="Cambria" w:hAnsi="Times New Roman" w:cs="Times New Roman"/>
          <w:sz w:val="24"/>
          <w:szCs w:val="24"/>
        </w:rPr>
      </w:r>
      <w:r w:rsidR="009950B0" w:rsidRPr="007C264F">
        <w:rPr>
          <w:rFonts w:ascii="Times New Roman" w:eastAsia="Cambria" w:hAnsi="Times New Roman" w:cs="Times New Roman"/>
          <w:sz w:val="24"/>
          <w:szCs w:val="24"/>
        </w:rPr>
        <w:fldChar w:fldCharType="end"/>
      </w:r>
      <w:r w:rsidR="00E275DD" w:rsidRPr="003228D3">
        <w:rPr>
          <w:rFonts w:ascii="Times New Roman" w:eastAsia="Cambria" w:hAnsi="Times New Roman" w:cs="Times New Roman"/>
          <w:sz w:val="24"/>
          <w:szCs w:val="24"/>
        </w:rPr>
      </w:r>
      <w:r w:rsidR="00E275DD" w:rsidRPr="003228D3">
        <w:rPr>
          <w:rFonts w:ascii="Times New Roman" w:eastAsia="Cambria" w:hAnsi="Times New Roman" w:cs="Times New Roman"/>
          <w:sz w:val="24"/>
          <w:szCs w:val="24"/>
        </w:rPr>
        <w:fldChar w:fldCharType="separate"/>
      </w:r>
      <w:r w:rsidR="009950B0" w:rsidRPr="003228D3">
        <w:rPr>
          <w:rFonts w:ascii="Times New Roman" w:eastAsia="Cambria" w:hAnsi="Times New Roman" w:cs="Times New Roman"/>
          <w:noProof/>
          <w:sz w:val="24"/>
          <w:szCs w:val="24"/>
        </w:rPr>
        <w:t xml:space="preserve">(e.g., </w:t>
      </w:r>
      <w:hyperlink w:anchor="_ENREF_3" w:tooltip="Baltes, 1993 #209" w:history="1">
        <w:r w:rsidR="00CA0A5A" w:rsidRPr="007C264F">
          <w:rPr>
            <w:rFonts w:ascii="Times New Roman" w:eastAsia="Cambria" w:hAnsi="Times New Roman" w:cs="Times New Roman"/>
            <w:noProof/>
            <w:sz w:val="24"/>
            <w:szCs w:val="24"/>
          </w:rPr>
          <w:t>Baltes, 1993</w:t>
        </w:r>
      </w:hyperlink>
      <w:r w:rsidR="009950B0" w:rsidRPr="003228D3">
        <w:rPr>
          <w:rFonts w:ascii="Times New Roman" w:eastAsia="Cambria" w:hAnsi="Times New Roman" w:cs="Times New Roman"/>
          <w:noProof/>
          <w:sz w:val="24"/>
          <w:szCs w:val="24"/>
        </w:rPr>
        <w:t xml:space="preserve">; </w:t>
      </w:r>
      <w:hyperlink w:anchor="_ENREF_28" w:tooltip="Grossmann, 2010 #1712" w:history="1">
        <w:r w:rsidR="00CA0A5A" w:rsidRPr="007C264F">
          <w:rPr>
            <w:rFonts w:ascii="Times New Roman" w:eastAsia="Cambria" w:hAnsi="Times New Roman" w:cs="Times New Roman"/>
            <w:noProof/>
            <w:sz w:val="24"/>
            <w:szCs w:val="24"/>
          </w:rPr>
          <w:t>Grossmann et al., 2010</w:t>
        </w:r>
      </w:hyperlink>
      <w:r w:rsidR="009950B0" w:rsidRPr="003228D3">
        <w:rPr>
          <w:rFonts w:ascii="Times New Roman" w:eastAsia="Cambria" w:hAnsi="Times New Roman" w:cs="Times New Roman"/>
          <w:noProof/>
          <w:sz w:val="24"/>
          <w:szCs w:val="24"/>
        </w:rPr>
        <w:t xml:space="preserve">; </w:t>
      </w:r>
      <w:hyperlink w:anchor="_ENREF_29" w:tooltip="Grossmann, 2013 #1713" w:history="1">
        <w:r w:rsidR="00CA0A5A" w:rsidRPr="007C264F">
          <w:rPr>
            <w:rFonts w:ascii="Times New Roman" w:eastAsia="Cambria" w:hAnsi="Times New Roman" w:cs="Times New Roman"/>
            <w:noProof/>
            <w:sz w:val="24"/>
            <w:szCs w:val="24"/>
          </w:rPr>
          <w:t>Grossmann, Na et al., 2013</w:t>
        </w:r>
      </w:hyperlink>
      <w:r w:rsidR="009950B0" w:rsidRPr="003228D3">
        <w:rPr>
          <w:rFonts w:ascii="Times New Roman" w:eastAsia="Cambria" w:hAnsi="Times New Roman" w:cs="Times New Roman"/>
          <w:noProof/>
          <w:sz w:val="24"/>
          <w:szCs w:val="24"/>
        </w:rPr>
        <w:t xml:space="preserve">; </w:t>
      </w:r>
      <w:hyperlink w:anchor="_ENREF_42" w:tooltip="Kramer, 2000 #2443" w:history="1">
        <w:r w:rsidR="00CA0A5A" w:rsidRPr="007C264F">
          <w:rPr>
            <w:rFonts w:ascii="Times New Roman" w:eastAsia="Cambria" w:hAnsi="Times New Roman" w:cs="Times New Roman"/>
            <w:noProof/>
            <w:sz w:val="24"/>
            <w:szCs w:val="24"/>
          </w:rPr>
          <w:t>Kramer, 2000</w:t>
        </w:r>
      </w:hyperlink>
      <w:r w:rsidR="009950B0" w:rsidRPr="003228D3">
        <w:rPr>
          <w:rFonts w:ascii="Times New Roman" w:eastAsia="Cambria" w:hAnsi="Times New Roman" w:cs="Times New Roman"/>
          <w:noProof/>
          <w:sz w:val="24"/>
          <w:szCs w:val="24"/>
        </w:rPr>
        <w:t xml:space="preserve">; </w:t>
      </w:r>
      <w:hyperlink w:anchor="_ENREF_48" w:tooltip="Labouvie-Vief, 1982 #2514" w:history="1">
        <w:r w:rsidR="00CA0A5A" w:rsidRPr="007C264F">
          <w:rPr>
            <w:rFonts w:ascii="Times New Roman" w:eastAsia="Cambria" w:hAnsi="Times New Roman" w:cs="Times New Roman"/>
            <w:noProof/>
            <w:sz w:val="24"/>
            <w:szCs w:val="24"/>
          </w:rPr>
          <w:t>Labouvie-Vief, 1982</w:t>
        </w:r>
      </w:hyperlink>
      <w:r w:rsidR="009950B0" w:rsidRPr="003228D3">
        <w:rPr>
          <w:rFonts w:ascii="Times New Roman" w:eastAsia="Cambria" w:hAnsi="Times New Roman" w:cs="Times New Roman"/>
          <w:noProof/>
          <w:sz w:val="24"/>
          <w:szCs w:val="24"/>
        </w:rPr>
        <w:t>)</w:t>
      </w:r>
      <w:r w:rsidR="00E275DD" w:rsidRPr="003228D3">
        <w:rPr>
          <w:rFonts w:ascii="Times New Roman" w:eastAsia="Cambria" w:hAnsi="Times New Roman" w:cs="Times New Roman"/>
          <w:sz w:val="24"/>
          <w:szCs w:val="24"/>
        </w:rPr>
        <w:fldChar w:fldCharType="end"/>
      </w:r>
      <w:r w:rsidR="009950B0" w:rsidRPr="00DC5FA0">
        <w:rPr>
          <w:rFonts w:ascii="Times New Roman" w:eastAsia="Cambria" w:hAnsi="Times New Roman" w:cs="Times New Roman"/>
          <w:sz w:val="24"/>
          <w:szCs w:val="24"/>
        </w:rPr>
        <w:t xml:space="preserve">, it is possible that </w:t>
      </w:r>
      <w:r w:rsidR="0015297D" w:rsidRPr="003228D3">
        <w:rPr>
          <w:rFonts w:ascii="Times New Roman" w:eastAsia="Cambria" w:hAnsi="Times New Roman" w:cs="Times New Roman"/>
          <w:sz w:val="24"/>
          <w:szCs w:val="24"/>
        </w:rPr>
        <w:t xml:space="preserve">psychological mechanisms dealing with </w:t>
      </w:r>
      <w:r w:rsidR="00643FDA" w:rsidRPr="003228D3">
        <w:rPr>
          <w:rFonts w:ascii="Times New Roman" w:eastAsia="Cambria" w:hAnsi="Times New Roman" w:cs="Times New Roman"/>
          <w:sz w:val="24"/>
          <w:szCs w:val="24"/>
        </w:rPr>
        <w:t xml:space="preserve">a </w:t>
      </w:r>
      <w:r w:rsidR="00D248C1" w:rsidRPr="003228D3">
        <w:rPr>
          <w:rFonts w:ascii="Times New Roman" w:eastAsia="Cambria" w:hAnsi="Times New Roman" w:cs="Times New Roman"/>
          <w:sz w:val="24"/>
          <w:szCs w:val="24"/>
        </w:rPr>
        <w:t xml:space="preserve">focus away from the self </w:t>
      </w:r>
      <w:r w:rsidR="00B90BE3" w:rsidRPr="003228D3">
        <w:rPr>
          <w:rFonts w:ascii="Times New Roman" w:eastAsia="Cambria" w:hAnsi="Times New Roman" w:cs="Times New Roman"/>
          <w:sz w:val="24"/>
          <w:szCs w:val="24"/>
        </w:rPr>
        <w:t xml:space="preserve">and </w:t>
      </w:r>
      <w:r w:rsidR="00D248C1" w:rsidRPr="003228D3">
        <w:rPr>
          <w:rFonts w:ascii="Times New Roman" w:eastAsia="Cambria" w:hAnsi="Times New Roman" w:cs="Times New Roman"/>
          <w:sz w:val="24"/>
          <w:szCs w:val="24"/>
        </w:rPr>
        <w:t xml:space="preserve">towards others </w:t>
      </w:r>
      <w:r w:rsidR="0015297D" w:rsidRPr="003228D3">
        <w:rPr>
          <w:rFonts w:ascii="Times New Roman" w:eastAsia="Cambria" w:hAnsi="Times New Roman" w:cs="Times New Roman"/>
          <w:sz w:val="24"/>
          <w:szCs w:val="24"/>
        </w:rPr>
        <w:t xml:space="preserve">may </w:t>
      </w:r>
      <w:r w:rsidR="00D248C1" w:rsidRPr="004D5118">
        <w:rPr>
          <w:rFonts w:ascii="Times New Roman" w:eastAsia="Cambria" w:hAnsi="Times New Roman" w:cs="Times New Roman"/>
          <w:sz w:val="24"/>
          <w:szCs w:val="24"/>
        </w:rPr>
        <w:t xml:space="preserve">promote </w:t>
      </w:r>
      <w:r w:rsidR="009950B0" w:rsidRPr="004D5118">
        <w:rPr>
          <w:rFonts w:ascii="Times New Roman" w:eastAsia="Cambria" w:hAnsi="Times New Roman" w:cs="Times New Roman"/>
          <w:sz w:val="24"/>
          <w:szCs w:val="24"/>
        </w:rPr>
        <w:t>this tendency</w:t>
      </w:r>
      <w:r w:rsidR="00D248C1" w:rsidRPr="004D5118">
        <w:rPr>
          <w:rFonts w:ascii="Times New Roman" w:eastAsia="Cambria" w:hAnsi="Times New Roman" w:cs="Times New Roman"/>
          <w:sz w:val="24"/>
          <w:szCs w:val="24"/>
        </w:rPr>
        <w:t xml:space="preserve">. Recent research conducted by my colleagues and myself addressed this question in </w:t>
      </w:r>
      <w:r w:rsidR="0015297D" w:rsidRPr="008E1FAB">
        <w:rPr>
          <w:rFonts w:ascii="Times New Roman" w:eastAsia="Cambria" w:hAnsi="Times New Roman" w:cs="Times New Roman"/>
          <w:sz w:val="24"/>
          <w:szCs w:val="24"/>
        </w:rPr>
        <w:t>three</w:t>
      </w:r>
      <w:r w:rsidR="00D248C1" w:rsidRPr="008E1FAB">
        <w:rPr>
          <w:rFonts w:ascii="Times New Roman" w:eastAsia="Cambria" w:hAnsi="Times New Roman" w:cs="Times New Roman"/>
          <w:sz w:val="24"/>
          <w:szCs w:val="24"/>
        </w:rPr>
        <w:t xml:space="preserve"> ways. </w:t>
      </w:r>
      <w:r w:rsidR="00E275DD" w:rsidRPr="008E1FAB">
        <w:rPr>
          <w:rFonts w:ascii="Times New Roman" w:eastAsia="Cambria" w:hAnsi="Times New Roman" w:cs="Times New Roman"/>
          <w:sz w:val="24"/>
          <w:szCs w:val="24"/>
        </w:rPr>
        <w:t>Ethan Kross and I</w:t>
      </w:r>
      <w:r w:rsidR="00976477" w:rsidRPr="007C264F">
        <w:rPr>
          <w:rFonts w:ascii="Times New Roman" w:eastAsia="Cambria" w:hAnsi="Times New Roman" w:cs="Times New Roman"/>
          <w:sz w:val="24"/>
          <w:szCs w:val="24"/>
        </w:rPr>
        <w:t xml:space="preserve"> examined how the </w:t>
      </w:r>
      <w:r w:rsidR="00976477" w:rsidRPr="007C264F">
        <w:rPr>
          <w:rFonts w:ascii="Times New Roman" w:eastAsia="Cambria" w:hAnsi="Times New Roman" w:cs="Times New Roman"/>
          <w:i/>
          <w:sz w:val="24"/>
          <w:szCs w:val="24"/>
        </w:rPr>
        <w:t>focus away from the self</w:t>
      </w:r>
      <w:r w:rsidR="00976477" w:rsidRPr="007C264F">
        <w:rPr>
          <w:rFonts w:ascii="Times New Roman" w:eastAsia="Cambria" w:hAnsi="Times New Roman" w:cs="Times New Roman"/>
          <w:sz w:val="24"/>
          <w:szCs w:val="24"/>
        </w:rPr>
        <w:t xml:space="preserve"> is linked to dialecticism</w:t>
      </w:r>
      <w:r w:rsidR="00B90BE3" w:rsidRPr="007C264F">
        <w:rPr>
          <w:rFonts w:ascii="Times New Roman" w:eastAsia="Cambria" w:hAnsi="Times New Roman" w:cs="Times New Roman"/>
          <w:sz w:val="24"/>
          <w:szCs w:val="24"/>
        </w:rPr>
        <w:t xml:space="preserve"> </w:t>
      </w:r>
      <w:r w:rsidR="00D248C1" w:rsidRPr="003228D3">
        <w:rPr>
          <w:rFonts w:ascii="Times New Roman" w:eastAsia="Cambria" w:hAnsi="Times New Roman" w:cs="Times New Roman"/>
          <w:sz w:val="24"/>
          <w:szCs w:val="24"/>
        </w:rPr>
        <w:fldChar w:fldCharType="begin"/>
      </w:r>
      <w:r w:rsidR="00F54CE1" w:rsidRPr="007C264F">
        <w:rPr>
          <w:rFonts w:ascii="Times New Roman" w:eastAsia="Cambria" w:hAnsi="Times New Roman" w:cs="Times New Roman"/>
          <w:sz w:val="24"/>
          <w:szCs w:val="24"/>
        </w:rPr>
        <w:instrText xml:space="preserve"> ADDIN EN.CITE &lt;EndNote&gt;&lt;Cite&gt;&lt;Author&gt;Kross&lt;/Author&gt;&lt;Year&gt;2012&lt;/Year&gt;&lt;RecNum&gt;2461&lt;/RecNum&gt;&lt;DisplayText&gt;(Kross &amp;amp; Grossmann, 2012)&lt;/DisplayText&gt;&lt;record&gt;&lt;rec-number&gt;2461&lt;/rec-number&gt;&lt;foreign-keys&gt;&lt;key app="EN" db-id="9rpx0z9s70vddke025uxww0rfr0vrs5a9wfx"&gt;2461&lt;/key&gt;&lt;/foreign-keys&gt;&lt;ref-type name="Journal Article"&gt;17&lt;/ref-type&gt;&lt;contributors&gt;&lt;authors&gt;&lt;author&gt;Kross, Ethan&lt;/author&gt;&lt;author&gt;Grossmann, Igor&lt;/author&gt;&lt;/authors&gt;&lt;/contributors&gt;&lt;titles&gt;&lt;title&gt;Boosting wisdom: Distance from the self enhances wise reasoning, attitudes, and behavior&lt;/title&gt;&lt;secondary-title&gt;Journal of Experimental Psychology: General&lt;/secondary-title&gt;&lt;/titles&gt;&lt;periodical&gt;&lt;full-title&gt;Journal of Experimental Psychology: General&lt;/full-title&gt;&lt;/periodical&gt;&lt;pages&gt;43-48&lt;/pages&gt;&lt;volume&gt;141&lt;/volume&gt;&lt;number&gt;1&lt;/number&gt;&lt;keywords&gt;&lt;keyword&gt;No terms assigned&lt;/keyword&gt;&lt;/keywords&gt;&lt;dates&gt;&lt;year&gt;2012&lt;/year&gt;&lt;/dates&gt;&lt;publisher&gt;American Psychological Association&lt;/publisher&gt;&lt;isbn&gt;0096-3445 1939-2222&lt;/isbn&gt;&lt;urls&gt;&lt;related-urls&gt;&lt;url&gt;http://search.ebscohost.com/login.aspx?direct=true&amp;amp;db=pdh&amp;amp;AN=xge-2011-13461-001&amp;amp;site=ehost-live&lt;/url&gt;&lt;/related-urls&gt;&lt;/urls&gt;&lt;electronic-resource-num&gt;10.1037/a0024158&lt;/electronic-resource-num&gt;&lt;/record&gt;&lt;/Cite&gt;&lt;/EndNote&gt;</w:instrText>
      </w:r>
      <w:r w:rsidR="00D248C1" w:rsidRPr="003228D3">
        <w:rPr>
          <w:rFonts w:ascii="Times New Roman" w:eastAsia="Cambria" w:hAnsi="Times New Roman" w:cs="Times New Roman"/>
          <w:sz w:val="24"/>
          <w:szCs w:val="24"/>
        </w:rPr>
        <w:fldChar w:fldCharType="separate"/>
      </w:r>
      <w:r w:rsidR="00D248C1" w:rsidRPr="003228D3">
        <w:rPr>
          <w:rFonts w:ascii="Times New Roman" w:eastAsia="Cambria" w:hAnsi="Times New Roman" w:cs="Times New Roman"/>
          <w:noProof/>
          <w:sz w:val="24"/>
          <w:szCs w:val="24"/>
        </w:rPr>
        <w:t>(</w:t>
      </w:r>
      <w:r w:rsidR="001209F6">
        <w:rPr>
          <w:rFonts w:ascii="Times New Roman" w:eastAsia="Cambria" w:hAnsi="Times New Roman" w:cs="Times New Roman"/>
          <w:noProof/>
          <w:sz w:val="24"/>
          <w:szCs w:val="24"/>
        </w:rPr>
        <w:t xml:space="preserve">Grossmann &amp; Kross, 2014; </w:t>
      </w:r>
      <w:hyperlink w:anchor="_ENREF_47" w:tooltip="Kross, 2012 #2461" w:history="1">
        <w:r w:rsidR="00CA0A5A" w:rsidRPr="007C264F">
          <w:rPr>
            <w:rFonts w:ascii="Times New Roman" w:eastAsia="Cambria" w:hAnsi="Times New Roman" w:cs="Times New Roman"/>
            <w:noProof/>
            <w:sz w:val="24"/>
            <w:szCs w:val="24"/>
          </w:rPr>
          <w:t>Kross &amp; Grossmann, 2012</w:t>
        </w:r>
      </w:hyperlink>
      <w:r w:rsidR="00D248C1" w:rsidRPr="003228D3">
        <w:rPr>
          <w:rFonts w:ascii="Times New Roman" w:eastAsia="Cambria" w:hAnsi="Times New Roman" w:cs="Times New Roman"/>
          <w:noProof/>
          <w:sz w:val="24"/>
          <w:szCs w:val="24"/>
        </w:rPr>
        <w:t>)</w:t>
      </w:r>
      <w:r w:rsidR="00D248C1" w:rsidRPr="003228D3">
        <w:rPr>
          <w:rFonts w:ascii="Times New Roman" w:eastAsia="Cambria" w:hAnsi="Times New Roman" w:cs="Times New Roman"/>
          <w:sz w:val="24"/>
          <w:szCs w:val="24"/>
        </w:rPr>
        <w:fldChar w:fldCharType="end"/>
      </w:r>
      <w:r w:rsidR="00B90BE3" w:rsidRPr="00DC5FA0">
        <w:rPr>
          <w:rFonts w:ascii="Times New Roman" w:eastAsia="Cambria" w:hAnsi="Times New Roman" w:cs="Times New Roman"/>
          <w:sz w:val="24"/>
          <w:szCs w:val="24"/>
        </w:rPr>
        <w:t xml:space="preserve">, </w:t>
      </w:r>
      <w:r w:rsidR="00D248C1" w:rsidRPr="003228D3">
        <w:rPr>
          <w:rFonts w:ascii="Times New Roman" w:eastAsia="Cambria" w:hAnsi="Times New Roman" w:cs="Times New Roman"/>
          <w:sz w:val="24"/>
          <w:szCs w:val="24"/>
        </w:rPr>
        <w:t xml:space="preserve">experimentally cueing participants to adopt a self-distanced perspective when reasoning </w:t>
      </w:r>
      <w:r w:rsidR="00B90BE3" w:rsidRPr="003228D3">
        <w:rPr>
          <w:rFonts w:ascii="Times New Roman" w:eastAsia="Cambria" w:hAnsi="Times New Roman" w:cs="Times New Roman"/>
          <w:sz w:val="24"/>
          <w:szCs w:val="24"/>
        </w:rPr>
        <w:t xml:space="preserve">about future life </w:t>
      </w:r>
      <w:r w:rsidR="00B90BE3" w:rsidRPr="004D5118">
        <w:rPr>
          <w:rFonts w:ascii="Times New Roman" w:eastAsia="Cambria" w:hAnsi="Times New Roman" w:cs="Times New Roman"/>
          <w:sz w:val="24"/>
          <w:szCs w:val="24"/>
        </w:rPr>
        <w:t>dilemmas</w:t>
      </w:r>
      <w:r w:rsidR="00D248C1" w:rsidRPr="004D5118">
        <w:rPr>
          <w:rFonts w:ascii="Times New Roman" w:eastAsia="Cambria" w:hAnsi="Times New Roman" w:cs="Times New Roman"/>
          <w:sz w:val="24"/>
          <w:szCs w:val="24"/>
        </w:rPr>
        <w:t xml:space="preserve">. We conducted a series of experiments in which we </w:t>
      </w:r>
      <w:r w:rsidR="00D248C1" w:rsidRPr="004D5118">
        <w:rPr>
          <w:rFonts w:ascii="Times New Roman" w:eastAsia="Cambria" w:hAnsi="Times New Roman" w:cs="Times New Roman"/>
          <w:sz w:val="24"/>
          <w:szCs w:val="24"/>
        </w:rPr>
        <w:lastRenderedPageBreak/>
        <w:t>randomly assigned participants to adopt an immersed (“watchi</w:t>
      </w:r>
      <w:r w:rsidR="00D248C1" w:rsidRPr="008E1FAB">
        <w:rPr>
          <w:rFonts w:ascii="Times New Roman" w:eastAsia="Cambria" w:hAnsi="Times New Roman" w:cs="Times New Roman"/>
          <w:sz w:val="24"/>
          <w:szCs w:val="24"/>
        </w:rPr>
        <w:t xml:space="preserve">ng </w:t>
      </w:r>
      <w:r w:rsidR="00CA0A5A" w:rsidRPr="008E1FAB">
        <w:rPr>
          <w:rFonts w:ascii="Times New Roman" w:eastAsia="Cambria" w:hAnsi="Times New Roman" w:cs="Times New Roman"/>
          <w:sz w:val="24"/>
          <w:szCs w:val="24"/>
        </w:rPr>
        <w:t xml:space="preserve">the situation </w:t>
      </w:r>
      <w:r w:rsidR="00D248C1" w:rsidRPr="008E1FAB">
        <w:rPr>
          <w:rFonts w:ascii="Times New Roman" w:eastAsia="Cambria" w:hAnsi="Times New Roman" w:cs="Times New Roman"/>
          <w:sz w:val="24"/>
          <w:szCs w:val="24"/>
        </w:rPr>
        <w:t>through your own eyes”) versus a distanced (“</w:t>
      </w:r>
      <w:r w:rsidR="00C13544" w:rsidRPr="007C264F">
        <w:rPr>
          <w:rFonts w:ascii="Times New Roman" w:eastAsia="Cambria" w:hAnsi="Times New Roman" w:cs="Times New Roman"/>
          <w:sz w:val="24"/>
          <w:szCs w:val="24"/>
        </w:rPr>
        <w:t xml:space="preserve">watching </w:t>
      </w:r>
      <w:r w:rsidR="00CA0A5A" w:rsidRPr="007C264F">
        <w:rPr>
          <w:rFonts w:ascii="Times New Roman" w:eastAsia="Cambria" w:hAnsi="Times New Roman" w:cs="Times New Roman"/>
          <w:sz w:val="24"/>
          <w:szCs w:val="24"/>
        </w:rPr>
        <w:t xml:space="preserve">the situation </w:t>
      </w:r>
      <w:r w:rsidR="00C13544" w:rsidRPr="007C264F">
        <w:rPr>
          <w:rFonts w:ascii="Times New Roman" w:eastAsia="Cambria" w:hAnsi="Times New Roman" w:cs="Times New Roman"/>
          <w:sz w:val="24"/>
          <w:szCs w:val="24"/>
        </w:rPr>
        <w:t xml:space="preserve">as a </w:t>
      </w:r>
      <w:r w:rsidR="00D248C1" w:rsidRPr="007C264F">
        <w:rPr>
          <w:rFonts w:ascii="Times New Roman" w:eastAsia="Cambria" w:hAnsi="Times New Roman" w:cs="Times New Roman"/>
          <w:sz w:val="24"/>
          <w:szCs w:val="24"/>
        </w:rPr>
        <w:t xml:space="preserve">fly on the wall”) perspective as they reasoned about how a series of personally meaningful future life events </w:t>
      </w:r>
      <w:r w:rsidR="00D4792A">
        <w:rPr>
          <w:rFonts w:ascii="Times New Roman" w:eastAsia="Cambria" w:hAnsi="Times New Roman" w:cs="Times New Roman"/>
          <w:sz w:val="24"/>
          <w:szCs w:val="24"/>
        </w:rPr>
        <w:t>c</w:t>
      </w:r>
      <w:r w:rsidR="00D248C1" w:rsidRPr="007C264F">
        <w:rPr>
          <w:rFonts w:ascii="Times New Roman" w:eastAsia="Cambria" w:hAnsi="Times New Roman" w:cs="Times New Roman"/>
          <w:sz w:val="24"/>
          <w:szCs w:val="24"/>
        </w:rPr>
        <w:t>ould transpire.</w:t>
      </w:r>
      <w:r w:rsidR="00465AB3" w:rsidRPr="007C264F">
        <w:rPr>
          <w:rFonts w:ascii="Times New Roman" w:eastAsia="Cambria" w:hAnsi="Times New Roman" w:cs="Times New Roman"/>
          <w:sz w:val="24"/>
          <w:szCs w:val="24"/>
        </w:rPr>
        <w:t xml:space="preserve"> </w:t>
      </w:r>
      <w:r w:rsidR="00D248C1" w:rsidRPr="007C264F">
        <w:rPr>
          <w:rFonts w:ascii="Times New Roman" w:eastAsia="Cambria" w:hAnsi="Times New Roman" w:cs="Times New Roman"/>
          <w:sz w:val="24"/>
          <w:szCs w:val="24"/>
        </w:rPr>
        <w:t xml:space="preserve"> </w:t>
      </w:r>
      <w:r w:rsidR="001209F6">
        <w:rPr>
          <w:rFonts w:ascii="Times New Roman" w:eastAsia="Cambria" w:hAnsi="Times New Roman" w:cs="Times New Roman"/>
          <w:sz w:val="24"/>
          <w:szCs w:val="24"/>
        </w:rPr>
        <w:t>For instance</w:t>
      </w:r>
      <w:r w:rsidR="00C13544" w:rsidRPr="007C264F">
        <w:rPr>
          <w:rFonts w:ascii="Times New Roman" w:eastAsia="Cambria" w:hAnsi="Times New Roman" w:cs="Times New Roman"/>
          <w:sz w:val="24"/>
          <w:szCs w:val="24"/>
        </w:rPr>
        <w:t>,</w:t>
      </w:r>
      <w:r w:rsidR="00D248C1" w:rsidRPr="007C264F">
        <w:rPr>
          <w:rFonts w:ascii="Times New Roman" w:eastAsia="Cambria" w:hAnsi="Times New Roman" w:cs="Times New Roman"/>
          <w:sz w:val="24"/>
          <w:szCs w:val="24"/>
        </w:rPr>
        <w:t xml:space="preserve"> we found that participants who adopted a visually distanced perspective displayed </w:t>
      </w:r>
      <w:r w:rsidR="00465AB3" w:rsidRPr="007C264F">
        <w:rPr>
          <w:rFonts w:ascii="Times New Roman" w:eastAsia="Cambria" w:hAnsi="Times New Roman" w:cs="Times New Roman"/>
          <w:sz w:val="24"/>
          <w:szCs w:val="24"/>
        </w:rPr>
        <w:t xml:space="preserve">a </w:t>
      </w:r>
      <w:r w:rsidR="00D248C1" w:rsidRPr="007C264F">
        <w:rPr>
          <w:rFonts w:ascii="Times New Roman" w:eastAsia="Cambria" w:hAnsi="Times New Roman" w:cs="Times New Roman"/>
          <w:sz w:val="24"/>
          <w:szCs w:val="24"/>
        </w:rPr>
        <w:t xml:space="preserve">more dialectical view of change and </w:t>
      </w:r>
      <w:r w:rsidR="00465AB3" w:rsidRPr="007C264F">
        <w:rPr>
          <w:rFonts w:ascii="Times New Roman" w:eastAsia="Cambria" w:hAnsi="Times New Roman" w:cs="Times New Roman"/>
          <w:sz w:val="24"/>
          <w:szCs w:val="24"/>
        </w:rPr>
        <w:t xml:space="preserve">a </w:t>
      </w:r>
      <w:r w:rsidR="00D248C1" w:rsidRPr="007C264F">
        <w:rPr>
          <w:rFonts w:ascii="Times New Roman" w:eastAsia="Cambria" w:hAnsi="Times New Roman" w:cs="Times New Roman"/>
          <w:sz w:val="24"/>
          <w:szCs w:val="24"/>
        </w:rPr>
        <w:t>recognition of uncertainty when reflecting on personal employment outcomes of the economic recession</w:t>
      </w:r>
      <w:r w:rsidR="001209F6">
        <w:rPr>
          <w:rFonts w:ascii="Times New Roman" w:eastAsia="Cambria" w:hAnsi="Times New Roman" w:cs="Times New Roman"/>
          <w:sz w:val="24"/>
          <w:szCs w:val="24"/>
        </w:rPr>
        <w:t xml:space="preserve"> (Kross &amp; Grossmann, 2012; Study 1)</w:t>
      </w:r>
      <w:r w:rsidR="00D248C1" w:rsidRPr="007C264F">
        <w:rPr>
          <w:rFonts w:ascii="Times New Roman" w:eastAsia="Cambria" w:hAnsi="Times New Roman" w:cs="Times New Roman"/>
          <w:sz w:val="24"/>
          <w:szCs w:val="24"/>
        </w:rPr>
        <w:t xml:space="preserve">.  </w:t>
      </w:r>
      <w:r w:rsidR="001209F6">
        <w:rPr>
          <w:rFonts w:ascii="Times New Roman" w:eastAsia="Cambria" w:hAnsi="Times New Roman" w:cs="Times New Roman"/>
          <w:sz w:val="24"/>
          <w:szCs w:val="24"/>
        </w:rPr>
        <w:t xml:space="preserve">Similarly, when </w:t>
      </w:r>
      <w:r w:rsidR="00D248C1" w:rsidRPr="007C264F">
        <w:rPr>
          <w:rFonts w:ascii="Times New Roman" w:eastAsia="Cambria" w:hAnsi="Times New Roman" w:cs="Times New Roman"/>
          <w:sz w:val="24"/>
          <w:szCs w:val="24"/>
        </w:rPr>
        <w:t>ask</w:t>
      </w:r>
      <w:r w:rsidR="001209F6">
        <w:rPr>
          <w:rFonts w:ascii="Times New Roman" w:eastAsia="Cambria" w:hAnsi="Times New Roman" w:cs="Times New Roman"/>
          <w:sz w:val="24"/>
          <w:szCs w:val="24"/>
        </w:rPr>
        <w:t>ing</w:t>
      </w:r>
      <w:r w:rsidR="00D248C1" w:rsidRPr="007C264F">
        <w:rPr>
          <w:rFonts w:ascii="Times New Roman" w:eastAsia="Cambria" w:hAnsi="Times New Roman" w:cs="Times New Roman"/>
          <w:sz w:val="24"/>
          <w:szCs w:val="24"/>
        </w:rPr>
        <w:t xml:space="preserve"> participants to predict the economic and political developments in the U</w:t>
      </w:r>
      <w:r w:rsidR="00C13544" w:rsidRPr="007C264F">
        <w:rPr>
          <w:rFonts w:ascii="Times New Roman" w:eastAsia="Cambria" w:hAnsi="Times New Roman" w:cs="Times New Roman"/>
          <w:sz w:val="24"/>
          <w:szCs w:val="24"/>
        </w:rPr>
        <w:t>.</w:t>
      </w:r>
      <w:r w:rsidR="00D248C1" w:rsidRPr="007C264F">
        <w:rPr>
          <w:rFonts w:ascii="Times New Roman" w:eastAsia="Cambria" w:hAnsi="Times New Roman" w:cs="Times New Roman"/>
          <w:sz w:val="24"/>
          <w:szCs w:val="24"/>
        </w:rPr>
        <w:t>S</w:t>
      </w:r>
      <w:r w:rsidR="00C13544" w:rsidRPr="007C264F">
        <w:rPr>
          <w:rFonts w:ascii="Times New Roman" w:eastAsia="Cambria" w:hAnsi="Times New Roman" w:cs="Times New Roman"/>
          <w:sz w:val="24"/>
          <w:szCs w:val="24"/>
        </w:rPr>
        <w:t>.</w:t>
      </w:r>
      <w:r w:rsidR="00D248C1" w:rsidRPr="007C264F">
        <w:rPr>
          <w:rFonts w:ascii="Times New Roman" w:eastAsia="Cambria" w:hAnsi="Times New Roman" w:cs="Times New Roman"/>
          <w:sz w:val="24"/>
          <w:szCs w:val="24"/>
        </w:rPr>
        <w:t xml:space="preserve"> during a time of h</w:t>
      </w:r>
      <w:r w:rsidR="00976477" w:rsidRPr="007C264F">
        <w:rPr>
          <w:rFonts w:ascii="Times New Roman" w:eastAsia="Cambria" w:hAnsi="Times New Roman" w:cs="Times New Roman"/>
          <w:sz w:val="24"/>
          <w:szCs w:val="24"/>
        </w:rPr>
        <w:t>ighly polarized opinions on pol</w:t>
      </w:r>
      <w:r w:rsidR="00D248C1" w:rsidRPr="007C264F">
        <w:rPr>
          <w:rFonts w:ascii="Times New Roman" w:eastAsia="Cambria" w:hAnsi="Times New Roman" w:cs="Times New Roman"/>
          <w:sz w:val="24"/>
          <w:szCs w:val="24"/>
        </w:rPr>
        <w:t xml:space="preserve">itics (a week before the </w:t>
      </w:r>
      <w:r w:rsidR="00557FA5">
        <w:rPr>
          <w:rFonts w:ascii="Times New Roman" w:eastAsia="Cambria" w:hAnsi="Times New Roman" w:cs="Times New Roman"/>
          <w:sz w:val="24"/>
          <w:szCs w:val="24"/>
        </w:rPr>
        <w:t xml:space="preserve">2012 </w:t>
      </w:r>
      <w:r w:rsidR="00D248C1" w:rsidRPr="007C264F">
        <w:rPr>
          <w:rFonts w:ascii="Times New Roman" w:eastAsia="Cambria" w:hAnsi="Times New Roman" w:cs="Times New Roman"/>
          <w:sz w:val="24"/>
          <w:szCs w:val="24"/>
        </w:rPr>
        <w:t>presidential election)</w:t>
      </w:r>
      <w:r w:rsidR="00D4792A">
        <w:rPr>
          <w:rFonts w:ascii="Times New Roman" w:eastAsia="Cambria" w:hAnsi="Times New Roman" w:cs="Times New Roman"/>
          <w:sz w:val="24"/>
          <w:szCs w:val="24"/>
        </w:rPr>
        <w:t>,</w:t>
      </w:r>
      <w:r w:rsidR="00976477" w:rsidRPr="007C264F">
        <w:rPr>
          <w:rFonts w:ascii="Times New Roman" w:eastAsia="Cambria" w:hAnsi="Times New Roman" w:cs="Times New Roman"/>
          <w:sz w:val="24"/>
          <w:szCs w:val="24"/>
        </w:rPr>
        <w:t xml:space="preserve"> </w:t>
      </w:r>
      <w:r w:rsidR="001209F6">
        <w:rPr>
          <w:rFonts w:ascii="Times New Roman" w:eastAsia="Cambria" w:hAnsi="Times New Roman" w:cs="Times New Roman"/>
          <w:sz w:val="24"/>
          <w:szCs w:val="24"/>
        </w:rPr>
        <w:t>we</w:t>
      </w:r>
      <w:r w:rsidR="00976477" w:rsidRPr="007C264F">
        <w:rPr>
          <w:rFonts w:ascii="Times New Roman" w:eastAsia="Cambria" w:hAnsi="Times New Roman" w:cs="Times New Roman"/>
          <w:sz w:val="24"/>
          <w:szCs w:val="24"/>
        </w:rPr>
        <w:t xml:space="preserve"> found that</w:t>
      </w:r>
      <w:r w:rsidR="00D248C1" w:rsidRPr="007C264F">
        <w:rPr>
          <w:rFonts w:ascii="Times New Roman" w:eastAsia="Cambria" w:hAnsi="Times New Roman" w:cs="Times New Roman"/>
          <w:sz w:val="24"/>
          <w:szCs w:val="24"/>
        </w:rPr>
        <w:t xml:space="preserve"> </w:t>
      </w:r>
      <w:r w:rsidR="00976477" w:rsidRPr="007C264F">
        <w:rPr>
          <w:rFonts w:ascii="Times New Roman" w:eastAsia="Cambria" w:hAnsi="Times New Roman" w:cs="Times New Roman"/>
          <w:sz w:val="24"/>
          <w:szCs w:val="24"/>
        </w:rPr>
        <w:t>psychological distance promote</w:t>
      </w:r>
      <w:r w:rsidR="00465AB3" w:rsidRPr="007C264F">
        <w:rPr>
          <w:rFonts w:ascii="Times New Roman" w:eastAsia="Cambria" w:hAnsi="Times New Roman" w:cs="Times New Roman"/>
          <w:sz w:val="24"/>
          <w:szCs w:val="24"/>
        </w:rPr>
        <w:t>d</w:t>
      </w:r>
      <w:r w:rsidR="00976477" w:rsidRPr="007C264F">
        <w:rPr>
          <w:rFonts w:ascii="Times New Roman" w:eastAsia="Cambria" w:hAnsi="Times New Roman" w:cs="Times New Roman"/>
          <w:sz w:val="24"/>
          <w:szCs w:val="24"/>
        </w:rPr>
        <w:t xml:space="preserve"> greater dialecticism</w:t>
      </w:r>
      <w:r w:rsidR="001209F6">
        <w:rPr>
          <w:rFonts w:ascii="Times New Roman" w:eastAsia="Cambria" w:hAnsi="Times New Roman" w:cs="Times New Roman"/>
          <w:sz w:val="24"/>
          <w:szCs w:val="24"/>
        </w:rPr>
        <w:t xml:space="preserve"> (Kross &amp; Grossmann, 2012; Study 2)</w:t>
      </w:r>
      <w:r w:rsidR="00976477" w:rsidRPr="007C264F">
        <w:rPr>
          <w:rFonts w:ascii="Times New Roman" w:eastAsia="Cambria" w:hAnsi="Times New Roman" w:cs="Times New Roman"/>
          <w:sz w:val="24"/>
          <w:szCs w:val="24"/>
        </w:rPr>
        <w:t>.</w:t>
      </w:r>
      <w:r w:rsidR="00D248C1" w:rsidRPr="007C264F">
        <w:rPr>
          <w:rFonts w:ascii="Times New Roman" w:eastAsia="Cambria" w:hAnsi="Times New Roman" w:cs="Times New Roman"/>
          <w:sz w:val="24"/>
          <w:szCs w:val="24"/>
        </w:rPr>
        <w:t xml:space="preserve"> </w:t>
      </w:r>
    </w:p>
    <w:p w14:paraId="6249B566" w14:textId="0BE9DE03" w:rsidR="00360417" w:rsidRPr="003228D3" w:rsidRDefault="0076448F" w:rsidP="009250A5">
      <w:pPr>
        <w:spacing w:line="480" w:lineRule="auto"/>
        <w:rPr>
          <w:rFonts w:ascii="Times New Roman" w:hAnsi="Times New Roman" w:cs="Times New Roman"/>
          <w:sz w:val="24"/>
          <w:szCs w:val="24"/>
          <w:lang w:val="en-US"/>
        </w:rPr>
      </w:pPr>
      <w:r w:rsidRPr="007C264F">
        <w:rPr>
          <w:rFonts w:ascii="Times New Roman" w:eastAsia="Cambria" w:hAnsi="Times New Roman" w:cs="Times New Roman"/>
          <w:sz w:val="24"/>
          <w:szCs w:val="24"/>
        </w:rPr>
        <w:tab/>
      </w:r>
      <w:r w:rsidR="00B4775A">
        <w:rPr>
          <w:rFonts w:ascii="Times New Roman" w:eastAsia="Cambria" w:hAnsi="Times New Roman" w:cs="Times New Roman"/>
          <w:sz w:val="24"/>
          <w:szCs w:val="24"/>
        </w:rPr>
        <w:t>S</w:t>
      </w:r>
      <w:r w:rsidR="0015297D" w:rsidRPr="003228D3">
        <w:rPr>
          <w:rFonts w:ascii="Times New Roman" w:eastAsia="Cambria" w:hAnsi="Times New Roman" w:cs="Times New Roman"/>
          <w:sz w:val="24"/>
          <w:szCs w:val="24"/>
        </w:rPr>
        <w:t xml:space="preserve">imilar effects </w:t>
      </w:r>
      <w:r w:rsidR="00465AB3" w:rsidRPr="003228D3">
        <w:rPr>
          <w:rFonts w:ascii="Times New Roman" w:eastAsia="Cambria" w:hAnsi="Times New Roman" w:cs="Times New Roman"/>
          <w:sz w:val="24"/>
          <w:szCs w:val="24"/>
        </w:rPr>
        <w:t>we</w:t>
      </w:r>
      <w:r w:rsidR="0015297D" w:rsidRPr="003228D3">
        <w:rPr>
          <w:rFonts w:ascii="Times New Roman" w:eastAsia="Cambria" w:hAnsi="Times New Roman" w:cs="Times New Roman"/>
          <w:sz w:val="24"/>
          <w:szCs w:val="24"/>
        </w:rPr>
        <w:t xml:space="preserve">re observed when </w:t>
      </w:r>
      <w:r w:rsidR="00286218" w:rsidRPr="003228D3">
        <w:rPr>
          <w:rFonts w:ascii="Times New Roman" w:eastAsia="Cambria" w:hAnsi="Times New Roman" w:cs="Times New Roman"/>
          <w:sz w:val="24"/>
          <w:szCs w:val="24"/>
        </w:rPr>
        <w:t xml:space="preserve">instructing </w:t>
      </w:r>
      <w:r w:rsidR="00643FDA" w:rsidRPr="004D5118">
        <w:rPr>
          <w:rFonts w:ascii="Times New Roman" w:eastAsia="Cambria" w:hAnsi="Times New Roman" w:cs="Times New Roman"/>
          <w:sz w:val="24"/>
          <w:szCs w:val="24"/>
        </w:rPr>
        <w:t>participants</w:t>
      </w:r>
      <w:r w:rsidR="00286218" w:rsidRPr="004D5118">
        <w:rPr>
          <w:rFonts w:ascii="Times New Roman" w:eastAsia="Cambria" w:hAnsi="Times New Roman" w:cs="Times New Roman"/>
          <w:sz w:val="24"/>
          <w:szCs w:val="24"/>
        </w:rPr>
        <w:t xml:space="preserve"> to take a temporally distant perspective </w:t>
      </w:r>
      <w:r w:rsidR="00643FDA" w:rsidRPr="008E1FAB">
        <w:rPr>
          <w:rFonts w:ascii="Times New Roman" w:eastAsia="Cambria" w:hAnsi="Times New Roman" w:cs="Times New Roman"/>
          <w:sz w:val="24"/>
          <w:szCs w:val="24"/>
        </w:rPr>
        <w:t>(one</w:t>
      </w:r>
      <w:r w:rsidR="00286218" w:rsidRPr="008E1FAB">
        <w:rPr>
          <w:rFonts w:ascii="Times New Roman" w:eastAsia="Cambria" w:hAnsi="Times New Roman" w:cs="Times New Roman"/>
          <w:sz w:val="24"/>
          <w:szCs w:val="24"/>
        </w:rPr>
        <w:t xml:space="preserve"> year from now</w:t>
      </w:r>
      <w:r w:rsidR="00643FDA" w:rsidRPr="008E1FAB">
        <w:rPr>
          <w:rFonts w:ascii="Times New Roman" w:eastAsia="Cambria" w:hAnsi="Times New Roman" w:cs="Times New Roman"/>
          <w:sz w:val="24"/>
          <w:szCs w:val="24"/>
        </w:rPr>
        <w:t xml:space="preserve"> vs. </w:t>
      </w:r>
      <w:r w:rsidR="0015297D" w:rsidRPr="008E1FAB">
        <w:rPr>
          <w:rFonts w:ascii="Times New Roman" w:eastAsia="Cambria" w:hAnsi="Times New Roman" w:cs="Times New Roman"/>
          <w:sz w:val="24"/>
          <w:szCs w:val="24"/>
        </w:rPr>
        <w:t>right now</w:t>
      </w:r>
      <w:r w:rsidR="00643FDA" w:rsidRPr="007C264F">
        <w:rPr>
          <w:rFonts w:ascii="Times New Roman" w:eastAsia="Cambria" w:hAnsi="Times New Roman" w:cs="Times New Roman"/>
          <w:sz w:val="24"/>
          <w:szCs w:val="24"/>
        </w:rPr>
        <w:t>)</w:t>
      </w:r>
      <w:r w:rsidR="00286218" w:rsidRPr="007C264F">
        <w:rPr>
          <w:rFonts w:ascii="Times New Roman" w:eastAsia="Cambria" w:hAnsi="Times New Roman" w:cs="Times New Roman"/>
          <w:sz w:val="24"/>
          <w:szCs w:val="24"/>
        </w:rPr>
        <w:t xml:space="preserve"> on a recent conflict </w:t>
      </w:r>
      <w:r w:rsidR="0008692A" w:rsidRPr="007C264F">
        <w:rPr>
          <w:rFonts w:ascii="Times New Roman" w:eastAsia="Cambria" w:hAnsi="Times New Roman" w:cs="Times New Roman"/>
          <w:sz w:val="24"/>
          <w:szCs w:val="24"/>
        </w:rPr>
        <w:t xml:space="preserve">with </w:t>
      </w:r>
      <w:r w:rsidR="001209F6">
        <w:rPr>
          <w:rFonts w:ascii="Times New Roman" w:eastAsia="Cambria" w:hAnsi="Times New Roman" w:cs="Times New Roman"/>
          <w:sz w:val="24"/>
          <w:szCs w:val="24"/>
        </w:rPr>
        <w:t xml:space="preserve">a </w:t>
      </w:r>
      <w:r w:rsidR="0008692A" w:rsidRPr="007C264F">
        <w:rPr>
          <w:rFonts w:ascii="Times New Roman" w:eastAsia="Cambria" w:hAnsi="Times New Roman" w:cs="Times New Roman"/>
          <w:sz w:val="24"/>
          <w:szCs w:val="24"/>
        </w:rPr>
        <w:t>romantic partner</w:t>
      </w:r>
      <w:r w:rsidR="001209F6">
        <w:rPr>
          <w:rFonts w:ascii="Times New Roman" w:eastAsia="Cambria" w:hAnsi="Times New Roman" w:cs="Times New Roman"/>
          <w:sz w:val="24"/>
          <w:szCs w:val="24"/>
        </w:rPr>
        <w:t xml:space="preserve"> or a friend</w:t>
      </w:r>
      <w:r w:rsidR="00976477" w:rsidRPr="007C264F">
        <w:rPr>
          <w:rFonts w:ascii="Times New Roman" w:eastAsia="Cambria" w:hAnsi="Times New Roman" w:cs="Times New Roman"/>
          <w:sz w:val="24"/>
          <w:szCs w:val="24"/>
        </w:rPr>
        <w:t xml:space="preserve"> </w:t>
      </w:r>
      <w:r w:rsidR="00360417" w:rsidRPr="003228D3">
        <w:rPr>
          <w:rFonts w:ascii="Times New Roman" w:eastAsia="Cambria" w:hAnsi="Times New Roman" w:cs="Times New Roman"/>
          <w:sz w:val="24"/>
          <w:szCs w:val="24"/>
        </w:rPr>
        <w:fldChar w:fldCharType="begin"/>
      </w:r>
      <w:r w:rsidR="00360417" w:rsidRPr="007C264F">
        <w:rPr>
          <w:rFonts w:ascii="Times New Roman" w:eastAsia="Cambria" w:hAnsi="Times New Roman" w:cs="Times New Roman"/>
          <w:sz w:val="24"/>
          <w:szCs w:val="24"/>
        </w:rPr>
        <w:instrText xml:space="preserve"> ADDIN EN.CITE &lt;EndNote&gt;&lt;Cite&gt;&lt;Author&gt;Huynh&lt;/Author&gt;&lt;Year&gt;2013&lt;/Year&gt;&lt;RecNum&gt;4976&lt;/RecNum&gt;&lt;DisplayText&gt;(Huynh, Yang, &amp;amp; Grossmann, 2013)&lt;/DisplayText&gt;&lt;record&gt;&lt;rec-number&gt;4976&lt;/rec-number&gt;&lt;foreign-keys&gt;&lt;key app="EN" db-id="9rpx0z9s70vddke025uxww0rfr0vrs5a9wfx"&gt;4976&lt;/key&gt;&lt;/foreign-keys&gt;&lt;ref-type name="Unpublished Work"&gt;34&lt;/ref-type&gt;&lt;contributors&gt;&lt;authors&gt;&lt;author&gt;Huynh, Alex C.&lt;/author&gt;&lt;author&gt;Yang,  Daniel Y.-J.&lt;/author&gt;&lt;author&gt;Grossmann, Igor&lt;/author&gt;&lt;/authors&gt;&lt;/contributors&gt;&lt;titles&gt;&lt;title&gt;Effects of temporal distance on reasoning about relationship conflicts&lt;/title&gt;&lt;secondary-title&gt;Manuscript in preparation&lt;/secondary-title&gt;&lt;/titles&gt;&lt;periodical&gt;&lt;full-title&gt;Manuscript in preparation&lt;/full-title&gt;&lt;/periodical&gt;&lt;dates&gt;&lt;year&gt;2013&lt;/year&gt;&lt;/dates&gt;&lt;urls&gt;&lt;/urls&gt;&lt;/record&gt;&lt;/Cite&gt;&lt;/EndNote&gt;</w:instrText>
      </w:r>
      <w:r w:rsidR="00360417" w:rsidRPr="003228D3">
        <w:rPr>
          <w:rFonts w:ascii="Times New Roman" w:eastAsia="Cambria" w:hAnsi="Times New Roman" w:cs="Times New Roman"/>
          <w:sz w:val="24"/>
          <w:szCs w:val="24"/>
        </w:rPr>
        <w:fldChar w:fldCharType="separate"/>
      </w:r>
      <w:r w:rsidR="00360417" w:rsidRPr="003228D3">
        <w:rPr>
          <w:rFonts w:ascii="Times New Roman" w:eastAsia="Cambria" w:hAnsi="Times New Roman" w:cs="Times New Roman"/>
          <w:noProof/>
          <w:sz w:val="24"/>
          <w:szCs w:val="24"/>
        </w:rPr>
        <w:t>(</w:t>
      </w:r>
      <w:hyperlink w:anchor="_ENREF_36" w:tooltip="Huynh, 2013 #4976" w:history="1">
        <w:r w:rsidR="00CA0A5A" w:rsidRPr="007C264F">
          <w:rPr>
            <w:rFonts w:ascii="Times New Roman" w:eastAsia="Cambria" w:hAnsi="Times New Roman" w:cs="Times New Roman"/>
            <w:noProof/>
            <w:sz w:val="24"/>
            <w:szCs w:val="24"/>
          </w:rPr>
          <w:t>Huynh, Yang</w:t>
        </w:r>
        <w:r w:rsidR="00BD3B3E">
          <w:rPr>
            <w:rFonts w:ascii="Times New Roman" w:eastAsia="Cambria" w:hAnsi="Times New Roman" w:cs="Times New Roman"/>
            <w:noProof/>
            <w:sz w:val="24"/>
            <w:szCs w:val="24"/>
          </w:rPr>
          <w:t xml:space="preserve"> &amp; </w:t>
        </w:r>
        <w:r w:rsidR="00BD3B3E" w:rsidRPr="00BD3B3E">
          <w:rPr>
            <w:rFonts w:ascii="Times New Roman" w:eastAsia="Cambria" w:hAnsi="Times New Roman" w:cs="Times New Roman"/>
            <w:noProof/>
            <w:sz w:val="24"/>
            <w:szCs w:val="24"/>
          </w:rPr>
          <w:t>Grossmann</w:t>
        </w:r>
        <w:r w:rsidR="00CA0A5A" w:rsidRPr="007C264F">
          <w:rPr>
            <w:rFonts w:ascii="Times New Roman" w:eastAsia="Cambria" w:hAnsi="Times New Roman" w:cs="Times New Roman"/>
            <w:noProof/>
            <w:sz w:val="24"/>
            <w:szCs w:val="24"/>
          </w:rPr>
          <w:t>, 201</w:t>
        </w:r>
      </w:hyperlink>
      <w:r w:rsidR="00B4775A">
        <w:rPr>
          <w:rFonts w:ascii="Times New Roman" w:eastAsia="Cambria" w:hAnsi="Times New Roman" w:cs="Times New Roman"/>
          <w:noProof/>
          <w:sz w:val="24"/>
          <w:szCs w:val="24"/>
        </w:rPr>
        <w:t>6</w:t>
      </w:r>
      <w:r w:rsidR="00360417" w:rsidRPr="003228D3">
        <w:rPr>
          <w:rFonts w:ascii="Times New Roman" w:eastAsia="Cambria" w:hAnsi="Times New Roman" w:cs="Times New Roman"/>
          <w:noProof/>
          <w:sz w:val="24"/>
          <w:szCs w:val="24"/>
        </w:rPr>
        <w:t>)</w:t>
      </w:r>
      <w:r w:rsidR="00360417" w:rsidRPr="003228D3">
        <w:rPr>
          <w:rFonts w:ascii="Times New Roman" w:eastAsia="Cambria" w:hAnsi="Times New Roman" w:cs="Times New Roman"/>
          <w:sz w:val="24"/>
          <w:szCs w:val="24"/>
        </w:rPr>
        <w:fldChar w:fldCharType="end"/>
      </w:r>
      <w:r w:rsidR="0015297D" w:rsidRPr="00DC5FA0">
        <w:rPr>
          <w:rFonts w:ascii="Times New Roman" w:eastAsia="Cambria" w:hAnsi="Times New Roman" w:cs="Times New Roman"/>
          <w:sz w:val="24"/>
          <w:szCs w:val="24"/>
        </w:rPr>
        <w:t>: participants spontaneously mention</w:t>
      </w:r>
      <w:r w:rsidR="006A2CE3" w:rsidRPr="003228D3">
        <w:rPr>
          <w:rFonts w:ascii="Times New Roman" w:eastAsia="Cambria" w:hAnsi="Times New Roman" w:cs="Times New Roman"/>
          <w:sz w:val="24"/>
          <w:szCs w:val="24"/>
        </w:rPr>
        <w:t>ed</w:t>
      </w:r>
      <w:r w:rsidR="0015297D" w:rsidRPr="003228D3">
        <w:rPr>
          <w:rFonts w:ascii="Times New Roman" w:eastAsia="Cambria" w:hAnsi="Times New Roman" w:cs="Times New Roman"/>
          <w:sz w:val="24"/>
          <w:szCs w:val="24"/>
        </w:rPr>
        <w:t xml:space="preserve"> more self-growth and change </w:t>
      </w:r>
      <w:r w:rsidR="00360417" w:rsidRPr="003228D3">
        <w:rPr>
          <w:rFonts w:ascii="Times New Roman" w:eastAsia="Cambria" w:hAnsi="Times New Roman" w:cs="Times New Roman"/>
          <w:sz w:val="24"/>
          <w:szCs w:val="24"/>
        </w:rPr>
        <w:t>when reflecting on their recent interpersonal con</w:t>
      </w:r>
      <w:r w:rsidR="0015297D" w:rsidRPr="003228D3">
        <w:rPr>
          <w:rFonts w:ascii="Times New Roman" w:eastAsia="Cambria" w:hAnsi="Times New Roman" w:cs="Times New Roman"/>
          <w:sz w:val="24"/>
          <w:szCs w:val="24"/>
        </w:rPr>
        <w:t xml:space="preserve">flict </w:t>
      </w:r>
      <w:r w:rsidR="00360417" w:rsidRPr="003228D3">
        <w:rPr>
          <w:rFonts w:ascii="Times New Roman" w:eastAsia="Cambria" w:hAnsi="Times New Roman" w:cs="Times New Roman"/>
          <w:sz w:val="24"/>
          <w:szCs w:val="24"/>
        </w:rPr>
        <w:t>from a</w:t>
      </w:r>
      <w:r w:rsidR="0015297D" w:rsidRPr="003228D3">
        <w:rPr>
          <w:rFonts w:ascii="Times New Roman" w:eastAsia="Cambria" w:hAnsi="Times New Roman" w:cs="Times New Roman"/>
          <w:sz w:val="24"/>
          <w:szCs w:val="24"/>
        </w:rPr>
        <w:t xml:space="preserve"> temporally distant</w:t>
      </w:r>
      <w:r w:rsidR="00D4792A">
        <w:rPr>
          <w:rFonts w:ascii="Times New Roman" w:eastAsia="Cambria" w:hAnsi="Times New Roman" w:cs="Times New Roman"/>
          <w:sz w:val="24"/>
          <w:szCs w:val="24"/>
        </w:rPr>
        <w:t>,</w:t>
      </w:r>
      <w:r w:rsidR="0015297D" w:rsidRPr="003228D3">
        <w:rPr>
          <w:rFonts w:ascii="Times New Roman" w:eastAsia="Cambria" w:hAnsi="Times New Roman" w:cs="Times New Roman"/>
          <w:sz w:val="24"/>
          <w:szCs w:val="24"/>
        </w:rPr>
        <w:t xml:space="preserve"> </w:t>
      </w:r>
      <w:r w:rsidR="006A2CE3" w:rsidRPr="003228D3">
        <w:rPr>
          <w:rFonts w:ascii="Times New Roman" w:eastAsia="Cambria" w:hAnsi="Times New Roman" w:cs="Times New Roman"/>
          <w:sz w:val="24"/>
          <w:szCs w:val="24"/>
        </w:rPr>
        <w:t xml:space="preserve">as </w:t>
      </w:r>
      <w:r w:rsidR="00465AB3" w:rsidRPr="003228D3">
        <w:rPr>
          <w:rFonts w:ascii="Times New Roman" w:eastAsia="Cambria" w:hAnsi="Times New Roman" w:cs="Times New Roman"/>
          <w:sz w:val="24"/>
          <w:szCs w:val="24"/>
        </w:rPr>
        <w:t xml:space="preserve">opposed </w:t>
      </w:r>
      <w:r w:rsidR="006A2CE3" w:rsidRPr="003228D3">
        <w:rPr>
          <w:rFonts w:ascii="Times New Roman" w:eastAsia="Cambria" w:hAnsi="Times New Roman" w:cs="Times New Roman"/>
          <w:sz w:val="24"/>
          <w:szCs w:val="24"/>
        </w:rPr>
        <w:t>to</w:t>
      </w:r>
      <w:r w:rsidR="00465AB3" w:rsidRPr="003228D3">
        <w:rPr>
          <w:rFonts w:ascii="Times New Roman" w:eastAsia="Cambria" w:hAnsi="Times New Roman" w:cs="Times New Roman"/>
          <w:sz w:val="24"/>
          <w:szCs w:val="24"/>
        </w:rPr>
        <w:t xml:space="preserve"> a</w:t>
      </w:r>
      <w:r w:rsidR="0015297D" w:rsidRPr="004D5118">
        <w:rPr>
          <w:rFonts w:ascii="Times New Roman" w:eastAsia="Cambria" w:hAnsi="Times New Roman" w:cs="Times New Roman"/>
          <w:sz w:val="24"/>
          <w:szCs w:val="24"/>
        </w:rPr>
        <w:t xml:space="preserve"> temporally close </w:t>
      </w:r>
      <w:r w:rsidR="00465AB3" w:rsidRPr="008E1FAB">
        <w:rPr>
          <w:rFonts w:ascii="Times New Roman" w:eastAsia="Cambria" w:hAnsi="Times New Roman" w:cs="Times New Roman"/>
          <w:sz w:val="24"/>
          <w:szCs w:val="24"/>
        </w:rPr>
        <w:t>perspective</w:t>
      </w:r>
      <w:r w:rsidR="00286218" w:rsidRPr="008E1FAB">
        <w:rPr>
          <w:rFonts w:ascii="Times New Roman" w:eastAsia="Cambria" w:hAnsi="Times New Roman" w:cs="Times New Roman"/>
          <w:sz w:val="24"/>
          <w:szCs w:val="24"/>
        </w:rPr>
        <w:t xml:space="preserve">. </w:t>
      </w:r>
    </w:p>
    <w:p w14:paraId="40C0ED43" w14:textId="168B4668" w:rsidR="00D67C62" w:rsidRPr="003228D3" w:rsidRDefault="0076448F" w:rsidP="00963B2F">
      <w:pPr>
        <w:spacing w:line="480" w:lineRule="auto"/>
        <w:rPr>
          <w:rFonts w:ascii="Times New Roman" w:eastAsia="Cambria" w:hAnsi="Times New Roman" w:cs="Times New Roman"/>
          <w:sz w:val="24"/>
          <w:szCs w:val="24"/>
        </w:rPr>
      </w:pPr>
      <w:r w:rsidRPr="003228D3">
        <w:rPr>
          <w:rFonts w:ascii="Times New Roman" w:hAnsi="Times New Roman" w:cs="Times New Roman"/>
          <w:b/>
          <w:sz w:val="24"/>
          <w:szCs w:val="24"/>
          <w:lang w:val="en-US"/>
        </w:rPr>
        <w:tab/>
        <w:t xml:space="preserve">Generativity – </w:t>
      </w:r>
      <w:r w:rsidR="00963B2F" w:rsidRPr="003228D3">
        <w:rPr>
          <w:rFonts w:ascii="Times New Roman" w:hAnsi="Times New Roman" w:cs="Times New Roman"/>
          <w:b/>
          <w:sz w:val="24"/>
          <w:szCs w:val="24"/>
          <w:lang w:val="en-US"/>
        </w:rPr>
        <w:t>orientation towards others</w:t>
      </w:r>
      <w:r w:rsidR="00963B2F" w:rsidRPr="003228D3">
        <w:rPr>
          <w:rFonts w:ascii="Times New Roman" w:hAnsi="Times New Roman" w:cs="Times New Roman"/>
          <w:sz w:val="24"/>
          <w:szCs w:val="24"/>
          <w:lang w:val="en-US"/>
        </w:rPr>
        <w:t>.</w:t>
      </w:r>
      <w:r w:rsidR="00465AB3" w:rsidRPr="003228D3">
        <w:rPr>
          <w:rFonts w:ascii="Times New Roman" w:hAnsi="Times New Roman" w:cs="Times New Roman"/>
          <w:sz w:val="24"/>
          <w:szCs w:val="24"/>
          <w:lang w:val="en-US"/>
        </w:rPr>
        <w:t xml:space="preserve">  </w:t>
      </w:r>
      <w:r w:rsidR="00963B2F" w:rsidRPr="003228D3">
        <w:rPr>
          <w:rFonts w:ascii="Times New Roman" w:hAnsi="Times New Roman" w:cs="Times New Roman"/>
          <w:sz w:val="24"/>
          <w:szCs w:val="24"/>
          <w:lang w:val="en-US"/>
        </w:rPr>
        <w:t xml:space="preserve">My </w:t>
      </w:r>
      <w:r w:rsidR="0015297D" w:rsidRPr="003228D3">
        <w:rPr>
          <w:rFonts w:ascii="Times New Roman" w:hAnsi="Times New Roman" w:cs="Times New Roman"/>
          <w:sz w:val="24"/>
          <w:szCs w:val="24"/>
          <w:lang w:val="en-US"/>
        </w:rPr>
        <w:t>colleagues and I</w:t>
      </w:r>
      <w:r w:rsidR="0008692A" w:rsidRPr="003228D3">
        <w:rPr>
          <w:rFonts w:ascii="Times New Roman" w:hAnsi="Times New Roman" w:cs="Times New Roman"/>
          <w:sz w:val="24"/>
          <w:szCs w:val="24"/>
          <w:lang w:val="en-US"/>
        </w:rPr>
        <w:t xml:space="preserve"> </w:t>
      </w:r>
      <w:r w:rsidR="00963B2F" w:rsidRPr="003228D3">
        <w:rPr>
          <w:rFonts w:ascii="Times New Roman" w:hAnsi="Times New Roman" w:cs="Times New Roman"/>
          <w:sz w:val="24"/>
          <w:szCs w:val="24"/>
          <w:lang w:val="en-US"/>
        </w:rPr>
        <w:t xml:space="preserve">further </w:t>
      </w:r>
      <w:r w:rsidR="0008692A" w:rsidRPr="003228D3">
        <w:rPr>
          <w:rFonts w:ascii="Times New Roman" w:hAnsi="Times New Roman" w:cs="Times New Roman"/>
          <w:sz w:val="24"/>
          <w:szCs w:val="24"/>
          <w:lang w:val="en-US"/>
        </w:rPr>
        <w:t xml:space="preserve">examined how focus </w:t>
      </w:r>
      <w:r w:rsidR="00B90BE3" w:rsidRPr="004D5118">
        <w:rPr>
          <w:rFonts w:ascii="Times New Roman" w:hAnsi="Times New Roman" w:cs="Times New Roman"/>
          <w:i/>
          <w:sz w:val="24"/>
          <w:szCs w:val="24"/>
          <w:lang w:val="en-US"/>
        </w:rPr>
        <w:t>towards</w:t>
      </w:r>
      <w:r w:rsidR="0008692A" w:rsidRPr="004D5118">
        <w:rPr>
          <w:rFonts w:ascii="Times New Roman" w:hAnsi="Times New Roman" w:cs="Times New Roman"/>
          <w:i/>
          <w:sz w:val="24"/>
          <w:szCs w:val="24"/>
          <w:lang w:val="en-US"/>
        </w:rPr>
        <w:t xml:space="preserve"> others</w:t>
      </w:r>
      <w:r w:rsidR="0008692A" w:rsidRPr="004D5118">
        <w:rPr>
          <w:rFonts w:ascii="Times New Roman" w:hAnsi="Times New Roman" w:cs="Times New Roman"/>
          <w:sz w:val="24"/>
          <w:szCs w:val="24"/>
          <w:lang w:val="en-US"/>
        </w:rPr>
        <w:t xml:space="preserve"> influences dialectical reasoning. </w:t>
      </w:r>
      <w:r w:rsidR="005D08D3" w:rsidRPr="008E1FAB">
        <w:rPr>
          <w:rFonts w:ascii="Times New Roman" w:eastAsia="Cambria" w:hAnsi="Times New Roman" w:cs="Times New Roman"/>
          <w:sz w:val="24"/>
          <w:szCs w:val="24"/>
        </w:rPr>
        <w:t>We reasoned that a</w:t>
      </w:r>
      <w:r w:rsidR="003B3539" w:rsidRPr="008E1FAB">
        <w:rPr>
          <w:rFonts w:ascii="Times New Roman" w:eastAsia="Cambria" w:hAnsi="Times New Roman" w:cs="Times New Roman"/>
          <w:sz w:val="24"/>
          <w:szCs w:val="24"/>
        </w:rPr>
        <w:t xml:space="preserve">dopting the role of a mentor </w:t>
      </w:r>
      <w:r w:rsidR="00932987" w:rsidRPr="008E1FAB">
        <w:rPr>
          <w:rFonts w:ascii="Times New Roman" w:eastAsia="Cambria" w:hAnsi="Times New Roman" w:cs="Times New Roman"/>
          <w:sz w:val="24"/>
          <w:szCs w:val="24"/>
        </w:rPr>
        <w:t xml:space="preserve">represents one form of orientation towards others. From a social cognitive perspective, assuming the role of a mentor </w:t>
      </w:r>
      <w:r w:rsidR="0015297D" w:rsidRPr="008E1FAB">
        <w:rPr>
          <w:rFonts w:ascii="Times New Roman" w:eastAsia="Cambria" w:hAnsi="Times New Roman" w:cs="Times New Roman"/>
          <w:sz w:val="24"/>
          <w:szCs w:val="24"/>
        </w:rPr>
        <w:t xml:space="preserve">may </w:t>
      </w:r>
      <w:r w:rsidR="005D08D3" w:rsidRPr="007C264F">
        <w:rPr>
          <w:rFonts w:ascii="Times New Roman" w:eastAsia="Cambria" w:hAnsi="Times New Roman" w:cs="Times New Roman"/>
          <w:sz w:val="24"/>
          <w:szCs w:val="24"/>
        </w:rPr>
        <w:t xml:space="preserve">result in </w:t>
      </w:r>
      <w:r w:rsidR="00932987" w:rsidRPr="007C264F">
        <w:rPr>
          <w:rFonts w:ascii="Times New Roman" w:eastAsia="Cambria" w:hAnsi="Times New Roman" w:cs="Times New Roman"/>
          <w:sz w:val="24"/>
          <w:szCs w:val="24"/>
        </w:rPr>
        <w:t xml:space="preserve">a </w:t>
      </w:r>
      <w:r w:rsidR="003B3539" w:rsidRPr="007C264F">
        <w:rPr>
          <w:rFonts w:ascii="Times New Roman" w:eastAsia="Cambria" w:hAnsi="Times New Roman" w:cs="Times New Roman"/>
          <w:sz w:val="24"/>
          <w:szCs w:val="24"/>
        </w:rPr>
        <w:t xml:space="preserve">social distance </w:t>
      </w:r>
      <w:r w:rsidR="00932987" w:rsidRPr="007C264F">
        <w:rPr>
          <w:rFonts w:ascii="Times New Roman" w:eastAsia="Cambria" w:hAnsi="Times New Roman" w:cs="Times New Roman"/>
          <w:sz w:val="24"/>
          <w:szCs w:val="24"/>
        </w:rPr>
        <w:t xml:space="preserve">from the issue, which is </w:t>
      </w:r>
      <w:r w:rsidR="003B3539" w:rsidRPr="007C264F">
        <w:rPr>
          <w:rFonts w:ascii="Times New Roman" w:eastAsia="Cambria" w:hAnsi="Times New Roman" w:cs="Times New Roman"/>
          <w:sz w:val="24"/>
          <w:szCs w:val="24"/>
        </w:rPr>
        <w:t xml:space="preserve">a form of psychological distance </w:t>
      </w:r>
      <w:r w:rsidR="00932987" w:rsidRPr="003228D3">
        <w:rPr>
          <w:rFonts w:ascii="Times New Roman" w:eastAsia="Cambria" w:hAnsi="Times New Roman" w:cs="Times New Roman"/>
          <w:sz w:val="24"/>
          <w:szCs w:val="24"/>
        </w:rPr>
        <w:fldChar w:fldCharType="begin"/>
      </w:r>
      <w:r w:rsidR="00932987" w:rsidRPr="007C264F">
        <w:rPr>
          <w:rFonts w:ascii="Times New Roman" w:eastAsia="Cambria" w:hAnsi="Times New Roman" w:cs="Times New Roman"/>
          <w:sz w:val="24"/>
          <w:szCs w:val="24"/>
        </w:rPr>
        <w:instrText xml:space="preserve"> ADDIN EN.CITE &lt;EndNote&gt;&lt;Cite&gt;&lt;Author&gt;Trope&lt;/Author&gt;&lt;Year&gt;2003&lt;/Year&gt;&lt;RecNum&gt;4932&lt;/RecNum&gt;&lt;DisplayText&gt;(Trope &amp;amp; Liberman, 2003; Trope &amp;amp; Liberman, 2010)&lt;/DisplayText&gt;&lt;record&gt;&lt;rec-number&gt;4932&lt;/rec-number&gt;&lt;foreign-keys&gt;&lt;key app="EN" db-id="9rpx0z9s70vddke025uxww0rfr0vrs5a9wfx"&gt;4932&lt;/key&gt;&lt;/foreign-keys&gt;&lt;ref-type name="Journal Article"&gt;17&lt;/ref-type&gt;&lt;contributors&gt;&lt;authors&gt;&lt;author&gt;Trope, Yaacov&lt;/author&gt;&lt;author&gt;Liberman, Nina&lt;/author&gt;&lt;/authors&gt;&lt;/contributors&gt;&lt;titles&gt;&lt;title&gt;Temporal construal&lt;/title&gt;&lt;secondary-title&gt;Psychological Review&lt;/secondary-title&gt;&lt;/titles&gt;&lt;periodical&gt;&lt;full-title&gt;Psychological Review&lt;/full-title&gt;&lt;/periodical&gt;&lt;pages&gt;403-421&lt;/pages&gt;&lt;volume&gt;110&lt;/volume&gt;&lt;number&gt;3&lt;/number&gt;&lt;dates&gt;&lt;year&gt;2003&lt;/year&gt;&lt;/dates&gt;&lt;urls&gt;&lt;/urls&gt;&lt;/record&gt;&lt;/Cite&gt;&lt;Cite&gt;&lt;Author&gt;Trope&lt;/Author&gt;&lt;Year&gt;2010&lt;/Year&gt;&lt;RecNum&gt;4370&lt;/RecNum&gt;&lt;record&gt;&lt;rec-number&gt;4370&lt;/rec-number&gt;&lt;foreign-keys&gt;&lt;key app="EN" db-id="9rpx0z9s70vddke025uxww0rfr0vrs5a9wfx"&gt;4370&lt;/key&gt;&lt;/foreign-keys&gt;&lt;ref-type name="Journal Article"&gt;17&lt;/ref-type&gt;&lt;contributors&gt;&lt;authors&gt;&lt;author&gt;Trope, Yaacov&lt;/author&gt;&lt;author&gt;Liberman, Nira&lt;/author&gt;&lt;/authors&gt;&lt;/contributors&gt;&lt;titles&gt;&lt;title&gt;Construal-level theory of psychological distance&lt;/title&gt;&lt;secondary-title&gt;Psychological Review&lt;/secondary-title&gt;&lt;/titles&gt;&lt;periodical&gt;&lt;full-title&gt;Psychological Review&lt;/full-title&gt;&lt;/periodical&gt;&lt;pages&gt;440-463&lt;/pages&gt;&lt;volume&gt;117&lt;/volume&gt;&lt;number&gt;2&lt;/number&gt;&lt;dates&gt;&lt;year&gt;2010&lt;/year&gt;&lt;/dates&gt;&lt;isbn&gt;0033-295X&lt;/isbn&gt;&lt;urls&gt;&lt;related-urls&gt;&lt;url&gt;http://mgetit.lib.umich.edu/sfx_local?sid=google;auinit=Y;aulast=Trope;atitle=Construal-level%20theory%20of%20psychological%20distance.;id=doi%3A10.1037%2Fa0018963;title=Psychological%20review;volume=117;issue=2;date=2010;spage=440&lt;/url&gt;&lt;/related-urls&gt;&lt;/urls&gt;&lt;/record&gt;&lt;/Cite&gt;&lt;/EndNote&gt;</w:instrText>
      </w:r>
      <w:r w:rsidR="00932987" w:rsidRPr="003228D3">
        <w:rPr>
          <w:rFonts w:ascii="Times New Roman" w:eastAsia="Cambria" w:hAnsi="Times New Roman" w:cs="Times New Roman"/>
          <w:sz w:val="24"/>
          <w:szCs w:val="24"/>
        </w:rPr>
        <w:fldChar w:fldCharType="separate"/>
      </w:r>
      <w:r w:rsidR="00932987" w:rsidRPr="003228D3">
        <w:rPr>
          <w:rFonts w:ascii="Times New Roman" w:eastAsia="Cambria" w:hAnsi="Times New Roman" w:cs="Times New Roman"/>
          <w:noProof/>
          <w:sz w:val="24"/>
          <w:szCs w:val="24"/>
        </w:rPr>
        <w:t>(</w:t>
      </w:r>
      <w:hyperlink w:anchor="_ENREF_83" w:tooltip="Trope, 2003 #4932" w:history="1">
        <w:r w:rsidR="00CA0A5A" w:rsidRPr="007C264F">
          <w:rPr>
            <w:rFonts w:ascii="Times New Roman" w:eastAsia="Cambria" w:hAnsi="Times New Roman" w:cs="Times New Roman"/>
            <w:noProof/>
            <w:sz w:val="24"/>
            <w:szCs w:val="24"/>
          </w:rPr>
          <w:t>Trope &amp; Liberman, 2003</w:t>
        </w:r>
      </w:hyperlink>
      <w:r w:rsidR="004416B4" w:rsidRPr="003228D3">
        <w:rPr>
          <w:rFonts w:ascii="Times New Roman" w:eastAsia="Cambria" w:hAnsi="Times New Roman" w:cs="Times New Roman"/>
          <w:noProof/>
          <w:sz w:val="24"/>
          <w:szCs w:val="24"/>
        </w:rPr>
        <w:t>, 2010</w:t>
      </w:r>
      <w:r w:rsidR="00932987" w:rsidRPr="003228D3">
        <w:rPr>
          <w:rFonts w:ascii="Times New Roman" w:eastAsia="Cambria" w:hAnsi="Times New Roman" w:cs="Times New Roman"/>
          <w:noProof/>
          <w:sz w:val="24"/>
          <w:szCs w:val="24"/>
        </w:rPr>
        <w:t>)</w:t>
      </w:r>
      <w:r w:rsidR="00932987" w:rsidRPr="003228D3">
        <w:rPr>
          <w:rFonts w:ascii="Times New Roman" w:eastAsia="Cambria" w:hAnsi="Times New Roman" w:cs="Times New Roman"/>
          <w:sz w:val="24"/>
          <w:szCs w:val="24"/>
        </w:rPr>
        <w:fldChar w:fldCharType="end"/>
      </w:r>
      <w:r w:rsidR="00932987" w:rsidRPr="00DC5FA0">
        <w:rPr>
          <w:rFonts w:ascii="Times New Roman" w:eastAsia="Cambria" w:hAnsi="Times New Roman" w:cs="Times New Roman"/>
          <w:sz w:val="24"/>
          <w:szCs w:val="24"/>
        </w:rPr>
        <w:t xml:space="preserve">. Based on the findings that some forms of psychological distance may promote dialecticism </w:t>
      </w:r>
      <w:r w:rsidR="00932987" w:rsidRPr="003228D3">
        <w:rPr>
          <w:rFonts w:ascii="Times New Roman" w:eastAsia="Cambria" w:hAnsi="Times New Roman" w:cs="Times New Roman"/>
          <w:sz w:val="24"/>
          <w:szCs w:val="24"/>
        </w:rPr>
        <w:fldChar w:fldCharType="begin"/>
      </w:r>
      <w:r w:rsidR="00932987" w:rsidRPr="007C264F">
        <w:rPr>
          <w:rFonts w:ascii="Times New Roman" w:eastAsia="Cambria" w:hAnsi="Times New Roman" w:cs="Times New Roman"/>
          <w:sz w:val="24"/>
          <w:szCs w:val="24"/>
        </w:rPr>
        <w:instrText xml:space="preserve"> ADDIN EN.CITE &lt;EndNote&gt;&lt;Cite&gt;&lt;Author&gt;Kross&lt;/Author&gt;&lt;Year&gt;2012&lt;/Year&gt;&lt;RecNum&gt;2461&lt;/RecNum&gt;&lt;DisplayText&gt;(Kross &amp;amp; Grossmann, 2012)&lt;/DisplayText&gt;&lt;record&gt;&lt;rec-number&gt;2461&lt;/rec-number&gt;&lt;foreign-keys&gt;&lt;key app="EN" db-id="9rpx0z9s70vddke025uxww0rfr0vrs5a9wfx"&gt;2461&lt;/key&gt;&lt;/foreign-keys&gt;&lt;ref-type name="Journal Article"&gt;17&lt;/ref-type&gt;&lt;contributors&gt;&lt;authors&gt;&lt;author&gt;Kross, Ethan&lt;/author&gt;&lt;author&gt;Grossmann, Igor&lt;/author&gt;&lt;/authors&gt;&lt;/contributors&gt;&lt;titles&gt;&lt;title&gt;Boosting wisdom: Distance from the self enhances wise reasoning, attitudes, and behavior&lt;/title&gt;&lt;secondary-title&gt;Journal of Experimental Psychology: General&lt;/secondary-title&gt;&lt;/titles&gt;&lt;periodical&gt;&lt;full-title&gt;Journal of Experimental Psychology: General&lt;/full-title&gt;&lt;/periodical&gt;&lt;pages&gt;43-48&lt;/pages&gt;&lt;volume&gt;141&lt;/volume&gt;&lt;number&gt;1&lt;/number&gt;&lt;keywords&gt;&lt;keyword&gt;No terms assigned&lt;/keyword&gt;&lt;/keywords&gt;&lt;dates&gt;&lt;year&gt;2012&lt;/year&gt;&lt;/dates&gt;&lt;publisher&gt;American Psychological Association&lt;/publisher&gt;&lt;isbn&gt;0096-3445 1939-2222&lt;/isbn&gt;&lt;urls&gt;&lt;related-urls&gt;&lt;url&gt;http://search.ebscohost.com/login.aspx?direct=true&amp;amp;db=pdh&amp;amp;AN=xge-2011-13461-001&amp;amp;site=ehost-live&lt;/url&gt;&lt;/related-urls&gt;&lt;/urls&gt;&lt;electronic-resource-num&gt;10.1037/a0024158&lt;/electronic-resource-num&gt;&lt;/record&gt;&lt;/Cite&gt;&lt;/EndNote&gt;</w:instrText>
      </w:r>
      <w:r w:rsidR="00932987" w:rsidRPr="003228D3">
        <w:rPr>
          <w:rFonts w:ascii="Times New Roman" w:eastAsia="Cambria" w:hAnsi="Times New Roman" w:cs="Times New Roman"/>
          <w:sz w:val="24"/>
          <w:szCs w:val="24"/>
        </w:rPr>
        <w:fldChar w:fldCharType="separate"/>
      </w:r>
      <w:r w:rsidR="00932987" w:rsidRPr="003228D3">
        <w:rPr>
          <w:rFonts w:ascii="Times New Roman" w:eastAsia="Cambria" w:hAnsi="Times New Roman" w:cs="Times New Roman"/>
          <w:noProof/>
          <w:sz w:val="24"/>
          <w:szCs w:val="24"/>
        </w:rPr>
        <w:t>(</w:t>
      </w:r>
      <w:hyperlink w:anchor="_ENREF_47" w:tooltip="Kross, 2012 #2461" w:history="1">
        <w:r w:rsidR="00CA0A5A" w:rsidRPr="007C264F">
          <w:rPr>
            <w:rFonts w:ascii="Times New Roman" w:eastAsia="Cambria" w:hAnsi="Times New Roman" w:cs="Times New Roman"/>
            <w:noProof/>
            <w:sz w:val="24"/>
            <w:szCs w:val="24"/>
          </w:rPr>
          <w:t>Kross &amp; Grossmann, 2012</w:t>
        </w:r>
      </w:hyperlink>
      <w:r w:rsidR="00932987" w:rsidRPr="003228D3">
        <w:rPr>
          <w:rFonts w:ascii="Times New Roman" w:eastAsia="Cambria" w:hAnsi="Times New Roman" w:cs="Times New Roman"/>
          <w:noProof/>
          <w:sz w:val="24"/>
          <w:szCs w:val="24"/>
        </w:rPr>
        <w:t>)</w:t>
      </w:r>
      <w:r w:rsidR="00932987" w:rsidRPr="003228D3">
        <w:rPr>
          <w:rFonts w:ascii="Times New Roman" w:eastAsia="Cambria" w:hAnsi="Times New Roman" w:cs="Times New Roman"/>
          <w:sz w:val="24"/>
          <w:szCs w:val="24"/>
        </w:rPr>
        <w:fldChar w:fldCharType="end"/>
      </w:r>
      <w:r w:rsidR="00932987" w:rsidRPr="00DC5FA0">
        <w:rPr>
          <w:rFonts w:ascii="Times New Roman" w:eastAsia="Cambria" w:hAnsi="Times New Roman" w:cs="Times New Roman"/>
          <w:sz w:val="24"/>
          <w:szCs w:val="24"/>
        </w:rPr>
        <w:t xml:space="preserve">, </w:t>
      </w:r>
      <w:r w:rsidR="00B83044">
        <w:rPr>
          <w:rFonts w:ascii="Times New Roman" w:eastAsia="Cambria" w:hAnsi="Times New Roman" w:cs="Times New Roman"/>
          <w:sz w:val="24"/>
          <w:szCs w:val="24"/>
        </w:rPr>
        <w:t>we</w:t>
      </w:r>
      <w:r w:rsidR="00932987" w:rsidRPr="003228D3">
        <w:rPr>
          <w:rFonts w:ascii="Times New Roman" w:eastAsia="Cambria" w:hAnsi="Times New Roman" w:cs="Times New Roman"/>
          <w:sz w:val="24"/>
          <w:szCs w:val="24"/>
        </w:rPr>
        <w:t xml:space="preserve"> hypothesized that assuming the role of a mentor may similarly facilitate </w:t>
      </w:r>
      <w:r w:rsidR="003B3539" w:rsidRPr="003228D3">
        <w:rPr>
          <w:rFonts w:ascii="Times New Roman" w:eastAsia="Cambria" w:hAnsi="Times New Roman" w:cs="Times New Roman"/>
          <w:sz w:val="24"/>
          <w:szCs w:val="24"/>
        </w:rPr>
        <w:t xml:space="preserve">greater dialecticism </w:t>
      </w:r>
      <w:r w:rsidR="00932987" w:rsidRPr="003228D3">
        <w:rPr>
          <w:rFonts w:ascii="Times New Roman" w:eastAsia="Cambria" w:hAnsi="Times New Roman" w:cs="Times New Roman"/>
          <w:sz w:val="24"/>
          <w:szCs w:val="24"/>
        </w:rPr>
        <w:t>in reasoning</w:t>
      </w:r>
      <w:r w:rsidR="003B3539" w:rsidRPr="003228D3">
        <w:rPr>
          <w:rFonts w:ascii="Times New Roman" w:eastAsia="Cambria" w:hAnsi="Times New Roman" w:cs="Times New Roman"/>
          <w:sz w:val="24"/>
          <w:szCs w:val="24"/>
        </w:rPr>
        <w:t xml:space="preserve">. </w:t>
      </w:r>
      <w:r w:rsidR="00D67C62" w:rsidRPr="003228D3">
        <w:rPr>
          <w:rFonts w:ascii="Times New Roman" w:eastAsia="Cambria" w:hAnsi="Times New Roman" w:cs="Times New Roman"/>
          <w:sz w:val="24"/>
          <w:szCs w:val="24"/>
        </w:rPr>
        <w:t xml:space="preserve">Consistent with our hypothesis, we </w:t>
      </w:r>
      <w:r w:rsidR="00FF7BFB" w:rsidRPr="004D5118">
        <w:rPr>
          <w:rFonts w:ascii="Times New Roman" w:eastAsia="Cambria" w:hAnsi="Times New Roman" w:cs="Times New Roman"/>
          <w:sz w:val="24"/>
          <w:szCs w:val="24"/>
        </w:rPr>
        <w:t xml:space="preserve">found that individuals </w:t>
      </w:r>
      <w:r w:rsidR="00FB6DAC" w:rsidRPr="008E1FAB">
        <w:rPr>
          <w:rFonts w:ascii="Times New Roman" w:eastAsia="Cambria" w:hAnsi="Times New Roman" w:cs="Times New Roman"/>
          <w:sz w:val="24"/>
          <w:szCs w:val="24"/>
        </w:rPr>
        <w:t>describ</w:t>
      </w:r>
      <w:r w:rsidR="00B4775A">
        <w:rPr>
          <w:rFonts w:ascii="Times New Roman" w:eastAsia="Cambria" w:hAnsi="Times New Roman" w:cs="Times New Roman"/>
          <w:sz w:val="24"/>
          <w:szCs w:val="24"/>
        </w:rPr>
        <w:t>ing</w:t>
      </w:r>
      <w:r w:rsidR="00FB6DAC" w:rsidRPr="008E1FAB">
        <w:rPr>
          <w:rFonts w:ascii="Times New Roman" w:eastAsia="Cambria" w:hAnsi="Times New Roman" w:cs="Times New Roman"/>
          <w:sz w:val="24"/>
          <w:szCs w:val="24"/>
        </w:rPr>
        <w:t xml:space="preserve"> a contentious </w:t>
      </w:r>
      <w:r w:rsidR="00FB6DAC" w:rsidRPr="008E1FAB">
        <w:rPr>
          <w:rFonts w:ascii="Times New Roman" w:eastAsia="Cambria" w:hAnsi="Times New Roman" w:cs="Times New Roman"/>
          <w:sz w:val="24"/>
          <w:szCs w:val="24"/>
        </w:rPr>
        <w:lastRenderedPageBreak/>
        <w:t xml:space="preserve">political issue to </w:t>
      </w:r>
      <w:r w:rsidR="006A2CE3" w:rsidRPr="008E1FAB">
        <w:rPr>
          <w:rFonts w:ascii="Times New Roman" w:eastAsia="Cambria" w:hAnsi="Times New Roman" w:cs="Times New Roman"/>
          <w:sz w:val="24"/>
          <w:szCs w:val="24"/>
        </w:rPr>
        <w:t xml:space="preserve">a </w:t>
      </w:r>
      <w:r w:rsidR="00B4775A">
        <w:rPr>
          <w:rFonts w:ascii="Times New Roman" w:eastAsia="Cambria" w:hAnsi="Times New Roman" w:cs="Times New Roman"/>
          <w:sz w:val="24"/>
          <w:szCs w:val="24"/>
        </w:rPr>
        <w:t xml:space="preserve">12-year-old </w:t>
      </w:r>
      <w:r w:rsidR="00FB6DAC" w:rsidRPr="008E1FAB">
        <w:rPr>
          <w:rFonts w:ascii="Times New Roman" w:eastAsia="Cambria" w:hAnsi="Times New Roman" w:cs="Times New Roman"/>
          <w:sz w:val="24"/>
          <w:szCs w:val="24"/>
        </w:rPr>
        <w:t xml:space="preserve">child resulted in a more balanced view of the </w:t>
      </w:r>
      <w:r w:rsidR="00FB6DAC" w:rsidRPr="00B4775A">
        <w:rPr>
          <w:rFonts w:ascii="Times New Roman" w:eastAsia="Cambria" w:hAnsi="Times New Roman" w:cs="Times New Roman"/>
          <w:sz w:val="24"/>
          <w:szCs w:val="24"/>
        </w:rPr>
        <w:t>issue</w:t>
      </w:r>
      <w:r w:rsidR="001E2E3A" w:rsidRPr="00B4775A">
        <w:rPr>
          <w:rFonts w:ascii="Times New Roman" w:eastAsia="Cambria" w:hAnsi="Times New Roman" w:cs="Times New Roman"/>
          <w:sz w:val="24"/>
          <w:szCs w:val="24"/>
        </w:rPr>
        <w:t xml:space="preserve"> (</w:t>
      </w:r>
      <w:r w:rsidR="00FB6DAC" w:rsidRPr="00B4775A">
        <w:rPr>
          <w:rFonts w:ascii="Times New Roman" w:eastAsia="Cambria" w:hAnsi="Times New Roman" w:cs="Times New Roman"/>
          <w:sz w:val="24"/>
          <w:szCs w:val="24"/>
        </w:rPr>
        <w:t>including dialectical synthesis of different perspectives on the issue</w:t>
      </w:r>
      <w:r w:rsidR="001E2E3A" w:rsidRPr="00B4775A">
        <w:rPr>
          <w:rFonts w:ascii="Times New Roman" w:eastAsia="Cambria" w:hAnsi="Times New Roman" w:cs="Times New Roman"/>
          <w:sz w:val="24"/>
          <w:szCs w:val="24"/>
        </w:rPr>
        <w:t>)</w:t>
      </w:r>
      <w:r w:rsidR="00FB6DAC" w:rsidRPr="00B4775A">
        <w:rPr>
          <w:rFonts w:ascii="Times New Roman" w:eastAsia="Cambria" w:hAnsi="Times New Roman" w:cs="Times New Roman"/>
          <w:sz w:val="24"/>
          <w:szCs w:val="24"/>
        </w:rPr>
        <w:t>, than</w:t>
      </w:r>
      <w:r w:rsidR="001E2E3A" w:rsidRPr="00B4775A">
        <w:rPr>
          <w:rFonts w:ascii="Times New Roman" w:eastAsia="Cambria" w:hAnsi="Times New Roman" w:cs="Times New Roman"/>
          <w:sz w:val="24"/>
          <w:szCs w:val="24"/>
        </w:rPr>
        <w:t xml:space="preserve"> when</w:t>
      </w:r>
      <w:r w:rsidR="00FB6DAC" w:rsidRPr="00B4775A">
        <w:rPr>
          <w:rFonts w:ascii="Times New Roman" w:eastAsia="Cambria" w:hAnsi="Times New Roman" w:cs="Times New Roman"/>
          <w:sz w:val="24"/>
          <w:szCs w:val="24"/>
        </w:rPr>
        <w:t xml:space="preserve"> merely reflecting on the issue</w:t>
      </w:r>
      <w:r w:rsidR="00D67C62" w:rsidRPr="00B4775A">
        <w:rPr>
          <w:rFonts w:ascii="Times New Roman" w:eastAsia="Cambria" w:hAnsi="Times New Roman" w:cs="Times New Roman"/>
          <w:sz w:val="24"/>
          <w:szCs w:val="24"/>
        </w:rPr>
        <w:t xml:space="preserve"> or describing the same issue to a friend </w:t>
      </w:r>
      <w:r w:rsidR="00D67C62" w:rsidRPr="00B4775A">
        <w:rPr>
          <w:rFonts w:ascii="Times New Roman" w:eastAsia="Cambria" w:hAnsi="Times New Roman" w:cs="Times New Roman"/>
          <w:sz w:val="24"/>
          <w:szCs w:val="24"/>
        </w:rPr>
        <w:fldChar w:fldCharType="begin"/>
      </w:r>
      <w:r w:rsidR="00D67C62" w:rsidRPr="00B4775A">
        <w:rPr>
          <w:rFonts w:ascii="Times New Roman" w:eastAsia="Cambria" w:hAnsi="Times New Roman" w:cs="Times New Roman"/>
          <w:sz w:val="24"/>
          <w:szCs w:val="24"/>
        </w:rPr>
        <w:instrText xml:space="preserve"> ADDIN EN.CITE &lt;EndNote&gt;&lt;Cite&gt;&lt;Author&gt;Grossmann&lt;/Author&gt;&lt;Year&gt;2013&lt;/Year&gt;&lt;RecNum&gt;4977&lt;/RecNum&gt;&lt;DisplayText&gt;(Grossmann, Tse, &amp;amp; Huynh, 2013)&lt;/DisplayText&gt;&lt;record&gt;&lt;rec-number&gt;4977&lt;/rec-number&gt;&lt;foreign-keys&gt;&lt;key app="EN" db-id="9rpx0z9s70vddke025uxww0rfr0vrs5a9wfx"&gt;4977&lt;/key&gt;&lt;/foreign-keys&gt;&lt;ref-type name="Unpublished Work"&gt;34&lt;/ref-type&gt;&lt;contributors&gt;&lt;authors&gt;&lt;author&gt;Grossmann, Igor&lt;/author&gt;&lt;author&gt;Tse, Crystal&lt;/author&gt;&lt;author&gt;Huynh, Alex C.&lt;/author&gt;&lt;/authors&gt;&lt;/contributors&gt;&lt;titles&gt;&lt;title&gt;Advice-giving and wisdom in face of social conflicts&lt;/title&gt;&lt;secondary-title&gt;Manuscript in preparation&lt;/secondary-title&gt;&lt;/titles&gt;&lt;periodical&gt;&lt;full-title&gt;Manuscript in preparation&lt;/full-title&gt;&lt;/periodical&gt;&lt;dates&gt;&lt;year&gt;2013&lt;/year&gt;&lt;/dates&gt;&lt;urls&gt;&lt;/urls&gt;&lt;/record&gt;&lt;/Cite&gt;&lt;/EndNote&gt;</w:instrText>
      </w:r>
      <w:r w:rsidR="00D67C62" w:rsidRPr="00B4775A">
        <w:rPr>
          <w:rFonts w:ascii="Times New Roman" w:eastAsia="Cambria" w:hAnsi="Times New Roman" w:cs="Times New Roman"/>
          <w:sz w:val="24"/>
          <w:szCs w:val="24"/>
        </w:rPr>
        <w:fldChar w:fldCharType="separate"/>
      </w:r>
      <w:r w:rsidR="00D67C62" w:rsidRPr="00B4775A">
        <w:rPr>
          <w:rFonts w:ascii="Times New Roman" w:eastAsia="Cambria" w:hAnsi="Times New Roman" w:cs="Times New Roman"/>
          <w:noProof/>
          <w:sz w:val="24"/>
          <w:szCs w:val="24"/>
        </w:rPr>
        <w:t>(</w:t>
      </w:r>
      <w:r w:rsidR="00B4775A" w:rsidRPr="00B4775A">
        <w:rPr>
          <w:rFonts w:ascii="Times New Roman" w:hAnsi="Times New Roman" w:cs="Times New Roman"/>
          <w:sz w:val="24"/>
          <w:szCs w:val="24"/>
        </w:rPr>
        <w:t>Huynh, Santos, Tse, &amp; Grossmann, 2017</w:t>
      </w:r>
      <w:r w:rsidR="00D67C62" w:rsidRPr="00B4775A">
        <w:rPr>
          <w:rFonts w:ascii="Times New Roman" w:eastAsia="Cambria" w:hAnsi="Times New Roman" w:cs="Times New Roman"/>
          <w:noProof/>
          <w:sz w:val="24"/>
          <w:szCs w:val="24"/>
        </w:rPr>
        <w:t>)</w:t>
      </w:r>
      <w:r w:rsidR="00D67C62" w:rsidRPr="00B4775A">
        <w:rPr>
          <w:rFonts w:ascii="Times New Roman" w:eastAsia="Cambria" w:hAnsi="Times New Roman" w:cs="Times New Roman"/>
          <w:sz w:val="24"/>
          <w:szCs w:val="24"/>
        </w:rPr>
        <w:fldChar w:fldCharType="end"/>
      </w:r>
      <w:r w:rsidR="00B90BE3" w:rsidRPr="00B4775A">
        <w:rPr>
          <w:rFonts w:ascii="Times New Roman" w:eastAsia="Cambria" w:hAnsi="Times New Roman" w:cs="Times New Roman"/>
          <w:sz w:val="24"/>
          <w:szCs w:val="24"/>
        </w:rPr>
        <w:t>.</w:t>
      </w:r>
      <w:r w:rsidR="00B90BE3" w:rsidRPr="00DC5FA0">
        <w:rPr>
          <w:rFonts w:ascii="Times New Roman" w:eastAsia="Cambria" w:hAnsi="Times New Roman" w:cs="Times New Roman"/>
          <w:sz w:val="24"/>
          <w:szCs w:val="24"/>
        </w:rPr>
        <w:t xml:space="preserve"> </w:t>
      </w:r>
    </w:p>
    <w:p w14:paraId="445AE9B3" w14:textId="3D3C660C" w:rsidR="00B90BE3" w:rsidRPr="003228D3" w:rsidRDefault="00D67C62" w:rsidP="009250A5">
      <w:pPr>
        <w:spacing w:line="480" w:lineRule="auto"/>
        <w:rPr>
          <w:rFonts w:ascii="Times New Roman" w:eastAsia="Cambria" w:hAnsi="Times New Roman" w:cs="Times New Roman"/>
          <w:sz w:val="24"/>
          <w:szCs w:val="24"/>
        </w:rPr>
      </w:pPr>
      <w:r w:rsidRPr="003228D3">
        <w:rPr>
          <w:rFonts w:ascii="Times New Roman" w:eastAsia="Cambria" w:hAnsi="Times New Roman" w:cs="Times New Roman"/>
          <w:sz w:val="24"/>
          <w:szCs w:val="24"/>
        </w:rPr>
        <w:tab/>
      </w:r>
      <w:r w:rsidR="00CB60D3" w:rsidRPr="003228D3">
        <w:rPr>
          <w:rFonts w:ascii="Times New Roman" w:eastAsia="Cambria" w:hAnsi="Times New Roman" w:cs="Times New Roman"/>
          <w:sz w:val="24"/>
          <w:szCs w:val="24"/>
        </w:rPr>
        <w:t xml:space="preserve">Beyond explicit advice-giving, </w:t>
      </w:r>
      <w:r w:rsidR="00B4775A" w:rsidRPr="00B4775A">
        <w:rPr>
          <w:rFonts w:ascii="Times New Roman" w:eastAsia="Cambria" w:hAnsi="Times New Roman" w:cs="Times New Roman"/>
          <w:sz w:val="24"/>
          <w:szCs w:val="24"/>
        </w:rPr>
        <w:t>diary evidence indicates that situations in which one is surrounded by people one cares about (e.g., one’s co-workers or family members), one is more likely to reason dialectically, as compared to situations that do not involve people one cares about (Grossmann, Gerlach &amp; Denissen, 2016). Finally</w:t>
      </w:r>
      <w:r w:rsidR="00B4775A">
        <w:rPr>
          <w:rFonts w:ascii="Times New Roman" w:eastAsia="Cambria" w:hAnsi="Times New Roman" w:cs="Times New Roman"/>
          <w:sz w:val="24"/>
          <w:szCs w:val="24"/>
        </w:rPr>
        <w:t xml:space="preserve">, </w:t>
      </w:r>
      <w:r w:rsidR="00CB60D3" w:rsidRPr="003228D3">
        <w:rPr>
          <w:rFonts w:ascii="Times New Roman" w:eastAsia="Cambria" w:hAnsi="Times New Roman" w:cs="Times New Roman"/>
          <w:sz w:val="24"/>
          <w:szCs w:val="24"/>
        </w:rPr>
        <w:t>in another set of recent studies</w:t>
      </w:r>
      <w:r w:rsidR="00A43C43" w:rsidRPr="003228D3">
        <w:rPr>
          <w:rFonts w:ascii="Times New Roman" w:eastAsia="Cambria" w:hAnsi="Times New Roman" w:cs="Times New Roman"/>
          <w:sz w:val="24"/>
          <w:szCs w:val="24"/>
        </w:rPr>
        <w:t>,</w:t>
      </w:r>
      <w:r w:rsidR="00CB60D3" w:rsidRPr="003228D3">
        <w:rPr>
          <w:rFonts w:ascii="Times New Roman" w:eastAsia="Cambria" w:hAnsi="Times New Roman" w:cs="Times New Roman"/>
          <w:sz w:val="24"/>
          <w:szCs w:val="24"/>
        </w:rPr>
        <w:t xml:space="preserve"> Ethan Kross and </w:t>
      </w:r>
      <w:r w:rsidR="00B4775A">
        <w:rPr>
          <w:rFonts w:ascii="Times New Roman" w:eastAsia="Cambria" w:hAnsi="Times New Roman" w:cs="Times New Roman"/>
          <w:sz w:val="24"/>
          <w:szCs w:val="24"/>
        </w:rPr>
        <w:t>I</w:t>
      </w:r>
      <w:r w:rsidR="00CB60D3" w:rsidRPr="003228D3">
        <w:rPr>
          <w:rFonts w:ascii="Times New Roman" w:eastAsia="Cambria" w:hAnsi="Times New Roman" w:cs="Times New Roman"/>
          <w:sz w:val="24"/>
          <w:szCs w:val="24"/>
        </w:rPr>
        <w:t xml:space="preserve"> wonder</w:t>
      </w:r>
      <w:r w:rsidR="00465AB3" w:rsidRPr="003228D3">
        <w:rPr>
          <w:rFonts w:ascii="Times New Roman" w:eastAsia="Cambria" w:hAnsi="Times New Roman" w:cs="Times New Roman"/>
          <w:sz w:val="24"/>
          <w:szCs w:val="24"/>
        </w:rPr>
        <w:t>ed</w:t>
      </w:r>
      <w:r w:rsidR="00CB60D3" w:rsidRPr="004D5118">
        <w:rPr>
          <w:rFonts w:ascii="Times New Roman" w:eastAsia="Cambria" w:hAnsi="Times New Roman" w:cs="Times New Roman"/>
          <w:sz w:val="24"/>
          <w:szCs w:val="24"/>
        </w:rPr>
        <w:t xml:space="preserve"> if a</w:t>
      </w:r>
      <w:r w:rsidR="003B3539" w:rsidRPr="008E1FAB">
        <w:rPr>
          <w:rFonts w:ascii="Times New Roman" w:hAnsi="Times New Roman" w:cs="Times New Roman"/>
          <w:sz w:val="24"/>
          <w:szCs w:val="24"/>
          <w:lang w:val="en-US"/>
        </w:rPr>
        <w:t xml:space="preserve"> mere change in target focus </w:t>
      </w:r>
      <w:r w:rsidR="00465AB3" w:rsidRPr="008E1FAB">
        <w:rPr>
          <w:rFonts w:ascii="Times New Roman" w:hAnsi="Times New Roman" w:cs="Times New Roman"/>
          <w:sz w:val="24"/>
          <w:szCs w:val="24"/>
          <w:lang w:val="en-US"/>
        </w:rPr>
        <w:t xml:space="preserve">would </w:t>
      </w:r>
      <w:r w:rsidR="00CB60D3" w:rsidRPr="008E1FAB">
        <w:rPr>
          <w:rFonts w:ascii="Times New Roman" w:hAnsi="Times New Roman" w:cs="Times New Roman"/>
          <w:sz w:val="24"/>
          <w:szCs w:val="24"/>
          <w:lang w:val="en-US"/>
        </w:rPr>
        <w:t>p</w:t>
      </w:r>
      <w:r w:rsidR="003B3539" w:rsidRPr="007C264F">
        <w:rPr>
          <w:rFonts w:ascii="Times New Roman" w:hAnsi="Times New Roman" w:cs="Times New Roman"/>
          <w:sz w:val="24"/>
          <w:szCs w:val="24"/>
          <w:lang w:val="en-US"/>
        </w:rPr>
        <w:t>romote greater dialecticism</w:t>
      </w:r>
      <w:r w:rsidR="00CB60D3" w:rsidRPr="007C264F">
        <w:rPr>
          <w:rFonts w:ascii="Times New Roman" w:hAnsi="Times New Roman" w:cs="Times New Roman"/>
          <w:sz w:val="24"/>
          <w:szCs w:val="24"/>
          <w:lang w:val="en-US"/>
        </w:rPr>
        <w:t xml:space="preserve"> in reasoning about meaningful social issues.</w:t>
      </w:r>
      <w:r w:rsidR="003B3539" w:rsidRPr="007C264F">
        <w:rPr>
          <w:rFonts w:ascii="Times New Roman" w:hAnsi="Times New Roman" w:cs="Times New Roman"/>
          <w:sz w:val="24"/>
          <w:szCs w:val="24"/>
          <w:lang w:val="en-US"/>
        </w:rPr>
        <w:t xml:space="preserve"> </w:t>
      </w:r>
      <w:r w:rsidR="00963B2F" w:rsidRPr="007C264F">
        <w:rPr>
          <w:rFonts w:ascii="Times New Roman" w:hAnsi="Times New Roman" w:cs="Times New Roman"/>
          <w:sz w:val="24"/>
          <w:szCs w:val="24"/>
          <w:lang w:val="en-US"/>
        </w:rPr>
        <w:t>W</w:t>
      </w:r>
      <w:r w:rsidR="003B3539" w:rsidRPr="007C264F">
        <w:rPr>
          <w:rFonts w:ascii="Times New Roman" w:eastAsia="Cambria" w:hAnsi="Times New Roman" w:cs="Times New Roman"/>
          <w:sz w:val="24"/>
          <w:szCs w:val="24"/>
        </w:rPr>
        <w:t xml:space="preserve">e contrasted reasoning about personal vs. close other’s relationship dilemma (e.g., partner’s infidelity or trust betrayal by a close friend) and found that participants displayed greater dialecticism when reasoning about their friend’s </w:t>
      </w:r>
      <w:r w:rsidR="00A43C43" w:rsidRPr="007C264F">
        <w:rPr>
          <w:rFonts w:ascii="Times New Roman" w:eastAsia="Cambria" w:hAnsi="Times New Roman" w:cs="Times New Roman"/>
          <w:sz w:val="24"/>
          <w:szCs w:val="24"/>
        </w:rPr>
        <w:t>than</w:t>
      </w:r>
      <w:r w:rsidR="003B3539" w:rsidRPr="007C264F">
        <w:rPr>
          <w:rFonts w:ascii="Times New Roman" w:eastAsia="Cambria" w:hAnsi="Times New Roman" w:cs="Times New Roman"/>
          <w:sz w:val="24"/>
          <w:szCs w:val="24"/>
        </w:rPr>
        <w:t xml:space="preserve"> </w:t>
      </w:r>
      <w:r w:rsidR="00B4775A" w:rsidRPr="00B4775A">
        <w:rPr>
          <w:rFonts w:ascii="Times New Roman" w:eastAsia="Cambria" w:hAnsi="Times New Roman" w:cs="Times New Roman"/>
          <w:sz w:val="24"/>
          <w:szCs w:val="24"/>
        </w:rPr>
        <w:t xml:space="preserve">about </w:t>
      </w:r>
      <w:r w:rsidR="003B3539" w:rsidRPr="007C264F">
        <w:rPr>
          <w:rFonts w:ascii="Times New Roman" w:eastAsia="Cambria" w:hAnsi="Times New Roman" w:cs="Times New Roman"/>
          <w:sz w:val="24"/>
          <w:szCs w:val="24"/>
        </w:rPr>
        <w:t xml:space="preserve">their own situation </w:t>
      </w:r>
      <w:r w:rsidR="00AF6D7E" w:rsidRPr="003228D3">
        <w:rPr>
          <w:rFonts w:ascii="Times New Roman" w:eastAsia="Cambria" w:hAnsi="Times New Roman" w:cs="Times New Roman"/>
          <w:sz w:val="24"/>
          <w:szCs w:val="24"/>
        </w:rPr>
        <w:fldChar w:fldCharType="begin"/>
      </w:r>
      <w:r w:rsidR="00AF6D7E" w:rsidRPr="007C264F">
        <w:rPr>
          <w:rFonts w:ascii="Times New Roman" w:eastAsia="Cambria" w:hAnsi="Times New Roman" w:cs="Times New Roman"/>
          <w:sz w:val="24"/>
          <w:szCs w:val="24"/>
        </w:rPr>
        <w:instrText xml:space="preserve"> ADDIN EN.CITE &lt;EndNote&gt;&lt;Cite&gt;&lt;Author&gt;Grossmann&lt;/Author&gt;&lt;Year&gt;2013&lt;/Year&gt;&lt;RecNum&gt;4978&lt;/RecNum&gt;&lt;DisplayText&gt;(Grossmann &amp;amp; Kross, 2013)&lt;/DisplayText&gt;&lt;record&gt;&lt;rec-number&gt;4978&lt;/rec-number&gt;&lt;foreign-keys&gt;&lt;key app="EN" db-id="9rpx0z9s70vddke025uxww0rfr0vrs5a9wfx"&gt;4978&lt;/key&gt;&lt;/foreign-keys&gt;&lt;ref-type name="Unpublished Work"&gt;34&lt;/ref-type&gt;&lt;contributors&gt;&lt;authors&gt;&lt;author&gt;Grossmann, Igor&lt;/author&gt;&lt;author&gt;Kross, Ethan&lt;/author&gt;&lt;/authors&gt;&lt;/contributors&gt;&lt;titles&gt;&lt;title&gt;Wisdom and distance in close relations - Solomon’s paradox &lt;/title&gt;&lt;secondary-title&gt;Manuscript in preparation&lt;/secondary-title&gt;&lt;/titles&gt;&lt;periodical&gt;&lt;full-title&gt;Manuscript in preparation&lt;/full-title&gt;&lt;/periodical&gt;&lt;dates&gt;&lt;year&gt;2013&lt;/year&gt;&lt;/dates&gt;&lt;urls&gt;&lt;/urls&gt;&lt;/record&gt;&lt;/Cite&gt;&lt;/EndNote&gt;</w:instrText>
      </w:r>
      <w:r w:rsidR="00AF6D7E" w:rsidRPr="003228D3">
        <w:rPr>
          <w:rFonts w:ascii="Times New Roman" w:eastAsia="Cambria" w:hAnsi="Times New Roman" w:cs="Times New Roman"/>
          <w:sz w:val="24"/>
          <w:szCs w:val="24"/>
        </w:rPr>
        <w:fldChar w:fldCharType="separate"/>
      </w:r>
      <w:r w:rsidR="00AF6D7E" w:rsidRPr="003228D3">
        <w:rPr>
          <w:rFonts w:ascii="Times New Roman" w:eastAsia="Cambria" w:hAnsi="Times New Roman" w:cs="Times New Roman"/>
          <w:noProof/>
          <w:sz w:val="24"/>
          <w:szCs w:val="24"/>
        </w:rPr>
        <w:t>(</w:t>
      </w:r>
      <w:hyperlink w:anchor="_ENREF_27" w:tooltip="Grossmann, 2013 #4978" w:history="1">
        <w:r w:rsidR="00963B2F" w:rsidRPr="007C264F">
          <w:rPr>
            <w:rFonts w:ascii="Times New Roman" w:eastAsia="Cambria" w:hAnsi="Times New Roman" w:cs="Times New Roman"/>
            <w:noProof/>
            <w:sz w:val="24"/>
            <w:szCs w:val="24"/>
          </w:rPr>
          <w:t>Grossmann &amp; Kross, 2014</w:t>
        </w:r>
      </w:hyperlink>
      <w:r w:rsidR="00AF6D7E" w:rsidRPr="003228D3">
        <w:rPr>
          <w:rFonts w:ascii="Times New Roman" w:eastAsia="Cambria" w:hAnsi="Times New Roman" w:cs="Times New Roman"/>
          <w:noProof/>
          <w:sz w:val="24"/>
          <w:szCs w:val="24"/>
        </w:rPr>
        <w:t>)</w:t>
      </w:r>
      <w:r w:rsidR="00AF6D7E" w:rsidRPr="003228D3">
        <w:rPr>
          <w:rFonts w:ascii="Times New Roman" w:eastAsia="Cambria" w:hAnsi="Times New Roman" w:cs="Times New Roman"/>
          <w:sz w:val="24"/>
          <w:szCs w:val="24"/>
        </w:rPr>
        <w:fldChar w:fldCharType="end"/>
      </w:r>
      <w:r w:rsidR="003B3539" w:rsidRPr="00DC5FA0">
        <w:rPr>
          <w:rFonts w:ascii="Times New Roman" w:eastAsia="Cambria" w:hAnsi="Times New Roman" w:cs="Times New Roman"/>
          <w:sz w:val="24"/>
          <w:szCs w:val="24"/>
        </w:rPr>
        <w:t xml:space="preserve">. These effects were largely </w:t>
      </w:r>
      <w:r w:rsidR="003B3539" w:rsidRPr="003228D3">
        <w:rPr>
          <w:rFonts w:ascii="Times New Roman" w:eastAsia="Cambria" w:hAnsi="Times New Roman" w:cs="Times New Roman"/>
          <w:sz w:val="24"/>
          <w:szCs w:val="24"/>
        </w:rPr>
        <w:t xml:space="preserve">comparable for younger and older adults, suggesting that greater wisdom </w:t>
      </w:r>
      <w:r w:rsidR="00B41E78">
        <w:rPr>
          <w:rFonts w:ascii="Times New Roman" w:eastAsia="Cambria" w:hAnsi="Times New Roman" w:cs="Times New Roman"/>
          <w:sz w:val="24"/>
          <w:szCs w:val="24"/>
        </w:rPr>
        <w:t>among</w:t>
      </w:r>
      <w:r w:rsidR="003B3539" w:rsidRPr="003228D3">
        <w:rPr>
          <w:rFonts w:ascii="Times New Roman" w:eastAsia="Cambria" w:hAnsi="Times New Roman" w:cs="Times New Roman"/>
          <w:sz w:val="24"/>
          <w:szCs w:val="24"/>
        </w:rPr>
        <w:t xml:space="preserve"> older </w:t>
      </w:r>
      <w:r w:rsidR="00B4775A">
        <w:rPr>
          <w:rFonts w:ascii="Times New Roman" w:eastAsia="Cambria" w:hAnsi="Times New Roman" w:cs="Times New Roman"/>
          <w:sz w:val="24"/>
          <w:szCs w:val="24"/>
        </w:rPr>
        <w:t>than</w:t>
      </w:r>
      <w:r w:rsidR="003B3539" w:rsidRPr="003228D3">
        <w:rPr>
          <w:rFonts w:ascii="Times New Roman" w:eastAsia="Cambria" w:hAnsi="Times New Roman" w:cs="Times New Roman"/>
          <w:sz w:val="24"/>
          <w:szCs w:val="24"/>
        </w:rPr>
        <w:t xml:space="preserve"> younger adults </w:t>
      </w:r>
      <w:r w:rsidR="003B3539" w:rsidRPr="003228D3">
        <w:rPr>
          <w:rFonts w:ascii="Times New Roman" w:eastAsia="Cambria" w:hAnsi="Times New Roman" w:cs="Times New Roman"/>
          <w:sz w:val="24"/>
          <w:szCs w:val="24"/>
        </w:rPr>
        <w:fldChar w:fldCharType="begin"/>
      </w:r>
      <w:r w:rsidR="00F54CE1" w:rsidRPr="007C264F">
        <w:rPr>
          <w:rFonts w:ascii="Times New Roman" w:eastAsia="Cambria" w:hAnsi="Times New Roman" w:cs="Times New Roman"/>
          <w:sz w:val="24"/>
          <w:szCs w:val="24"/>
        </w:rPr>
        <w:instrText xml:space="preserve"> ADDIN EN.CITE &lt;EndNote&gt;&lt;Cite&gt;&lt;Author&gt;Grossmann&lt;/Author&gt;&lt;Year&gt;2010&lt;/Year&gt;&lt;RecNum&gt;1712&lt;/RecNum&gt;&lt;DisplayText&gt;(Grossmann, et al., 2010)&lt;/DisplayText&gt;&lt;record&gt;&lt;rec-number&gt;1712&lt;/rec-number&gt;&lt;foreign-keys&gt;&lt;key app="EN" db-id="9rpx0z9s70vddke025uxww0rfr0vrs5a9wfx"&gt;1712&lt;/key&gt;&lt;/foreign-keys&gt;&lt;ref-type name="Journal Article"&gt;17&lt;/ref-type&gt;&lt;contributors&gt;&lt;authors&gt;&lt;author&gt;Grossmann, Igor&lt;/author&gt;&lt;author&gt;Na, J.&lt;/author&gt;&lt;author&gt;Varnum, M. E.&lt;/author&gt;&lt;author&gt;Park, D. C.&lt;/author&gt;&lt;author&gt;Kitayama, S.&lt;/author&gt;&lt;author&gt;Nisbett, R. E.&lt;/author&gt;&lt;/authors&gt;&lt;/contributors&gt;&lt;auth-address&gt;Department of Psychology, University of Michigan, Ann Arbor, MI 48109, USA. igrossm@umich.edu&lt;/auth-address&gt;&lt;titles&gt;&lt;title&gt;Reasoning about social conflicts improves into old age&lt;/title&gt;&lt;secondary-title&gt;Proceedings of the National Academy of Sciences of the United States of America&lt;/secondary-title&gt;&lt;/titles&gt;&lt;periodical&gt;&lt;full-title&gt;Proceedings of the National Academy of Sciences of the United States of America&lt;/full-title&gt;&lt;/periodical&gt;&lt;pages&gt;7246-7250&lt;/pages&gt;&lt;volume&gt;107&lt;/volume&gt;&lt;number&gt;16&lt;/number&gt;&lt;keywords&gt;&lt;keyword&gt;Adult&lt;/keyword&gt;&lt;keyword&gt;Aged&lt;/keyword&gt;&lt;keyword&gt;Aged, 80 and over&lt;/keyword&gt;&lt;keyword&gt;*Aging&lt;/keyword&gt;&lt;keyword&gt;Cognition&lt;/keyword&gt;&lt;keyword&gt;Conflict (Psychology)&lt;/keyword&gt;&lt;keyword&gt;Female&lt;/keyword&gt;&lt;keyword&gt;Humans&lt;/keyword&gt;&lt;keyword&gt;Interpersonal Relations&lt;/keyword&gt;&lt;keyword&gt;Male&lt;/keyword&gt;&lt;keyword&gt;Middle Aged&lt;/keyword&gt;&lt;keyword&gt;*Morals&lt;/keyword&gt;&lt;keyword&gt;*Problem Solving&lt;/keyword&gt;&lt;keyword&gt;Social Perception&lt;/keyword&gt;&lt;keyword&gt;*Social Values&lt;/keyword&gt;&lt;keyword&gt;Thinking&lt;/keyword&gt;&lt;/keywords&gt;&lt;dates&gt;&lt;year&gt;2010&lt;/year&gt;&lt;/dates&gt;&lt;isbn&gt;1091-6490 (Electronic) 0027-8424 (Linking)&lt;/isbn&gt;&lt;urls&gt;&lt;related-urls&gt;&lt;url&gt;http://www.ncbi.nlm.nih.gov/pubmed/20368436&lt;/url&gt;&lt;/related-urls&gt;&lt;/urls&gt;&lt;electronic-resource-num&gt;10.1073/pnas.1001715107&lt;/electronic-resource-num&gt;&lt;/record&gt;&lt;/Cite&gt;&lt;/EndNote&gt;</w:instrText>
      </w:r>
      <w:r w:rsidR="003B3539" w:rsidRPr="003228D3">
        <w:rPr>
          <w:rFonts w:ascii="Times New Roman" w:eastAsia="Cambria" w:hAnsi="Times New Roman" w:cs="Times New Roman"/>
          <w:sz w:val="24"/>
          <w:szCs w:val="24"/>
        </w:rPr>
        <w:fldChar w:fldCharType="separate"/>
      </w:r>
      <w:r w:rsidR="003B3539" w:rsidRPr="003228D3">
        <w:rPr>
          <w:rFonts w:ascii="Times New Roman" w:eastAsia="Cambria" w:hAnsi="Times New Roman" w:cs="Times New Roman"/>
          <w:noProof/>
          <w:sz w:val="24"/>
          <w:szCs w:val="24"/>
        </w:rPr>
        <w:t>(</w:t>
      </w:r>
      <w:hyperlink w:anchor="_ENREF_28" w:tooltip="Grossmann, 2010 #1712" w:history="1">
        <w:r w:rsidR="00CA0A5A" w:rsidRPr="007C264F">
          <w:rPr>
            <w:rFonts w:ascii="Times New Roman" w:eastAsia="Cambria" w:hAnsi="Times New Roman" w:cs="Times New Roman"/>
            <w:noProof/>
            <w:sz w:val="24"/>
            <w:szCs w:val="24"/>
          </w:rPr>
          <w:t>Grossmann et al., 2010</w:t>
        </w:r>
      </w:hyperlink>
      <w:r w:rsidR="003B3539" w:rsidRPr="003228D3">
        <w:rPr>
          <w:rFonts w:ascii="Times New Roman" w:eastAsia="Cambria" w:hAnsi="Times New Roman" w:cs="Times New Roman"/>
          <w:noProof/>
          <w:sz w:val="24"/>
          <w:szCs w:val="24"/>
        </w:rPr>
        <w:t>)</w:t>
      </w:r>
      <w:r w:rsidR="003B3539" w:rsidRPr="003228D3">
        <w:rPr>
          <w:rFonts w:ascii="Times New Roman" w:eastAsia="Cambria" w:hAnsi="Times New Roman" w:cs="Times New Roman"/>
          <w:sz w:val="24"/>
          <w:szCs w:val="24"/>
        </w:rPr>
        <w:fldChar w:fldCharType="end"/>
      </w:r>
      <w:r w:rsidR="003B3539" w:rsidRPr="00DC5FA0">
        <w:rPr>
          <w:rFonts w:ascii="Times New Roman" w:eastAsia="Cambria" w:hAnsi="Times New Roman" w:cs="Times New Roman"/>
          <w:sz w:val="24"/>
          <w:szCs w:val="24"/>
        </w:rPr>
        <w:t xml:space="preserve"> is confined to reasoning about others, rather than reasoning about the self.</w:t>
      </w:r>
    </w:p>
    <w:p w14:paraId="79FEC06A" w14:textId="51C9A213" w:rsidR="00B90BE3" w:rsidRPr="003228D3" w:rsidRDefault="00B074E7" w:rsidP="009611DB">
      <w:pPr>
        <w:spacing w:line="480" w:lineRule="auto"/>
        <w:rPr>
          <w:rFonts w:ascii="Times New Roman" w:hAnsi="Times New Roman" w:cs="Times New Roman"/>
          <w:b/>
          <w:i/>
          <w:sz w:val="24"/>
          <w:szCs w:val="24"/>
        </w:rPr>
      </w:pPr>
      <w:r w:rsidRPr="003228D3">
        <w:rPr>
          <w:rFonts w:ascii="Times New Roman" w:eastAsia="Cambria" w:hAnsi="Times New Roman" w:cs="Times New Roman"/>
          <w:b/>
          <w:sz w:val="24"/>
          <w:szCs w:val="24"/>
        </w:rPr>
        <w:tab/>
      </w:r>
      <w:r w:rsidR="00B4775A">
        <w:rPr>
          <w:rFonts w:ascii="Times New Roman" w:eastAsia="Cambria" w:hAnsi="Times New Roman" w:cs="Times New Roman"/>
          <w:sz w:val="24"/>
          <w:szCs w:val="24"/>
        </w:rPr>
        <w:t>Taken together</w:t>
      </w:r>
      <w:r w:rsidR="009611DB" w:rsidRPr="007C264F">
        <w:rPr>
          <w:rFonts w:ascii="Times New Roman" w:eastAsia="Cambria" w:hAnsi="Times New Roman" w:cs="Times New Roman"/>
          <w:sz w:val="24"/>
          <w:szCs w:val="24"/>
        </w:rPr>
        <w:t xml:space="preserve">, </w:t>
      </w:r>
      <w:r w:rsidR="00DE314E" w:rsidRPr="007C264F">
        <w:rPr>
          <w:rFonts w:ascii="Times New Roman" w:eastAsia="Cambria" w:hAnsi="Times New Roman" w:cs="Times New Roman"/>
          <w:sz w:val="24"/>
          <w:szCs w:val="24"/>
        </w:rPr>
        <w:t xml:space="preserve">this </w:t>
      </w:r>
      <w:r w:rsidR="009611DB" w:rsidRPr="007C264F">
        <w:rPr>
          <w:rFonts w:ascii="Times New Roman" w:eastAsia="Cambria" w:hAnsi="Times New Roman" w:cs="Times New Roman"/>
          <w:sz w:val="24"/>
          <w:szCs w:val="24"/>
        </w:rPr>
        <w:t xml:space="preserve">emerging body of work provides initial experimental support </w:t>
      </w:r>
      <w:r w:rsidR="00034E30">
        <w:rPr>
          <w:rFonts w:ascii="Times New Roman" w:eastAsia="Cambria" w:hAnsi="Times New Roman" w:cs="Times New Roman"/>
          <w:sz w:val="24"/>
          <w:szCs w:val="24"/>
        </w:rPr>
        <w:t>for</w:t>
      </w:r>
      <w:r w:rsidR="009611DB" w:rsidRPr="007C264F">
        <w:rPr>
          <w:rFonts w:ascii="Times New Roman" w:eastAsia="Cambria" w:hAnsi="Times New Roman" w:cs="Times New Roman"/>
          <w:sz w:val="24"/>
          <w:szCs w:val="24"/>
        </w:rPr>
        <w:t xml:space="preserve"> </w:t>
      </w:r>
      <w:r w:rsidR="00FC1F22" w:rsidRPr="007C264F">
        <w:rPr>
          <w:rFonts w:ascii="Times New Roman" w:eastAsia="Cambria" w:hAnsi="Times New Roman" w:cs="Times New Roman"/>
          <w:sz w:val="24"/>
          <w:szCs w:val="24"/>
        </w:rPr>
        <w:t>one of the key mechanisms of dialecticism and its unfolding in daily life</w:t>
      </w:r>
      <w:r w:rsidR="00185307" w:rsidRPr="007C264F">
        <w:rPr>
          <w:rFonts w:ascii="Times New Roman" w:eastAsia="Cambria" w:hAnsi="Times New Roman" w:cs="Times New Roman"/>
          <w:sz w:val="24"/>
          <w:szCs w:val="24"/>
        </w:rPr>
        <w:t>:</w:t>
      </w:r>
      <w:r w:rsidR="00B4775A">
        <w:rPr>
          <w:rFonts w:ascii="Times New Roman" w:eastAsia="Cambria" w:hAnsi="Times New Roman" w:cs="Times New Roman"/>
          <w:sz w:val="24"/>
          <w:szCs w:val="24"/>
        </w:rPr>
        <w:t xml:space="preserve"> </w:t>
      </w:r>
      <w:r w:rsidR="00FC1F22" w:rsidRPr="007C264F">
        <w:rPr>
          <w:rFonts w:ascii="Times New Roman" w:eastAsia="Cambria" w:hAnsi="Times New Roman" w:cs="Times New Roman"/>
          <w:sz w:val="24"/>
          <w:szCs w:val="24"/>
        </w:rPr>
        <w:t>a focus away from the self towards other people</w:t>
      </w:r>
      <w:r w:rsidR="009611DB" w:rsidRPr="007C264F">
        <w:rPr>
          <w:rFonts w:ascii="Times New Roman" w:eastAsia="Cambria" w:hAnsi="Times New Roman" w:cs="Times New Roman"/>
          <w:sz w:val="24"/>
          <w:szCs w:val="24"/>
        </w:rPr>
        <w:t xml:space="preserve">. </w:t>
      </w:r>
      <w:r w:rsidR="00A05B9F" w:rsidRPr="00DC5FA0">
        <w:rPr>
          <w:rFonts w:ascii="Times New Roman" w:eastAsia="Cambria" w:hAnsi="Times New Roman" w:cs="Times New Roman"/>
          <w:sz w:val="24"/>
          <w:szCs w:val="24"/>
        </w:rPr>
        <w:t>In light of the developmental focus o</w:t>
      </w:r>
      <w:r w:rsidR="00185307" w:rsidRPr="003228D3">
        <w:rPr>
          <w:rFonts w:ascii="Times New Roman" w:eastAsia="Cambria" w:hAnsi="Times New Roman" w:cs="Times New Roman"/>
          <w:sz w:val="24"/>
          <w:szCs w:val="24"/>
        </w:rPr>
        <w:t>f</w:t>
      </w:r>
      <w:r w:rsidR="00A05B9F" w:rsidRPr="003228D3">
        <w:rPr>
          <w:rFonts w:ascii="Times New Roman" w:eastAsia="Cambria" w:hAnsi="Times New Roman" w:cs="Times New Roman"/>
          <w:sz w:val="24"/>
          <w:szCs w:val="24"/>
        </w:rPr>
        <w:t xml:space="preserve"> </w:t>
      </w:r>
      <w:r w:rsidR="00B4775A">
        <w:rPr>
          <w:rFonts w:ascii="Times New Roman" w:eastAsia="Cambria" w:hAnsi="Times New Roman" w:cs="Times New Roman"/>
          <w:sz w:val="24"/>
          <w:szCs w:val="24"/>
        </w:rPr>
        <w:t>this</w:t>
      </w:r>
      <w:r w:rsidR="00A05B9F" w:rsidRPr="003228D3">
        <w:rPr>
          <w:rFonts w:ascii="Times New Roman" w:eastAsia="Cambria" w:hAnsi="Times New Roman" w:cs="Times New Roman"/>
          <w:sz w:val="24"/>
          <w:szCs w:val="24"/>
        </w:rPr>
        <w:t xml:space="preserve"> chapter, one caveat is in order. </w:t>
      </w:r>
      <w:r w:rsidR="009611DB" w:rsidRPr="003228D3">
        <w:rPr>
          <w:rFonts w:ascii="Times New Roman" w:eastAsia="Cambria" w:hAnsi="Times New Roman" w:cs="Times New Roman"/>
          <w:sz w:val="24"/>
          <w:szCs w:val="24"/>
        </w:rPr>
        <w:t xml:space="preserve">Much of this work </w:t>
      </w:r>
      <w:r w:rsidR="00DE314E" w:rsidRPr="003228D3">
        <w:rPr>
          <w:rFonts w:ascii="Times New Roman" w:eastAsia="Cambria" w:hAnsi="Times New Roman" w:cs="Times New Roman"/>
          <w:sz w:val="24"/>
          <w:szCs w:val="24"/>
        </w:rPr>
        <w:t xml:space="preserve">has </w:t>
      </w:r>
      <w:r w:rsidR="009611DB" w:rsidRPr="003228D3">
        <w:rPr>
          <w:rFonts w:ascii="Times New Roman" w:eastAsia="Cambria" w:hAnsi="Times New Roman" w:cs="Times New Roman"/>
          <w:sz w:val="24"/>
          <w:szCs w:val="24"/>
        </w:rPr>
        <w:t xml:space="preserve">yet </w:t>
      </w:r>
      <w:r w:rsidR="00DE314E" w:rsidRPr="003228D3">
        <w:rPr>
          <w:rFonts w:ascii="Times New Roman" w:eastAsia="Cambria" w:hAnsi="Times New Roman" w:cs="Times New Roman"/>
          <w:sz w:val="24"/>
          <w:szCs w:val="24"/>
        </w:rPr>
        <w:t xml:space="preserve">to </w:t>
      </w:r>
      <w:r w:rsidR="009611DB" w:rsidRPr="003228D3">
        <w:rPr>
          <w:rFonts w:ascii="Times New Roman" w:eastAsia="Cambria" w:hAnsi="Times New Roman" w:cs="Times New Roman"/>
          <w:sz w:val="24"/>
          <w:szCs w:val="24"/>
        </w:rPr>
        <w:t>e</w:t>
      </w:r>
      <w:r w:rsidR="00A05B9F" w:rsidRPr="003228D3">
        <w:rPr>
          <w:rFonts w:ascii="Times New Roman" w:eastAsia="Cambria" w:hAnsi="Times New Roman" w:cs="Times New Roman"/>
          <w:sz w:val="24"/>
          <w:szCs w:val="24"/>
        </w:rPr>
        <w:t>xamine the effectiveness of these strategies beyond college students and younger adults, which is one of the outstanding issues for future investigations.</w:t>
      </w:r>
    </w:p>
    <w:p w14:paraId="4C89ABBE" w14:textId="6F72A020" w:rsidR="004F7EDF" w:rsidRPr="008E1FAB" w:rsidRDefault="0076448F" w:rsidP="009A0EF7">
      <w:pPr>
        <w:tabs>
          <w:tab w:val="left" w:pos="0"/>
        </w:tabs>
        <w:spacing w:line="480" w:lineRule="auto"/>
        <w:rPr>
          <w:rFonts w:ascii="Times New Roman" w:hAnsi="Times New Roman" w:cs="Times New Roman"/>
          <w:b/>
          <w:sz w:val="24"/>
          <w:szCs w:val="24"/>
        </w:rPr>
      </w:pPr>
      <w:r w:rsidRPr="004D5118">
        <w:rPr>
          <w:rFonts w:ascii="Times New Roman" w:hAnsi="Times New Roman" w:cs="Times New Roman"/>
          <w:b/>
          <w:sz w:val="24"/>
          <w:szCs w:val="24"/>
        </w:rPr>
        <w:t>Testing Cultural Differences (and Similarities) in Dialecticism acr</w:t>
      </w:r>
      <w:r w:rsidR="00963B2F" w:rsidRPr="008E1FAB">
        <w:rPr>
          <w:rFonts w:ascii="Times New Roman" w:hAnsi="Times New Roman" w:cs="Times New Roman"/>
          <w:b/>
          <w:sz w:val="24"/>
          <w:szCs w:val="24"/>
        </w:rPr>
        <w:t>o</w:t>
      </w:r>
      <w:r w:rsidRPr="008E1FAB">
        <w:rPr>
          <w:rFonts w:ascii="Times New Roman" w:hAnsi="Times New Roman" w:cs="Times New Roman"/>
          <w:b/>
          <w:sz w:val="24"/>
          <w:szCs w:val="24"/>
        </w:rPr>
        <w:t>ss the Lifespan</w:t>
      </w:r>
    </w:p>
    <w:p w14:paraId="3AE5DE5A" w14:textId="6BF6828D" w:rsidR="0076448F" w:rsidRPr="007C264F" w:rsidRDefault="00D86354" w:rsidP="00D86354">
      <w:pPr>
        <w:tabs>
          <w:tab w:val="left" w:pos="0"/>
        </w:tabs>
        <w:spacing w:line="480" w:lineRule="auto"/>
        <w:rPr>
          <w:rFonts w:ascii="Times New Roman" w:hAnsi="Times New Roman" w:cs="Times New Roman"/>
          <w:sz w:val="24"/>
          <w:szCs w:val="24"/>
          <w:lang w:val="en-US"/>
        </w:rPr>
      </w:pPr>
      <w:r w:rsidRPr="007C264F">
        <w:rPr>
          <w:rFonts w:ascii="Times New Roman" w:hAnsi="Times New Roman" w:cs="Times New Roman"/>
          <w:sz w:val="24"/>
          <w:szCs w:val="24"/>
          <w:lang w:val="en-US"/>
        </w:rPr>
        <w:lastRenderedPageBreak/>
        <w:tab/>
        <w:t xml:space="preserve">Even though a large body of cross-cultural work suggests that </w:t>
      </w:r>
      <w:r w:rsidR="00D27530">
        <w:rPr>
          <w:rFonts w:ascii="Times New Roman" w:hAnsi="Times New Roman" w:cs="Times New Roman"/>
          <w:sz w:val="24"/>
          <w:szCs w:val="24"/>
          <w:lang w:val="en-US"/>
        </w:rPr>
        <w:t xml:space="preserve">the </w:t>
      </w:r>
      <w:r w:rsidRPr="007C264F">
        <w:rPr>
          <w:rFonts w:ascii="Times New Roman" w:hAnsi="Times New Roman" w:cs="Times New Roman"/>
          <w:sz w:val="24"/>
          <w:szCs w:val="24"/>
          <w:lang w:val="en-US"/>
        </w:rPr>
        <w:t>development o</w:t>
      </w:r>
      <w:r w:rsidR="00185307" w:rsidRPr="007C264F">
        <w:rPr>
          <w:rFonts w:ascii="Times New Roman" w:hAnsi="Times New Roman" w:cs="Times New Roman"/>
          <w:sz w:val="24"/>
          <w:szCs w:val="24"/>
          <w:lang w:val="en-US"/>
        </w:rPr>
        <w:t>f</w:t>
      </w:r>
      <w:r w:rsidRPr="007C264F">
        <w:rPr>
          <w:rFonts w:ascii="Times New Roman" w:hAnsi="Times New Roman" w:cs="Times New Roman"/>
          <w:sz w:val="24"/>
          <w:szCs w:val="24"/>
          <w:lang w:val="en-US"/>
        </w:rPr>
        <w:t xml:space="preserve"> dialecticism would unfold differently across cultures, this research is far from being systematic. For instance, little is known about the cross-cultural variations in folk beliefs about </w:t>
      </w:r>
      <w:r w:rsidR="00D809C8" w:rsidRPr="007C264F">
        <w:rPr>
          <w:rFonts w:ascii="Times New Roman" w:hAnsi="Times New Roman" w:cs="Times New Roman"/>
          <w:sz w:val="24"/>
          <w:szCs w:val="24"/>
          <w:lang w:val="en-US"/>
        </w:rPr>
        <w:t xml:space="preserve">how the </w:t>
      </w:r>
      <w:r w:rsidRPr="007C264F">
        <w:rPr>
          <w:rFonts w:ascii="Times New Roman" w:hAnsi="Times New Roman" w:cs="Times New Roman"/>
          <w:sz w:val="24"/>
          <w:szCs w:val="24"/>
          <w:lang w:val="en-US"/>
        </w:rPr>
        <w:t xml:space="preserve">development of dialecticism </w:t>
      </w:r>
      <w:r w:rsidRPr="007C264F">
        <w:rPr>
          <w:rFonts w:ascii="Times New Roman" w:hAnsi="Times New Roman" w:cs="Times New Roman"/>
          <w:i/>
          <w:sz w:val="24"/>
          <w:szCs w:val="24"/>
          <w:lang w:val="en-US"/>
        </w:rPr>
        <w:t xml:space="preserve">should </w:t>
      </w:r>
      <w:r w:rsidRPr="007C264F">
        <w:rPr>
          <w:rFonts w:ascii="Times New Roman" w:hAnsi="Times New Roman" w:cs="Times New Roman"/>
          <w:sz w:val="24"/>
          <w:szCs w:val="24"/>
          <w:lang w:val="en-US"/>
        </w:rPr>
        <w:t xml:space="preserve">unfold over the lifespan. Such folk beliefs are in turn likely influenced by general folk beliefs about change. So far, </w:t>
      </w:r>
      <w:r w:rsidR="00D809C8" w:rsidRPr="007C264F">
        <w:rPr>
          <w:rFonts w:ascii="Times New Roman" w:hAnsi="Times New Roman" w:cs="Times New Roman"/>
          <w:sz w:val="24"/>
          <w:szCs w:val="24"/>
          <w:lang w:val="en-US"/>
        </w:rPr>
        <w:t>existing</w:t>
      </w:r>
      <w:r w:rsidRPr="007C264F">
        <w:rPr>
          <w:rFonts w:ascii="Times New Roman" w:hAnsi="Times New Roman" w:cs="Times New Roman"/>
          <w:sz w:val="24"/>
          <w:szCs w:val="24"/>
          <w:lang w:val="en-US"/>
        </w:rPr>
        <w:t xml:space="preserve"> work on folks beliefs (or implicit theories) mainly </w:t>
      </w:r>
      <w:r w:rsidR="00185307" w:rsidRPr="007C264F">
        <w:rPr>
          <w:rFonts w:ascii="Times New Roman" w:hAnsi="Times New Roman" w:cs="Times New Roman"/>
          <w:sz w:val="24"/>
          <w:szCs w:val="24"/>
          <w:lang w:val="en-US"/>
        </w:rPr>
        <w:t>addresses</w:t>
      </w:r>
      <w:r w:rsidRPr="007C264F">
        <w:rPr>
          <w:rFonts w:ascii="Times New Roman" w:hAnsi="Times New Roman" w:cs="Times New Roman"/>
          <w:sz w:val="24"/>
          <w:szCs w:val="24"/>
          <w:lang w:val="en-US"/>
        </w:rPr>
        <w:t xml:space="preserve"> beliefs about the </w:t>
      </w:r>
      <w:r w:rsidR="00B074E7" w:rsidRPr="007C264F">
        <w:rPr>
          <w:rFonts w:ascii="Times New Roman" w:hAnsi="Times New Roman" w:cs="Times New Roman"/>
          <w:sz w:val="24"/>
          <w:szCs w:val="24"/>
          <w:lang w:val="en-US"/>
        </w:rPr>
        <w:t>malleability of the self</w:t>
      </w:r>
      <w:r w:rsidRPr="007C264F">
        <w:rPr>
          <w:rFonts w:ascii="Times New Roman" w:hAnsi="Times New Roman" w:cs="Times New Roman"/>
          <w:sz w:val="24"/>
          <w:szCs w:val="24"/>
          <w:lang w:val="en-US"/>
        </w:rPr>
        <w:t xml:space="preserve"> (e.g., Dweck et al., 1995). Less is known about folk beliefs concerning the malleability of</w:t>
      </w:r>
      <w:r w:rsidR="00B074E7" w:rsidRPr="007C264F">
        <w:rPr>
          <w:rFonts w:ascii="Times New Roman" w:hAnsi="Times New Roman" w:cs="Times New Roman"/>
          <w:sz w:val="24"/>
          <w:szCs w:val="24"/>
          <w:lang w:val="en-US"/>
        </w:rPr>
        <w:t xml:space="preserve"> </w:t>
      </w:r>
      <w:r w:rsidRPr="007C264F">
        <w:rPr>
          <w:rFonts w:ascii="Times New Roman" w:hAnsi="Times New Roman" w:cs="Times New Roman"/>
          <w:sz w:val="24"/>
          <w:szCs w:val="24"/>
          <w:lang w:val="en-US"/>
        </w:rPr>
        <w:t xml:space="preserve">various aspects of the social </w:t>
      </w:r>
      <w:r w:rsidR="00B074E7" w:rsidRPr="007C264F">
        <w:rPr>
          <w:rFonts w:ascii="Times New Roman" w:hAnsi="Times New Roman" w:cs="Times New Roman"/>
          <w:sz w:val="24"/>
          <w:szCs w:val="24"/>
          <w:lang w:val="en-US"/>
        </w:rPr>
        <w:t>world</w:t>
      </w:r>
      <w:r w:rsidR="004E456A">
        <w:rPr>
          <w:rFonts w:ascii="Times New Roman" w:hAnsi="Times New Roman" w:cs="Times New Roman"/>
          <w:sz w:val="24"/>
          <w:szCs w:val="24"/>
          <w:lang w:val="en-US"/>
        </w:rPr>
        <w:t xml:space="preserve"> (althou</w:t>
      </w:r>
      <w:r w:rsidR="009B5BFB">
        <w:rPr>
          <w:rFonts w:ascii="Times New Roman" w:hAnsi="Times New Roman" w:cs="Times New Roman"/>
          <w:sz w:val="24"/>
          <w:szCs w:val="24"/>
          <w:lang w:val="en-US"/>
        </w:rPr>
        <w:t>gh see Ji et al., 2008</w:t>
      </w:r>
      <w:r w:rsidR="00B4775A">
        <w:rPr>
          <w:rFonts w:ascii="Times New Roman" w:hAnsi="Times New Roman" w:cs="Times New Roman"/>
          <w:sz w:val="24"/>
          <w:szCs w:val="24"/>
          <w:lang w:val="en-US"/>
        </w:rPr>
        <w:t xml:space="preserve"> and </w:t>
      </w:r>
      <w:r w:rsidR="00B4775A" w:rsidRPr="00B4775A">
        <w:rPr>
          <w:rFonts w:ascii="Times New Roman" w:hAnsi="Times New Roman" w:cs="Times New Roman"/>
          <w:sz w:val="24"/>
          <w:szCs w:val="24"/>
          <w:lang w:val="en-US"/>
        </w:rPr>
        <w:t>Kung et al., 2016</w:t>
      </w:r>
      <w:r w:rsidR="004E456A">
        <w:rPr>
          <w:rFonts w:ascii="Times New Roman" w:hAnsi="Times New Roman" w:cs="Times New Roman"/>
          <w:sz w:val="24"/>
          <w:szCs w:val="24"/>
          <w:lang w:val="en-US"/>
        </w:rPr>
        <w:t>)</w:t>
      </w:r>
      <w:r w:rsidR="00B074E7" w:rsidRPr="007C264F">
        <w:rPr>
          <w:rFonts w:ascii="Times New Roman" w:hAnsi="Times New Roman" w:cs="Times New Roman"/>
          <w:sz w:val="24"/>
          <w:szCs w:val="24"/>
          <w:lang w:val="en-US"/>
        </w:rPr>
        <w:t xml:space="preserve">. </w:t>
      </w:r>
      <w:r w:rsidRPr="007C264F">
        <w:rPr>
          <w:rFonts w:ascii="Times New Roman" w:hAnsi="Times New Roman" w:cs="Times New Roman"/>
          <w:sz w:val="24"/>
          <w:szCs w:val="24"/>
          <w:lang w:val="en-US"/>
        </w:rPr>
        <w:t>Ideally, one would want to cast the net wide with a</w:t>
      </w:r>
      <w:r w:rsidR="00B074E7" w:rsidRPr="007C264F">
        <w:rPr>
          <w:rFonts w:ascii="Times New Roman" w:hAnsi="Times New Roman" w:cs="Times New Roman"/>
          <w:sz w:val="24"/>
          <w:szCs w:val="24"/>
          <w:lang w:val="en-US"/>
        </w:rPr>
        <w:t xml:space="preserve"> multi-method approach </w:t>
      </w:r>
      <w:r w:rsidR="00D809C8" w:rsidRPr="007C264F">
        <w:rPr>
          <w:rFonts w:ascii="Times New Roman" w:hAnsi="Times New Roman" w:cs="Times New Roman"/>
          <w:sz w:val="24"/>
          <w:szCs w:val="24"/>
          <w:lang w:val="en-US"/>
        </w:rPr>
        <w:t xml:space="preserve">that </w:t>
      </w:r>
      <w:r w:rsidR="00B074E7" w:rsidRPr="007C264F">
        <w:rPr>
          <w:rFonts w:ascii="Times New Roman" w:hAnsi="Times New Roman" w:cs="Times New Roman"/>
          <w:sz w:val="24"/>
          <w:szCs w:val="24"/>
          <w:lang w:val="en-US"/>
        </w:rPr>
        <w:t>us</w:t>
      </w:r>
      <w:r w:rsidR="00D809C8" w:rsidRPr="007C264F">
        <w:rPr>
          <w:rFonts w:ascii="Times New Roman" w:hAnsi="Times New Roman" w:cs="Times New Roman"/>
          <w:sz w:val="24"/>
          <w:szCs w:val="24"/>
          <w:lang w:val="en-US"/>
        </w:rPr>
        <w:t>es</w:t>
      </w:r>
      <w:r w:rsidR="00B074E7" w:rsidRPr="007C264F">
        <w:rPr>
          <w:rFonts w:ascii="Times New Roman" w:hAnsi="Times New Roman" w:cs="Times New Roman"/>
          <w:sz w:val="24"/>
          <w:szCs w:val="24"/>
          <w:lang w:val="en-US"/>
        </w:rPr>
        <w:t xml:space="preserve"> experiments (e.g., random assignment of participants to situations in which one has to react to hypothetical scenarios concerning developmental change in the self), surveys (e.g., design of scale-based measurements of belief</w:t>
      </w:r>
      <w:r w:rsidR="00D27530">
        <w:rPr>
          <w:rFonts w:ascii="Times New Roman" w:hAnsi="Times New Roman" w:cs="Times New Roman"/>
          <w:sz w:val="24"/>
          <w:szCs w:val="24"/>
          <w:lang w:val="en-US"/>
        </w:rPr>
        <w:t>s</w:t>
      </w:r>
      <w:r w:rsidR="00B074E7" w:rsidRPr="007C264F">
        <w:rPr>
          <w:rFonts w:ascii="Times New Roman" w:hAnsi="Times New Roman" w:cs="Times New Roman"/>
          <w:sz w:val="24"/>
          <w:szCs w:val="24"/>
          <w:lang w:val="en-US"/>
        </w:rPr>
        <w:t xml:space="preserve"> about developmental stability vs. change), and the study of cultural products (e.g., comparison of depictions of developmental change</w:t>
      </w:r>
      <w:r w:rsidR="00B4775A">
        <w:rPr>
          <w:rFonts w:ascii="Times New Roman" w:hAnsi="Times New Roman" w:cs="Times New Roman"/>
          <w:sz w:val="24"/>
          <w:szCs w:val="24"/>
          <w:lang w:val="en-US"/>
        </w:rPr>
        <w:t xml:space="preserve"> and </w:t>
      </w:r>
      <w:r w:rsidR="00B074E7" w:rsidRPr="007C264F">
        <w:rPr>
          <w:rFonts w:ascii="Times New Roman" w:hAnsi="Times New Roman" w:cs="Times New Roman"/>
          <w:sz w:val="24"/>
          <w:szCs w:val="24"/>
          <w:lang w:val="en-US"/>
        </w:rPr>
        <w:t xml:space="preserve">stability in East Asian vs. Western folklore). </w:t>
      </w:r>
    </w:p>
    <w:p w14:paraId="366C4A19" w14:textId="036251F3" w:rsidR="00B074E7" w:rsidRPr="007C264F" w:rsidRDefault="006E463C" w:rsidP="009A0EF7">
      <w:pPr>
        <w:tabs>
          <w:tab w:val="left" w:pos="0"/>
        </w:tabs>
        <w:spacing w:line="480" w:lineRule="auto"/>
        <w:rPr>
          <w:rFonts w:ascii="Times New Roman" w:hAnsi="Times New Roman" w:cs="Times New Roman"/>
          <w:sz w:val="24"/>
          <w:szCs w:val="24"/>
          <w:lang w:val="en-US"/>
        </w:rPr>
      </w:pPr>
      <w:r w:rsidRPr="007C264F">
        <w:rPr>
          <w:rFonts w:ascii="Times New Roman" w:hAnsi="Times New Roman" w:cs="Times New Roman"/>
          <w:sz w:val="24"/>
          <w:szCs w:val="24"/>
          <w:lang w:val="en-US"/>
        </w:rPr>
        <w:tab/>
      </w:r>
      <w:r w:rsidR="00D86354" w:rsidRPr="007C264F">
        <w:rPr>
          <w:rFonts w:ascii="Times New Roman" w:hAnsi="Times New Roman" w:cs="Times New Roman"/>
          <w:sz w:val="24"/>
          <w:szCs w:val="24"/>
          <w:lang w:val="en-US"/>
        </w:rPr>
        <w:t>Another important direction for future research concerns the s</w:t>
      </w:r>
      <w:r w:rsidR="00B074E7" w:rsidRPr="007C264F">
        <w:rPr>
          <w:rFonts w:ascii="Times New Roman" w:hAnsi="Times New Roman" w:cs="Times New Roman"/>
          <w:sz w:val="24"/>
          <w:szCs w:val="24"/>
          <w:lang w:val="en-US"/>
        </w:rPr>
        <w:t xml:space="preserve">ystematic </w:t>
      </w:r>
      <w:r w:rsidR="00D86354" w:rsidRPr="007C264F">
        <w:rPr>
          <w:rFonts w:ascii="Times New Roman" w:hAnsi="Times New Roman" w:cs="Times New Roman"/>
          <w:sz w:val="24"/>
          <w:szCs w:val="24"/>
          <w:lang w:val="en-US"/>
        </w:rPr>
        <w:t>cross-cultural investigation</w:t>
      </w:r>
      <w:r w:rsidR="00B074E7" w:rsidRPr="007C264F">
        <w:rPr>
          <w:rFonts w:ascii="Times New Roman" w:hAnsi="Times New Roman" w:cs="Times New Roman"/>
          <w:sz w:val="24"/>
          <w:szCs w:val="24"/>
          <w:lang w:val="en-US"/>
        </w:rPr>
        <w:t xml:space="preserve"> of </w:t>
      </w:r>
      <w:r w:rsidRPr="007C264F">
        <w:rPr>
          <w:rFonts w:ascii="Times New Roman" w:hAnsi="Times New Roman" w:cs="Times New Roman"/>
          <w:sz w:val="24"/>
          <w:szCs w:val="24"/>
          <w:lang w:val="en-US"/>
        </w:rPr>
        <w:t xml:space="preserve">developmental </w:t>
      </w:r>
      <w:r w:rsidR="00B074E7" w:rsidRPr="007C264F">
        <w:rPr>
          <w:rFonts w:ascii="Times New Roman" w:hAnsi="Times New Roman" w:cs="Times New Roman"/>
          <w:i/>
          <w:sz w:val="24"/>
          <w:szCs w:val="24"/>
          <w:lang w:val="en-US"/>
        </w:rPr>
        <w:t>change</w:t>
      </w:r>
      <w:r w:rsidR="00B074E7" w:rsidRPr="007C264F">
        <w:rPr>
          <w:rFonts w:ascii="Times New Roman" w:hAnsi="Times New Roman" w:cs="Times New Roman"/>
          <w:sz w:val="24"/>
          <w:szCs w:val="24"/>
          <w:lang w:val="en-US"/>
        </w:rPr>
        <w:t xml:space="preserve"> </w:t>
      </w:r>
      <w:r w:rsidR="00D86354" w:rsidRPr="007C264F">
        <w:rPr>
          <w:rFonts w:ascii="Times New Roman" w:hAnsi="Times New Roman" w:cs="Times New Roman"/>
          <w:sz w:val="24"/>
          <w:szCs w:val="24"/>
          <w:lang w:val="en-US"/>
        </w:rPr>
        <w:t xml:space="preserve">(as compared to age differences) </w:t>
      </w:r>
      <w:r w:rsidR="00B074E7" w:rsidRPr="007C264F">
        <w:rPr>
          <w:rFonts w:ascii="Times New Roman" w:hAnsi="Times New Roman" w:cs="Times New Roman"/>
          <w:sz w:val="24"/>
          <w:szCs w:val="24"/>
          <w:lang w:val="en-US"/>
        </w:rPr>
        <w:t xml:space="preserve">in </w:t>
      </w:r>
      <w:r w:rsidR="00D86354" w:rsidRPr="007C264F">
        <w:rPr>
          <w:rFonts w:ascii="Times New Roman" w:hAnsi="Times New Roman" w:cs="Times New Roman"/>
          <w:sz w:val="24"/>
          <w:szCs w:val="24"/>
          <w:lang w:val="en-US"/>
        </w:rPr>
        <w:t xml:space="preserve">dialecticism-related </w:t>
      </w:r>
      <w:r w:rsidRPr="007C264F">
        <w:rPr>
          <w:rFonts w:ascii="Times New Roman" w:hAnsi="Times New Roman" w:cs="Times New Roman"/>
          <w:sz w:val="24"/>
          <w:szCs w:val="24"/>
          <w:lang w:val="en-US"/>
        </w:rPr>
        <w:t>cognitive and emotional processes</w:t>
      </w:r>
      <w:r w:rsidR="00B074E7" w:rsidRPr="007C264F">
        <w:rPr>
          <w:rFonts w:ascii="Times New Roman" w:hAnsi="Times New Roman" w:cs="Times New Roman"/>
          <w:sz w:val="24"/>
          <w:szCs w:val="24"/>
          <w:lang w:val="en-US"/>
        </w:rPr>
        <w:t xml:space="preserve">. </w:t>
      </w:r>
      <w:r w:rsidR="00B4775A" w:rsidRPr="00B4775A">
        <w:rPr>
          <w:rFonts w:ascii="Times New Roman" w:hAnsi="Times New Roman" w:cs="Times New Roman"/>
          <w:sz w:val="24"/>
          <w:szCs w:val="24"/>
          <w:lang w:val="en-US"/>
        </w:rPr>
        <w:t>To decouple cohort and aging effects (Grossmann &amp; Varnum, 2015; Santos, Varnum, &amp; Grossmann, 2017; Varnum, &amp; Grossmann, 2017</w:t>
      </w:r>
      <w:r w:rsidR="00B4775A">
        <w:rPr>
          <w:rFonts w:ascii="Times New Roman" w:hAnsi="Times New Roman" w:cs="Times New Roman"/>
          <w:sz w:val="24"/>
          <w:szCs w:val="24"/>
          <w:lang w:val="en-US"/>
        </w:rPr>
        <w:t xml:space="preserve">), a successful project requires a combination </w:t>
      </w:r>
      <w:r w:rsidR="00B074E7" w:rsidRPr="007C264F">
        <w:rPr>
          <w:rFonts w:ascii="Times New Roman" w:hAnsi="Times New Roman" w:cs="Times New Roman"/>
          <w:sz w:val="24"/>
          <w:szCs w:val="24"/>
          <w:lang w:val="en-US"/>
        </w:rPr>
        <w:t>of in-situ experiments</w:t>
      </w:r>
      <w:r w:rsidR="00B4775A">
        <w:rPr>
          <w:rFonts w:ascii="Times New Roman" w:hAnsi="Times New Roman" w:cs="Times New Roman"/>
          <w:sz w:val="24"/>
          <w:szCs w:val="24"/>
          <w:lang w:val="en-US"/>
        </w:rPr>
        <w:t xml:space="preserve"> and longitudinal studies</w:t>
      </w:r>
      <w:r w:rsidR="00185307" w:rsidRPr="007C264F">
        <w:rPr>
          <w:rFonts w:ascii="Times New Roman" w:hAnsi="Times New Roman" w:cs="Times New Roman"/>
          <w:sz w:val="24"/>
          <w:szCs w:val="24"/>
          <w:lang w:val="en-US"/>
        </w:rPr>
        <w:t xml:space="preserve">. </w:t>
      </w:r>
      <w:r w:rsidR="00B4775A" w:rsidRPr="00B4775A">
        <w:rPr>
          <w:rFonts w:ascii="Times New Roman" w:hAnsi="Times New Roman" w:cs="Times New Roman"/>
          <w:sz w:val="24"/>
          <w:szCs w:val="24"/>
          <w:lang w:val="en-US"/>
        </w:rPr>
        <w:t xml:space="preserve">In-situ experiments could </w:t>
      </w:r>
      <w:r w:rsidR="00185307" w:rsidRPr="007C264F">
        <w:rPr>
          <w:rFonts w:ascii="Times New Roman" w:hAnsi="Times New Roman" w:cs="Times New Roman"/>
          <w:sz w:val="24"/>
          <w:szCs w:val="24"/>
          <w:lang w:val="en-US"/>
        </w:rPr>
        <w:t xml:space="preserve">include </w:t>
      </w:r>
      <w:r w:rsidR="00B4775A">
        <w:rPr>
          <w:rFonts w:ascii="Times New Roman" w:hAnsi="Times New Roman" w:cs="Times New Roman"/>
          <w:sz w:val="24"/>
          <w:szCs w:val="24"/>
          <w:lang w:val="en-US"/>
        </w:rPr>
        <w:t>studies</w:t>
      </w:r>
      <w:r w:rsidR="00B074E7" w:rsidRPr="007C264F">
        <w:rPr>
          <w:rFonts w:ascii="Times New Roman" w:hAnsi="Times New Roman" w:cs="Times New Roman"/>
          <w:sz w:val="24"/>
          <w:szCs w:val="24"/>
          <w:lang w:val="en-US"/>
        </w:rPr>
        <w:t xml:space="preserve"> with younger and older adults from respective cultures, in which participants would be randomly assigned to dialecticism-boosting vs. control conditions (e.g., self-distancing</w:t>
      </w:r>
      <w:r w:rsidR="00D27530">
        <w:rPr>
          <w:rFonts w:ascii="Times New Roman" w:hAnsi="Times New Roman" w:cs="Times New Roman"/>
          <w:sz w:val="24"/>
          <w:szCs w:val="24"/>
          <w:lang w:val="en-US"/>
        </w:rPr>
        <w:t>,</w:t>
      </w:r>
      <w:r w:rsidR="00B074E7" w:rsidRPr="007C264F">
        <w:rPr>
          <w:rFonts w:ascii="Times New Roman" w:hAnsi="Times New Roman" w:cs="Times New Roman"/>
          <w:sz w:val="24"/>
          <w:szCs w:val="24"/>
          <w:lang w:val="en-US"/>
        </w:rPr>
        <w:t xml:space="preserve"> advice-giving), </w:t>
      </w:r>
      <w:r w:rsidR="00B4775A">
        <w:rPr>
          <w:rFonts w:ascii="Times New Roman" w:hAnsi="Times New Roman" w:cs="Times New Roman"/>
          <w:sz w:val="24"/>
          <w:szCs w:val="24"/>
          <w:lang w:val="en-US"/>
        </w:rPr>
        <w:t xml:space="preserve">whereas </w:t>
      </w:r>
      <w:r w:rsidR="00B074E7" w:rsidRPr="007C264F">
        <w:rPr>
          <w:rFonts w:ascii="Times New Roman" w:hAnsi="Times New Roman" w:cs="Times New Roman"/>
          <w:sz w:val="24"/>
          <w:szCs w:val="24"/>
          <w:lang w:val="en-US"/>
        </w:rPr>
        <w:t>longitudinal observations</w:t>
      </w:r>
      <w:r w:rsidR="00B4775A">
        <w:rPr>
          <w:rFonts w:ascii="Times New Roman" w:hAnsi="Times New Roman" w:cs="Times New Roman"/>
          <w:sz w:val="24"/>
          <w:szCs w:val="24"/>
          <w:lang w:val="en-US"/>
        </w:rPr>
        <w:t xml:space="preserve"> could</w:t>
      </w:r>
      <w:r w:rsidR="00B074E7" w:rsidRPr="007C264F">
        <w:rPr>
          <w:rFonts w:ascii="Times New Roman" w:hAnsi="Times New Roman" w:cs="Times New Roman"/>
          <w:sz w:val="24"/>
          <w:szCs w:val="24"/>
          <w:lang w:val="en-US"/>
        </w:rPr>
        <w:t xml:space="preserve"> trace the development of dialecticism over time and systematically study the conditions preced</w:t>
      </w:r>
      <w:r w:rsidR="00D809C8" w:rsidRPr="007C264F">
        <w:rPr>
          <w:rFonts w:ascii="Times New Roman" w:hAnsi="Times New Roman" w:cs="Times New Roman"/>
          <w:sz w:val="24"/>
          <w:szCs w:val="24"/>
          <w:lang w:val="en-US"/>
        </w:rPr>
        <w:t>ing</w:t>
      </w:r>
      <w:r w:rsidR="00B074E7" w:rsidRPr="007C264F">
        <w:rPr>
          <w:rFonts w:ascii="Times New Roman" w:hAnsi="Times New Roman" w:cs="Times New Roman"/>
          <w:sz w:val="24"/>
          <w:szCs w:val="24"/>
          <w:lang w:val="en-US"/>
        </w:rPr>
        <w:t xml:space="preserve"> changes in dialecticism</w:t>
      </w:r>
      <w:r w:rsidR="00B4775A">
        <w:rPr>
          <w:rFonts w:ascii="Times New Roman" w:hAnsi="Times New Roman" w:cs="Times New Roman"/>
          <w:sz w:val="24"/>
          <w:szCs w:val="24"/>
          <w:lang w:val="en-US"/>
        </w:rPr>
        <w:t>.</w:t>
      </w:r>
    </w:p>
    <w:p w14:paraId="588E8531" w14:textId="77777777" w:rsidR="009E71A3" w:rsidRPr="007C264F" w:rsidRDefault="009E71A3" w:rsidP="00E95C16">
      <w:pPr>
        <w:tabs>
          <w:tab w:val="left" w:pos="0"/>
        </w:tabs>
        <w:spacing w:line="480" w:lineRule="auto"/>
        <w:jc w:val="center"/>
        <w:rPr>
          <w:rFonts w:ascii="Times New Roman" w:hAnsi="Times New Roman" w:cs="Times New Roman"/>
          <w:b/>
          <w:sz w:val="24"/>
          <w:szCs w:val="24"/>
          <w:lang w:val="en-US"/>
        </w:rPr>
      </w:pPr>
      <w:r w:rsidRPr="007C264F">
        <w:rPr>
          <w:rFonts w:ascii="Times New Roman" w:hAnsi="Times New Roman" w:cs="Times New Roman"/>
          <w:b/>
          <w:sz w:val="24"/>
          <w:szCs w:val="24"/>
          <w:lang w:val="en-US"/>
        </w:rPr>
        <w:lastRenderedPageBreak/>
        <w:t>Concluding comments</w:t>
      </w:r>
    </w:p>
    <w:p w14:paraId="6E989B97" w14:textId="611C1DA5" w:rsidR="0084475E" w:rsidRPr="003228D3" w:rsidRDefault="009E71A3" w:rsidP="00B76136">
      <w:pPr>
        <w:tabs>
          <w:tab w:val="left" w:pos="0"/>
        </w:tabs>
        <w:spacing w:line="480" w:lineRule="auto"/>
        <w:rPr>
          <w:rFonts w:ascii="Times New Roman" w:hAnsi="Times New Roman" w:cs="Times New Roman"/>
          <w:sz w:val="24"/>
          <w:szCs w:val="24"/>
          <w:lang w:val="en-US"/>
        </w:rPr>
      </w:pPr>
      <w:r w:rsidRPr="007C264F">
        <w:rPr>
          <w:rFonts w:ascii="Times New Roman" w:hAnsi="Times New Roman" w:cs="Times New Roman"/>
          <w:sz w:val="24"/>
          <w:szCs w:val="24"/>
          <w:lang w:val="en-US"/>
        </w:rPr>
        <w:tab/>
      </w:r>
      <w:r w:rsidR="00E95C16" w:rsidRPr="007C264F">
        <w:rPr>
          <w:rFonts w:ascii="Times New Roman" w:hAnsi="Times New Roman" w:cs="Times New Roman"/>
          <w:sz w:val="24"/>
          <w:szCs w:val="24"/>
          <w:lang w:val="en-US"/>
        </w:rPr>
        <w:t xml:space="preserve">In light of the emerging evidence on cross-cultural differences in dialecticism across the lifespan, it seems unwise to ignore either the cross-cultural or the human developmental perspectives on this topic.  </w:t>
      </w:r>
      <w:r w:rsidR="000D2D18" w:rsidRPr="007C264F">
        <w:rPr>
          <w:rFonts w:ascii="Times New Roman" w:hAnsi="Times New Roman" w:cs="Times New Roman"/>
          <w:sz w:val="24"/>
          <w:szCs w:val="24"/>
          <w:lang w:val="en-US"/>
        </w:rPr>
        <w:t xml:space="preserve">Much more has to be done </w:t>
      </w:r>
      <w:r w:rsidR="00D809C8" w:rsidRPr="007C264F">
        <w:rPr>
          <w:rFonts w:ascii="Times New Roman" w:hAnsi="Times New Roman" w:cs="Times New Roman"/>
          <w:sz w:val="24"/>
          <w:szCs w:val="24"/>
          <w:lang w:val="en-US"/>
        </w:rPr>
        <w:t>in developing</w:t>
      </w:r>
      <w:r w:rsidR="000D2D18" w:rsidRPr="007C264F">
        <w:rPr>
          <w:rFonts w:ascii="Times New Roman" w:hAnsi="Times New Roman" w:cs="Times New Roman"/>
          <w:sz w:val="24"/>
          <w:szCs w:val="24"/>
          <w:lang w:val="en-US"/>
        </w:rPr>
        <w:t xml:space="preserve"> </w:t>
      </w:r>
      <w:r w:rsidR="00B4775A">
        <w:rPr>
          <w:rFonts w:ascii="Times New Roman" w:hAnsi="Times New Roman" w:cs="Times New Roman"/>
          <w:sz w:val="24"/>
          <w:szCs w:val="24"/>
          <w:lang w:val="en-US"/>
        </w:rPr>
        <w:t xml:space="preserve">our </w:t>
      </w:r>
      <w:r w:rsidR="000D2D18" w:rsidRPr="007C264F">
        <w:rPr>
          <w:rFonts w:ascii="Times New Roman" w:hAnsi="Times New Roman" w:cs="Times New Roman"/>
          <w:sz w:val="24"/>
          <w:szCs w:val="24"/>
          <w:lang w:val="en-US"/>
        </w:rPr>
        <w:t xml:space="preserve">understanding </w:t>
      </w:r>
      <w:r w:rsidR="00D809C8" w:rsidRPr="007C264F">
        <w:rPr>
          <w:rFonts w:ascii="Times New Roman" w:hAnsi="Times New Roman" w:cs="Times New Roman"/>
          <w:sz w:val="24"/>
          <w:szCs w:val="24"/>
          <w:lang w:val="en-US"/>
        </w:rPr>
        <w:t xml:space="preserve">of </w:t>
      </w:r>
      <w:r w:rsidR="000D2D18" w:rsidRPr="007C264F">
        <w:rPr>
          <w:rFonts w:ascii="Times New Roman" w:hAnsi="Times New Roman" w:cs="Times New Roman"/>
          <w:sz w:val="24"/>
          <w:szCs w:val="24"/>
          <w:lang w:val="en-US"/>
        </w:rPr>
        <w:t xml:space="preserve">both the cultural variations in dialecticism </w:t>
      </w:r>
      <w:r w:rsidR="00065C9E" w:rsidRPr="007C264F">
        <w:rPr>
          <w:rFonts w:ascii="Times New Roman" w:hAnsi="Times New Roman" w:cs="Times New Roman"/>
          <w:sz w:val="24"/>
          <w:szCs w:val="24"/>
          <w:lang w:val="en-US"/>
        </w:rPr>
        <w:t>and how they u</w:t>
      </w:r>
      <w:r w:rsidR="000D2D18" w:rsidRPr="007C264F">
        <w:rPr>
          <w:rFonts w:ascii="Times New Roman" w:hAnsi="Times New Roman" w:cs="Times New Roman"/>
          <w:sz w:val="24"/>
          <w:szCs w:val="24"/>
          <w:lang w:val="en-US"/>
        </w:rPr>
        <w:t>nfold</w:t>
      </w:r>
      <w:r w:rsidR="00BA13FD" w:rsidRPr="007C264F">
        <w:rPr>
          <w:rFonts w:ascii="Times New Roman" w:hAnsi="Times New Roman" w:cs="Times New Roman"/>
          <w:sz w:val="24"/>
          <w:szCs w:val="24"/>
          <w:lang w:val="en-US"/>
        </w:rPr>
        <w:t xml:space="preserve"> over the lifespan. </w:t>
      </w:r>
      <w:r w:rsidR="008B28A5" w:rsidRPr="007C264F">
        <w:rPr>
          <w:rFonts w:ascii="Times New Roman" w:hAnsi="Times New Roman" w:cs="Times New Roman"/>
          <w:sz w:val="24"/>
          <w:szCs w:val="24"/>
          <w:lang w:val="en-US"/>
        </w:rPr>
        <w:t>A</w:t>
      </w:r>
      <w:r w:rsidR="00BA13FD" w:rsidRPr="007C264F">
        <w:rPr>
          <w:rFonts w:ascii="Times New Roman" w:hAnsi="Times New Roman" w:cs="Times New Roman"/>
          <w:sz w:val="24"/>
          <w:szCs w:val="24"/>
          <w:lang w:val="en-US"/>
        </w:rPr>
        <w:t xml:space="preserve">n integrative picture </w:t>
      </w:r>
      <w:r w:rsidR="009C4212" w:rsidRPr="007C264F">
        <w:rPr>
          <w:rFonts w:ascii="Times New Roman" w:hAnsi="Times New Roman" w:cs="Times New Roman"/>
          <w:sz w:val="24"/>
          <w:szCs w:val="24"/>
          <w:lang w:val="en-US"/>
        </w:rPr>
        <w:t>of cultural and ontogenetic</w:t>
      </w:r>
      <w:r w:rsidR="00BA13FD" w:rsidRPr="007C264F">
        <w:rPr>
          <w:rFonts w:ascii="Times New Roman" w:hAnsi="Times New Roman" w:cs="Times New Roman"/>
          <w:sz w:val="24"/>
          <w:szCs w:val="24"/>
          <w:lang w:val="en-US"/>
        </w:rPr>
        <w:t xml:space="preserve"> </w:t>
      </w:r>
      <w:r w:rsidR="009C4212" w:rsidRPr="007C264F">
        <w:rPr>
          <w:rFonts w:ascii="Times New Roman" w:hAnsi="Times New Roman" w:cs="Times New Roman"/>
          <w:sz w:val="24"/>
          <w:szCs w:val="24"/>
          <w:lang w:val="en-US"/>
        </w:rPr>
        <w:t>factors and</w:t>
      </w:r>
      <w:r w:rsidR="001645B0" w:rsidRPr="007C264F">
        <w:rPr>
          <w:rFonts w:ascii="Times New Roman" w:hAnsi="Times New Roman" w:cs="Times New Roman"/>
          <w:sz w:val="24"/>
          <w:szCs w:val="24"/>
          <w:lang w:val="en-US"/>
        </w:rPr>
        <w:t xml:space="preserve"> </w:t>
      </w:r>
      <w:r w:rsidR="00D809C8" w:rsidRPr="007C264F">
        <w:rPr>
          <w:rFonts w:ascii="Times New Roman" w:hAnsi="Times New Roman" w:cs="Times New Roman"/>
          <w:sz w:val="24"/>
          <w:szCs w:val="24"/>
          <w:lang w:val="en-US"/>
        </w:rPr>
        <w:t xml:space="preserve">a </w:t>
      </w:r>
      <w:r w:rsidR="001645B0" w:rsidRPr="007C264F">
        <w:rPr>
          <w:rFonts w:ascii="Times New Roman" w:hAnsi="Times New Roman" w:cs="Times New Roman"/>
          <w:sz w:val="24"/>
          <w:szCs w:val="24"/>
          <w:lang w:val="en-US"/>
        </w:rPr>
        <w:t>consideration of</w:t>
      </w:r>
      <w:r w:rsidR="009C4212" w:rsidRPr="007C264F">
        <w:rPr>
          <w:rFonts w:ascii="Times New Roman" w:hAnsi="Times New Roman" w:cs="Times New Roman"/>
          <w:sz w:val="24"/>
          <w:szCs w:val="24"/>
          <w:lang w:val="en-US"/>
        </w:rPr>
        <w:t xml:space="preserve"> their dialectical interdependence </w:t>
      </w:r>
      <w:r w:rsidR="00BA13FD" w:rsidRPr="007C264F">
        <w:rPr>
          <w:rFonts w:ascii="Times New Roman" w:hAnsi="Times New Roman" w:cs="Times New Roman"/>
          <w:sz w:val="24"/>
          <w:szCs w:val="24"/>
          <w:lang w:val="en-US"/>
        </w:rPr>
        <w:t xml:space="preserve">can </w:t>
      </w:r>
      <w:r w:rsidR="009C4212" w:rsidRPr="007C264F">
        <w:rPr>
          <w:rFonts w:ascii="Times New Roman" w:hAnsi="Times New Roman" w:cs="Times New Roman"/>
          <w:sz w:val="24"/>
          <w:szCs w:val="24"/>
          <w:lang w:val="en-US"/>
        </w:rPr>
        <w:t>prove</w:t>
      </w:r>
      <w:r w:rsidR="00BA13FD" w:rsidRPr="007C264F">
        <w:rPr>
          <w:rFonts w:ascii="Times New Roman" w:hAnsi="Times New Roman" w:cs="Times New Roman"/>
          <w:sz w:val="24"/>
          <w:szCs w:val="24"/>
          <w:lang w:val="en-US"/>
        </w:rPr>
        <w:t xml:space="preserve"> fruitful</w:t>
      </w:r>
      <w:r w:rsidR="009C4212" w:rsidRPr="007C264F">
        <w:rPr>
          <w:rFonts w:ascii="Times New Roman" w:hAnsi="Times New Roman" w:cs="Times New Roman"/>
          <w:sz w:val="24"/>
          <w:szCs w:val="24"/>
          <w:lang w:val="en-US"/>
        </w:rPr>
        <w:t xml:space="preserve"> for </w:t>
      </w:r>
      <w:r w:rsidR="001645B0" w:rsidRPr="007C264F">
        <w:rPr>
          <w:rFonts w:ascii="Times New Roman" w:hAnsi="Times New Roman" w:cs="Times New Roman"/>
          <w:sz w:val="24"/>
          <w:szCs w:val="24"/>
          <w:lang w:val="en-US"/>
        </w:rPr>
        <w:t>a</w:t>
      </w:r>
      <w:r w:rsidR="009C4212" w:rsidRPr="007C264F">
        <w:rPr>
          <w:rFonts w:ascii="Times New Roman" w:hAnsi="Times New Roman" w:cs="Times New Roman"/>
          <w:sz w:val="24"/>
          <w:szCs w:val="24"/>
          <w:lang w:val="en-US"/>
        </w:rPr>
        <w:t xml:space="preserve"> more </w:t>
      </w:r>
      <w:r w:rsidR="001645B0" w:rsidRPr="007C264F">
        <w:rPr>
          <w:rFonts w:ascii="Times New Roman" w:hAnsi="Times New Roman" w:cs="Times New Roman"/>
          <w:sz w:val="24"/>
          <w:szCs w:val="24"/>
          <w:lang w:val="en-US"/>
        </w:rPr>
        <w:t xml:space="preserve">complete, </w:t>
      </w:r>
      <w:r w:rsidR="009C4212" w:rsidRPr="007C264F">
        <w:rPr>
          <w:rFonts w:ascii="Times New Roman" w:hAnsi="Times New Roman" w:cs="Times New Roman"/>
          <w:sz w:val="24"/>
          <w:szCs w:val="24"/>
          <w:lang w:val="en-US"/>
        </w:rPr>
        <w:t xml:space="preserve">holistic model of human psychology </w:t>
      </w:r>
      <w:r w:rsidR="00E275DD" w:rsidRPr="003228D3">
        <w:rPr>
          <w:rFonts w:ascii="Times New Roman" w:hAnsi="Times New Roman" w:cs="Times New Roman"/>
          <w:sz w:val="24"/>
          <w:szCs w:val="24"/>
          <w:lang w:val="en-US"/>
        </w:rPr>
        <w:fldChar w:fldCharType="begin"/>
      </w:r>
      <w:r w:rsidR="008B28A5" w:rsidRPr="007C264F">
        <w:rPr>
          <w:rFonts w:ascii="Times New Roman" w:hAnsi="Times New Roman" w:cs="Times New Roman"/>
          <w:sz w:val="24"/>
          <w:szCs w:val="24"/>
          <w:lang w:val="en-US"/>
        </w:rPr>
        <w:instrText xml:space="preserve"> ADDIN EN.CITE &lt;EndNote&gt;&lt;Cite&gt;&lt;Author&gt;Riegel&lt;/Author&gt;&lt;Year&gt;1976&lt;/Year&gt;&lt;RecNum&gt;4973&lt;/RecNum&gt;&lt;DisplayText&gt;(Riegel, 1976; Sameroff, 2010)&lt;/DisplayText&gt;&lt;record&gt;&lt;rec-number&gt;4973&lt;/rec-number&gt;&lt;foreign-keys&gt;&lt;key app="EN" db-id="9rpx0z9s70vddke025uxww0rfr0vrs5a9wfx"&gt;4973&lt;/key&gt;&lt;/foreign-keys&gt;&lt;ref-type name="Journal Article"&gt;17&lt;/ref-type&gt;&lt;contributors&gt;&lt;authors&gt;&lt;author&gt;Riegel, Klaus F.&lt;/author&gt;&lt;/authors&gt;&lt;/contributors&gt;&lt;titles&gt;&lt;title&gt;The dialectics of human development&lt;/title&gt;&lt;secondary-title&gt;American Psychologist&lt;/secondary-title&gt;&lt;/titles&gt;&lt;periodical&gt;&lt;full-title&gt;American Psychologist&lt;/full-title&gt;&lt;/periodical&gt;&lt;pages&gt;689&lt;/pages&gt;&lt;volume&gt;31&lt;/volume&gt;&lt;number&gt;10&lt;/number&gt;&lt;dates&gt;&lt;year&gt;1976&lt;/year&gt;&lt;/dates&gt;&lt;isbn&gt;1935-990X&lt;/isbn&gt;&lt;urls&gt;&lt;/urls&gt;&lt;/record&gt;&lt;/Cite&gt;&lt;Cite&gt;&lt;Author&gt;Sameroff&lt;/Author&gt;&lt;Year&gt;2010&lt;/Year&gt;&lt;RecNum&gt;4974&lt;/RecNum&gt;&lt;record&gt;&lt;rec-number&gt;4974&lt;/rec-number&gt;&lt;foreign-keys&gt;&lt;key app="EN" db-id="9rpx0z9s70vddke025uxww0rfr0vrs5a9wfx"&gt;4974&lt;/key&gt;&lt;/foreign-keys&gt;&lt;ref-type name="Journal Article"&gt;17&lt;/ref-type&gt;&lt;contributors&gt;&lt;authors&gt;&lt;author&gt;Sameroff, Arnold&lt;/author&gt;&lt;/authors&gt;&lt;/contributors&gt;&lt;titles&gt;&lt;title&gt;A unified theory of development: A dialectic integration of nature and nurture&lt;/title&gt;&lt;secondary-title&gt;Child Development&lt;/secondary-title&gt;&lt;/titles&gt;&lt;periodical&gt;&lt;full-title&gt;Child Development&lt;/full-title&gt;&lt;/periodical&gt;&lt;pages&gt;6-22&lt;/pages&gt;&lt;volume&gt;81&lt;/volume&gt;&lt;number&gt;1&lt;/number&gt;&lt;dates&gt;&lt;year&gt;2010&lt;/year&gt;&lt;/dates&gt;&lt;isbn&gt;1467-8624&lt;/isbn&gt;&lt;urls&gt;&lt;/urls&gt;&lt;/record&gt;&lt;/Cite&gt;&lt;/EndNote&gt;</w:instrText>
      </w:r>
      <w:r w:rsidR="00E275DD" w:rsidRPr="003228D3">
        <w:rPr>
          <w:rFonts w:ascii="Times New Roman" w:hAnsi="Times New Roman" w:cs="Times New Roman"/>
          <w:sz w:val="24"/>
          <w:szCs w:val="24"/>
          <w:lang w:val="en-US"/>
        </w:rPr>
        <w:fldChar w:fldCharType="separate"/>
      </w:r>
      <w:r w:rsidR="008B28A5" w:rsidRPr="003228D3">
        <w:rPr>
          <w:rFonts w:ascii="Times New Roman" w:hAnsi="Times New Roman" w:cs="Times New Roman"/>
          <w:noProof/>
          <w:sz w:val="24"/>
          <w:szCs w:val="24"/>
          <w:lang w:val="en-US"/>
        </w:rPr>
        <w:t>(</w:t>
      </w:r>
      <w:hyperlink w:anchor="_ENREF_74" w:tooltip="Riegel, 1976 #4973" w:history="1">
        <w:r w:rsidR="00CA0A5A" w:rsidRPr="007C264F">
          <w:rPr>
            <w:rFonts w:ascii="Times New Roman" w:hAnsi="Times New Roman" w:cs="Times New Roman"/>
            <w:noProof/>
            <w:sz w:val="24"/>
            <w:szCs w:val="24"/>
            <w:lang w:val="en-US"/>
          </w:rPr>
          <w:t>Riegel, 1976</w:t>
        </w:r>
      </w:hyperlink>
      <w:r w:rsidR="008B28A5" w:rsidRPr="003228D3">
        <w:rPr>
          <w:rFonts w:ascii="Times New Roman" w:hAnsi="Times New Roman" w:cs="Times New Roman"/>
          <w:noProof/>
          <w:sz w:val="24"/>
          <w:szCs w:val="24"/>
          <w:lang w:val="en-US"/>
        </w:rPr>
        <w:t xml:space="preserve">; </w:t>
      </w:r>
      <w:hyperlink w:anchor="_ENREF_76" w:tooltip="Sameroff, 2010 #4974" w:history="1">
        <w:r w:rsidR="00CA0A5A" w:rsidRPr="007C264F">
          <w:rPr>
            <w:rFonts w:ascii="Times New Roman" w:hAnsi="Times New Roman" w:cs="Times New Roman"/>
            <w:noProof/>
            <w:sz w:val="24"/>
            <w:szCs w:val="24"/>
            <w:lang w:val="en-US"/>
          </w:rPr>
          <w:t>Sameroff, 2010</w:t>
        </w:r>
      </w:hyperlink>
      <w:r w:rsidR="008B28A5" w:rsidRPr="003228D3">
        <w:rPr>
          <w:rFonts w:ascii="Times New Roman" w:hAnsi="Times New Roman" w:cs="Times New Roman"/>
          <w:noProof/>
          <w:sz w:val="24"/>
          <w:szCs w:val="24"/>
          <w:lang w:val="en-US"/>
        </w:rPr>
        <w:t>)</w:t>
      </w:r>
      <w:r w:rsidR="00E275DD" w:rsidRPr="003228D3">
        <w:rPr>
          <w:rFonts w:ascii="Times New Roman" w:hAnsi="Times New Roman" w:cs="Times New Roman"/>
          <w:sz w:val="24"/>
          <w:szCs w:val="24"/>
          <w:lang w:val="en-US"/>
        </w:rPr>
        <w:fldChar w:fldCharType="end"/>
      </w:r>
      <w:r w:rsidR="009C4212" w:rsidRPr="00DC5FA0">
        <w:rPr>
          <w:rFonts w:ascii="Times New Roman" w:hAnsi="Times New Roman" w:cs="Times New Roman"/>
          <w:sz w:val="24"/>
          <w:szCs w:val="24"/>
          <w:lang w:val="en-US"/>
        </w:rPr>
        <w:t>.</w:t>
      </w:r>
      <w:r w:rsidRPr="003228D3">
        <w:rPr>
          <w:rFonts w:ascii="Times New Roman" w:hAnsi="Times New Roman" w:cs="Times New Roman"/>
          <w:sz w:val="24"/>
          <w:szCs w:val="24"/>
          <w:lang w:val="en-US"/>
        </w:rPr>
        <w:t xml:space="preserve"> </w:t>
      </w:r>
      <w:r w:rsidRPr="003228D3">
        <w:rPr>
          <w:rFonts w:ascii="Times New Roman" w:hAnsi="Times New Roman" w:cs="Times New Roman"/>
          <w:sz w:val="24"/>
          <w:szCs w:val="24"/>
          <w:lang w:val="en-US"/>
        </w:rPr>
        <w:tab/>
      </w:r>
    </w:p>
    <w:p w14:paraId="6F95D42F" w14:textId="77777777" w:rsidR="008B28A5" w:rsidRPr="003228D3" w:rsidRDefault="008B28A5">
      <w:pPr>
        <w:rPr>
          <w:rFonts w:ascii="Times New Roman" w:hAnsi="Times New Roman" w:cs="Times New Roman"/>
          <w:b/>
          <w:sz w:val="24"/>
          <w:szCs w:val="24"/>
          <w:lang w:val="en-US"/>
        </w:rPr>
      </w:pPr>
      <w:r w:rsidRPr="003228D3">
        <w:rPr>
          <w:rFonts w:ascii="Times New Roman" w:hAnsi="Times New Roman" w:cs="Times New Roman"/>
          <w:b/>
          <w:sz w:val="24"/>
          <w:szCs w:val="24"/>
          <w:lang w:val="en-US"/>
        </w:rPr>
        <w:br w:type="page"/>
      </w:r>
    </w:p>
    <w:p w14:paraId="61F9F14E" w14:textId="77777777" w:rsidR="00E95C16" w:rsidRPr="00AA7C6F" w:rsidRDefault="00486BC3" w:rsidP="00AA7C6F">
      <w:pPr>
        <w:pStyle w:val="NoSpacing"/>
        <w:spacing w:line="480" w:lineRule="auto"/>
        <w:jc w:val="center"/>
        <w:rPr>
          <w:rFonts w:ascii="Times New Roman" w:hAnsi="Times New Roman" w:cs="Times New Roman"/>
          <w:b/>
          <w:sz w:val="24"/>
          <w:szCs w:val="24"/>
        </w:rPr>
      </w:pPr>
      <w:r w:rsidRPr="00AA7C6F">
        <w:rPr>
          <w:rFonts w:ascii="Times New Roman" w:hAnsi="Times New Roman" w:cs="Times New Roman"/>
          <w:b/>
          <w:sz w:val="24"/>
          <w:szCs w:val="24"/>
        </w:rPr>
        <w:lastRenderedPageBreak/>
        <w:t>References</w:t>
      </w:r>
    </w:p>
    <w:p w14:paraId="51C71ECA"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Aaker, J., Drolet, A., &amp; Griffin, D. (2008). Recalling mixed emotions. </w:t>
      </w:r>
      <w:r w:rsidRPr="00AA7C6F">
        <w:rPr>
          <w:rFonts w:ascii="Times New Roman" w:eastAsia="Times New Roman" w:hAnsi="Times New Roman" w:cs="Times New Roman"/>
          <w:i/>
          <w:noProof/>
          <w:color w:val="000000" w:themeColor="text1"/>
          <w:sz w:val="24"/>
          <w:szCs w:val="24"/>
        </w:rPr>
        <w:t>Journal of Consumer Research, 35</w:t>
      </w:r>
      <w:r w:rsidRPr="00AA7C6F">
        <w:rPr>
          <w:rFonts w:ascii="Times New Roman" w:eastAsia="Times New Roman" w:hAnsi="Times New Roman" w:cs="Times New Roman"/>
          <w:noProof/>
          <w:color w:val="000000" w:themeColor="text1"/>
          <w:sz w:val="24"/>
          <w:szCs w:val="24"/>
        </w:rPr>
        <w:t>(2), 268–278.</w:t>
      </w:r>
      <w:bookmarkStart w:id="1" w:name="_ENREF_2"/>
    </w:p>
    <w:p w14:paraId="5EF4FAE1"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Anacker, S. (2005). </w:t>
      </w:r>
      <w:r w:rsidRPr="00AA7C6F">
        <w:rPr>
          <w:rFonts w:ascii="Times New Roman" w:eastAsia="Times New Roman" w:hAnsi="Times New Roman" w:cs="Times New Roman"/>
          <w:i/>
          <w:color w:val="000000" w:themeColor="text1"/>
          <w:sz w:val="24"/>
          <w:szCs w:val="24"/>
          <w:shd w:val="clear" w:color="auto" w:fill="F7F7F7"/>
        </w:rPr>
        <w:t>Seven works of Vasubandhu: The Buddhist psychological doctor</w:t>
      </w:r>
      <w:r w:rsidRPr="00AA7C6F">
        <w:rPr>
          <w:rFonts w:ascii="Times New Roman" w:eastAsia="Times New Roman" w:hAnsi="Times New Roman" w:cs="Times New Roman"/>
          <w:color w:val="000000" w:themeColor="text1"/>
          <w:sz w:val="24"/>
          <w:szCs w:val="24"/>
          <w:shd w:val="clear" w:color="auto" w:fill="F7F7F7"/>
        </w:rPr>
        <w:t xml:space="preserve"> (Rev. ed.)</w:t>
      </w:r>
      <w:r w:rsidRPr="00AA7C6F">
        <w:rPr>
          <w:rFonts w:ascii="Times New Roman" w:eastAsia="Times New Roman" w:hAnsi="Times New Roman" w:cs="Times New Roman"/>
          <w:i/>
          <w:color w:val="000000" w:themeColor="text1"/>
          <w:sz w:val="24"/>
          <w:szCs w:val="24"/>
          <w:shd w:val="clear" w:color="auto" w:fill="F7F7F7"/>
        </w:rPr>
        <w:t>.</w:t>
      </w:r>
      <w:r w:rsidRPr="00AA7C6F">
        <w:rPr>
          <w:rFonts w:ascii="Times New Roman" w:eastAsia="Times New Roman" w:hAnsi="Times New Roman" w:cs="Times New Roman"/>
          <w:color w:val="000000" w:themeColor="text1"/>
          <w:sz w:val="24"/>
          <w:szCs w:val="24"/>
          <w:shd w:val="clear" w:color="auto" w:fill="F7F7F7"/>
        </w:rPr>
        <w:t xml:space="preserve"> Delhi: Motilal Banarsidass.</w:t>
      </w:r>
    </w:p>
    <w:p w14:paraId="77497F39"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Bagozzi, R. P., Wong, N., &amp; Yi, Y. (1999). The role of culture and gender in the relationship between positive and negative affect. </w:t>
      </w:r>
      <w:r w:rsidRPr="00AA7C6F">
        <w:rPr>
          <w:rFonts w:ascii="Times New Roman" w:eastAsia="Times New Roman" w:hAnsi="Times New Roman" w:cs="Times New Roman"/>
          <w:i/>
          <w:noProof/>
          <w:color w:val="000000" w:themeColor="text1"/>
          <w:sz w:val="24"/>
          <w:szCs w:val="24"/>
        </w:rPr>
        <w:t>Cognition and Emotion, 13</w:t>
      </w:r>
      <w:r w:rsidRPr="00AA7C6F">
        <w:rPr>
          <w:rFonts w:ascii="Times New Roman" w:eastAsia="Times New Roman" w:hAnsi="Times New Roman" w:cs="Times New Roman"/>
          <w:noProof/>
          <w:color w:val="000000" w:themeColor="text1"/>
          <w:sz w:val="24"/>
          <w:szCs w:val="24"/>
        </w:rPr>
        <w:t>(6), 641–672.</w:t>
      </w:r>
      <w:bookmarkStart w:id="2" w:name="_ENREF_3"/>
      <w:bookmarkEnd w:id="1"/>
    </w:p>
    <w:p w14:paraId="59A2A6B7"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Baltes, P. B. (1993). The aging mind: Potential and limits. </w:t>
      </w:r>
      <w:r w:rsidRPr="00AA7C6F">
        <w:rPr>
          <w:rFonts w:ascii="Times New Roman" w:eastAsia="Times New Roman" w:hAnsi="Times New Roman" w:cs="Times New Roman"/>
          <w:i/>
          <w:noProof/>
          <w:color w:val="000000" w:themeColor="text1"/>
          <w:sz w:val="24"/>
          <w:szCs w:val="24"/>
        </w:rPr>
        <w:t>Gerontologist, 33</w:t>
      </w:r>
      <w:r w:rsidRPr="00AA7C6F">
        <w:rPr>
          <w:rFonts w:ascii="Times New Roman" w:eastAsia="Times New Roman" w:hAnsi="Times New Roman" w:cs="Times New Roman"/>
          <w:noProof/>
          <w:color w:val="000000" w:themeColor="text1"/>
          <w:sz w:val="24"/>
          <w:szCs w:val="24"/>
        </w:rPr>
        <w:t>(5), 580–594.</w:t>
      </w:r>
      <w:bookmarkStart w:id="3" w:name="_ENREF_4"/>
      <w:bookmarkEnd w:id="2"/>
    </w:p>
    <w:p w14:paraId="4FE2A1CE"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lang w:val="de-DE"/>
        </w:rPr>
      </w:pPr>
      <w:r w:rsidRPr="00AA7C6F">
        <w:rPr>
          <w:rFonts w:ascii="Times New Roman" w:eastAsia="Times New Roman" w:hAnsi="Times New Roman" w:cs="Times New Roman"/>
          <w:noProof/>
          <w:color w:val="000000" w:themeColor="text1"/>
          <w:sz w:val="24"/>
          <w:szCs w:val="24"/>
        </w:rPr>
        <w:t xml:space="preserve">Baltes, P. B. (1997). On the incomplete architecture of human ontogeny: Selection, optimization, and compensation as foundation of developmental theory. </w:t>
      </w:r>
      <w:r w:rsidRPr="00AA7C6F">
        <w:rPr>
          <w:rFonts w:ascii="Times New Roman" w:eastAsia="Times New Roman" w:hAnsi="Times New Roman" w:cs="Times New Roman"/>
          <w:i/>
          <w:noProof/>
          <w:color w:val="000000" w:themeColor="text1"/>
          <w:sz w:val="24"/>
          <w:szCs w:val="24"/>
          <w:lang w:val="de-DE"/>
        </w:rPr>
        <w:t>American Psychologist, 52</w:t>
      </w:r>
      <w:r w:rsidRPr="00AA7C6F">
        <w:rPr>
          <w:rFonts w:ascii="Times New Roman" w:eastAsia="Times New Roman" w:hAnsi="Times New Roman" w:cs="Times New Roman"/>
          <w:noProof/>
          <w:color w:val="000000" w:themeColor="text1"/>
          <w:sz w:val="24"/>
          <w:szCs w:val="24"/>
          <w:lang w:val="de-DE"/>
        </w:rPr>
        <w:t>(4), 366–380. doi:10.1037/0003-066x.52.4.366</w:t>
      </w:r>
      <w:bookmarkStart w:id="4" w:name="_ENREF_5"/>
      <w:bookmarkEnd w:id="3"/>
    </w:p>
    <w:p w14:paraId="4466482F"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lang w:val="de-DE"/>
        </w:rPr>
        <w:t xml:space="preserve">Baltes, P. B., &amp; Baltes, M. M. (1990). </w:t>
      </w:r>
      <w:r w:rsidRPr="00AA7C6F">
        <w:rPr>
          <w:rFonts w:ascii="Times New Roman" w:eastAsia="Times New Roman" w:hAnsi="Times New Roman" w:cs="Times New Roman"/>
          <w:noProof/>
          <w:color w:val="000000" w:themeColor="text1"/>
          <w:sz w:val="24"/>
          <w:szCs w:val="24"/>
        </w:rPr>
        <w:t xml:space="preserve">Psychological perspectives on successful aging: The model of selective optimization with compensation. In P. B. Baltes &amp; M. M. Baltes (Eds.), </w:t>
      </w:r>
      <w:r w:rsidRPr="00AA7C6F">
        <w:rPr>
          <w:rFonts w:ascii="Times New Roman" w:eastAsia="Times New Roman" w:hAnsi="Times New Roman" w:cs="Times New Roman"/>
          <w:i/>
          <w:noProof/>
          <w:color w:val="000000" w:themeColor="text1"/>
          <w:sz w:val="24"/>
          <w:szCs w:val="24"/>
        </w:rPr>
        <w:t>Successful aging: Perspectives from the behavioral sciences</w:t>
      </w:r>
      <w:r w:rsidRPr="00AA7C6F">
        <w:rPr>
          <w:rFonts w:ascii="Times New Roman" w:eastAsia="Times New Roman" w:hAnsi="Times New Roman" w:cs="Times New Roman"/>
          <w:noProof/>
          <w:color w:val="000000" w:themeColor="text1"/>
          <w:sz w:val="24"/>
          <w:szCs w:val="24"/>
        </w:rPr>
        <w:t xml:space="preserve"> (pp. 397). New York: Cambridge University Press.</w:t>
      </w:r>
      <w:bookmarkStart w:id="5" w:name="_ENREF_6"/>
      <w:bookmarkEnd w:id="4"/>
    </w:p>
    <w:p w14:paraId="22EBFF94"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Baltes, P. B., &amp; Smith, J. (2008). The fascination of wisdom: Its nature, ontogeny, and function. </w:t>
      </w:r>
      <w:r w:rsidRPr="00AA7C6F">
        <w:rPr>
          <w:rFonts w:ascii="Times New Roman" w:eastAsia="Times New Roman" w:hAnsi="Times New Roman" w:cs="Times New Roman"/>
          <w:i/>
          <w:noProof/>
          <w:color w:val="000000" w:themeColor="text1"/>
          <w:sz w:val="24"/>
          <w:szCs w:val="24"/>
        </w:rPr>
        <w:t>Perspectives on Psychological Science, 3</w:t>
      </w:r>
      <w:r w:rsidRPr="00AA7C6F">
        <w:rPr>
          <w:rFonts w:ascii="Times New Roman" w:eastAsia="Times New Roman" w:hAnsi="Times New Roman" w:cs="Times New Roman"/>
          <w:noProof/>
          <w:color w:val="000000" w:themeColor="text1"/>
          <w:sz w:val="24"/>
          <w:szCs w:val="24"/>
        </w:rPr>
        <w:t>(1), 56–64.</w:t>
      </w:r>
      <w:bookmarkStart w:id="6" w:name="_ENREF_7"/>
      <w:bookmarkEnd w:id="5"/>
    </w:p>
    <w:p w14:paraId="52B895B3"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Baltes, P. B., &amp; Staudinger, U. M. (1993). The search for a psychology of wisdom. </w:t>
      </w:r>
      <w:r w:rsidRPr="00AA7C6F">
        <w:rPr>
          <w:rFonts w:ascii="Times New Roman" w:eastAsia="Times New Roman" w:hAnsi="Times New Roman" w:cs="Times New Roman"/>
          <w:i/>
          <w:noProof/>
          <w:color w:val="000000" w:themeColor="text1"/>
          <w:sz w:val="24"/>
          <w:szCs w:val="24"/>
        </w:rPr>
        <w:t>Current Directions in Psychological Science, 2</w:t>
      </w:r>
      <w:r w:rsidRPr="00AA7C6F">
        <w:rPr>
          <w:rFonts w:ascii="Times New Roman" w:eastAsia="Times New Roman" w:hAnsi="Times New Roman" w:cs="Times New Roman"/>
          <w:noProof/>
          <w:color w:val="000000" w:themeColor="text1"/>
          <w:sz w:val="24"/>
          <w:szCs w:val="24"/>
        </w:rPr>
        <w:t>(3), 75–80.</w:t>
      </w:r>
      <w:bookmarkStart w:id="7" w:name="_ENREF_8"/>
      <w:bookmarkEnd w:id="6"/>
    </w:p>
    <w:p w14:paraId="0E53D211"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Baltes, P. B., &amp; Staudinger, U. M. (2000). Wisdom: A metaheuristic (pragmatic) to orchestrate mind and virtue toward excellence. </w:t>
      </w:r>
      <w:r w:rsidRPr="00AA7C6F">
        <w:rPr>
          <w:rFonts w:ascii="Times New Roman" w:eastAsia="Times New Roman" w:hAnsi="Times New Roman" w:cs="Times New Roman"/>
          <w:i/>
          <w:noProof/>
          <w:color w:val="000000" w:themeColor="text1"/>
          <w:sz w:val="24"/>
          <w:szCs w:val="24"/>
        </w:rPr>
        <w:t>American Psychologist, 55</w:t>
      </w:r>
      <w:r w:rsidRPr="00AA7C6F">
        <w:rPr>
          <w:rFonts w:ascii="Times New Roman" w:eastAsia="Times New Roman" w:hAnsi="Times New Roman" w:cs="Times New Roman"/>
          <w:noProof/>
          <w:color w:val="000000" w:themeColor="text1"/>
          <w:sz w:val="24"/>
          <w:szCs w:val="24"/>
        </w:rPr>
        <w:t>(1), 122–136.</w:t>
      </w:r>
      <w:bookmarkStart w:id="8" w:name="_ENREF_9"/>
      <w:bookmarkEnd w:id="7"/>
    </w:p>
    <w:p w14:paraId="40AE8814"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Baltes, P. B., Staudinger, U. M., Maercker, A., &amp; Smith, J. (1995). People nominated as wise: A comparative study of wisdom-related knowledge. </w:t>
      </w:r>
      <w:r w:rsidRPr="00AA7C6F">
        <w:rPr>
          <w:rFonts w:ascii="Times New Roman" w:eastAsia="Times New Roman" w:hAnsi="Times New Roman" w:cs="Times New Roman"/>
          <w:i/>
          <w:noProof/>
          <w:color w:val="000000" w:themeColor="text1"/>
          <w:sz w:val="24"/>
          <w:szCs w:val="24"/>
        </w:rPr>
        <w:t>Psychology and Aging, 10</w:t>
      </w:r>
      <w:r w:rsidRPr="00AA7C6F">
        <w:rPr>
          <w:rFonts w:ascii="Times New Roman" w:eastAsia="Times New Roman" w:hAnsi="Times New Roman" w:cs="Times New Roman"/>
          <w:noProof/>
          <w:color w:val="000000" w:themeColor="text1"/>
          <w:sz w:val="24"/>
          <w:szCs w:val="24"/>
        </w:rPr>
        <w:t>(2), 155.</w:t>
      </w:r>
      <w:bookmarkStart w:id="9" w:name="_ENREF_10"/>
      <w:bookmarkEnd w:id="8"/>
    </w:p>
    <w:p w14:paraId="02A7400F"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lastRenderedPageBreak/>
        <w:t xml:space="preserve">Basseches, M. (1980). Dialectical schemata: A framework for the empirical study of the development of dialectical thinking. </w:t>
      </w:r>
      <w:r w:rsidRPr="00AA7C6F">
        <w:rPr>
          <w:rFonts w:ascii="Times New Roman" w:eastAsia="Times New Roman" w:hAnsi="Times New Roman" w:cs="Times New Roman"/>
          <w:i/>
          <w:noProof/>
          <w:color w:val="000000" w:themeColor="text1"/>
          <w:sz w:val="24"/>
          <w:szCs w:val="24"/>
        </w:rPr>
        <w:t>Human Development, 23</w:t>
      </w:r>
      <w:r w:rsidRPr="00AA7C6F">
        <w:rPr>
          <w:rFonts w:ascii="Times New Roman" w:eastAsia="Times New Roman" w:hAnsi="Times New Roman" w:cs="Times New Roman"/>
          <w:noProof/>
          <w:color w:val="000000" w:themeColor="text1"/>
          <w:sz w:val="24"/>
          <w:szCs w:val="24"/>
        </w:rPr>
        <w:t>(6), 400–421.</w:t>
      </w:r>
      <w:bookmarkStart w:id="10" w:name="_ENREF_11"/>
      <w:bookmarkEnd w:id="9"/>
    </w:p>
    <w:p w14:paraId="65513C4A"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Basseches, M. (1984). </w:t>
      </w:r>
      <w:r w:rsidRPr="00AA7C6F">
        <w:rPr>
          <w:rFonts w:ascii="Times New Roman" w:eastAsia="Times New Roman" w:hAnsi="Times New Roman" w:cs="Times New Roman"/>
          <w:i/>
          <w:noProof/>
          <w:color w:val="000000" w:themeColor="text1"/>
          <w:sz w:val="24"/>
          <w:szCs w:val="24"/>
        </w:rPr>
        <w:t>Dialectical thinking and adult development</w:t>
      </w:r>
      <w:r w:rsidRPr="00AA7C6F">
        <w:rPr>
          <w:rFonts w:ascii="Times New Roman" w:eastAsia="Times New Roman" w:hAnsi="Times New Roman" w:cs="Times New Roman"/>
          <w:noProof/>
          <w:color w:val="000000" w:themeColor="text1"/>
          <w:sz w:val="24"/>
          <w:szCs w:val="24"/>
        </w:rPr>
        <w:t>. Norwood, NJ: Ablex.</w:t>
      </w:r>
      <w:bookmarkStart w:id="11" w:name="_ENREF_12"/>
      <w:bookmarkEnd w:id="10"/>
    </w:p>
    <w:p w14:paraId="7882CF9A"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Blanchard-Fields, F. (1986). Reasoning on social dilemmas varying in emotional saliency: An adult developmental perspective. </w:t>
      </w:r>
      <w:r w:rsidRPr="00AA7C6F">
        <w:rPr>
          <w:rFonts w:ascii="Times New Roman" w:eastAsia="Times New Roman" w:hAnsi="Times New Roman" w:cs="Times New Roman"/>
          <w:i/>
          <w:noProof/>
          <w:color w:val="000000" w:themeColor="text1"/>
          <w:sz w:val="24"/>
          <w:szCs w:val="24"/>
        </w:rPr>
        <w:t>Psychology and Aging, 1</w:t>
      </w:r>
      <w:r w:rsidRPr="00AA7C6F">
        <w:rPr>
          <w:rFonts w:ascii="Times New Roman" w:eastAsia="Times New Roman" w:hAnsi="Times New Roman" w:cs="Times New Roman"/>
          <w:noProof/>
          <w:color w:val="000000" w:themeColor="text1"/>
          <w:sz w:val="24"/>
          <w:szCs w:val="24"/>
        </w:rPr>
        <w:t>(4), 325–333.</w:t>
      </w:r>
      <w:bookmarkStart w:id="12" w:name="_ENREF_13"/>
      <w:bookmarkEnd w:id="11"/>
    </w:p>
    <w:p w14:paraId="4D634D4B"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Brazelton, T. B., Robey, J. S., &amp; Collier, G. (1969). Infant development in the Sincanteco Indians of Southern Mexico. </w:t>
      </w:r>
      <w:r w:rsidRPr="00AA7C6F">
        <w:rPr>
          <w:rFonts w:ascii="Times New Roman" w:eastAsia="Times New Roman" w:hAnsi="Times New Roman" w:cs="Times New Roman"/>
          <w:i/>
          <w:noProof/>
          <w:color w:val="000000" w:themeColor="text1"/>
          <w:sz w:val="24"/>
          <w:szCs w:val="24"/>
        </w:rPr>
        <w:t>Pediatrics, 44</w:t>
      </w:r>
      <w:r w:rsidRPr="00AA7C6F">
        <w:rPr>
          <w:rFonts w:ascii="Times New Roman" w:eastAsia="Times New Roman" w:hAnsi="Times New Roman" w:cs="Times New Roman"/>
          <w:noProof/>
          <w:color w:val="000000" w:themeColor="text1"/>
          <w:sz w:val="24"/>
          <w:szCs w:val="24"/>
        </w:rPr>
        <w:t>(2), 274–283.</w:t>
      </w:r>
    </w:p>
    <w:p w14:paraId="759903F2"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Carstensen, L. L., Isaacowitz, D. M., &amp; Charles, S. T. (1999). Taking time seriously. </w:t>
      </w:r>
      <w:r w:rsidRPr="00AA7C6F">
        <w:rPr>
          <w:rFonts w:ascii="Times New Roman" w:eastAsia="Times New Roman" w:hAnsi="Times New Roman" w:cs="Times New Roman"/>
          <w:i/>
          <w:noProof/>
          <w:color w:val="000000" w:themeColor="text1"/>
          <w:sz w:val="24"/>
          <w:szCs w:val="24"/>
        </w:rPr>
        <w:t>American Psychologist, 54</w:t>
      </w:r>
      <w:r w:rsidRPr="00AA7C6F">
        <w:rPr>
          <w:rFonts w:ascii="Times New Roman" w:eastAsia="Times New Roman" w:hAnsi="Times New Roman" w:cs="Times New Roman"/>
          <w:noProof/>
          <w:color w:val="000000" w:themeColor="text1"/>
          <w:sz w:val="24"/>
          <w:szCs w:val="24"/>
        </w:rPr>
        <w:t>(3), 165–181.</w:t>
      </w:r>
      <w:bookmarkStart w:id="13" w:name="_ENREF_14"/>
      <w:bookmarkEnd w:id="12"/>
    </w:p>
    <w:p w14:paraId="0A39429E"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Carstensen, L. L., Pasupathi, M., Mayr, U., &amp; Nesselroade, J. R. (2000). Emotional experience in everyday life across the adult life span. </w:t>
      </w:r>
      <w:r w:rsidRPr="00AA7C6F">
        <w:rPr>
          <w:rFonts w:ascii="Times New Roman" w:eastAsia="Times New Roman" w:hAnsi="Times New Roman" w:cs="Times New Roman"/>
          <w:i/>
          <w:noProof/>
          <w:color w:val="000000" w:themeColor="text1"/>
          <w:sz w:val="24"/>
          <w:szCs w:val="24"/>
        </w:rPr>
        <w:t>Journal of Personality and Social Psychology, 79</w:t>
      </w:r>
      <w:r w:rsidRPr="00AA7C6F">
        <w:rPr>
          <w:rFonts w:ascii="Times New Roman" w:eastAsia="Times New Roman" w:hAnsi="Times New Roman" w:cs="Times New Roman"/>
          <w:noProof/>
          <w:color w:val="000000" w:themeColor="text1"/>
          <w:sz w:val="24"/>
          <w:szCs w:val="24"/>
        </w:rPr>
        <w:t>(4), 644–655. doi:10.1037/0022-3514.79.4.644</w:t>
      </w:r>
      <w:bookmarkStart w:id="14" w:name="_ENREF_15"/>
      <w:bookmarkEnd w:id="13"/>
    </w:p>
    <w:p w14:paraId="51BD69DC"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Carstensen, L. L., Turan, B., Scheibe, S., Ram, N., Ersner-Hershfield, H., Samanez-Larkin, G. R., &amp; Nesselroade, J. R. (2011). Emotional experience improves with age: evidence based on over 10 years of experience sampling. </w:t>
      </w:r>
      <w:r w:rsidRPr="00AA7C6F">
        <w:rPr>
          <w:rFonts w:ascii="Times New Roman" w:eastAsia="Times New Roman" w:hAnsi="Times New Roman" w:cs="Times New Roman"/>
          <w:i/>
          <w:noProof/>
          <w:color w:val="000000" w:themeColor="text1"/>
          <w:sz w:val="24"/>
          <w:szCs w:val="24"/>
        </w:rPr>
        <w:t>Psychology and Aging, 26</w:t>
      </w:r>
      <w:r w:rsidRPr="00AA7C6F">
        <w:rPr>
          <w:rFonts w:ascii="Times New Roman" w:eastAsia="Times New Roman" w:hAnsi="Times New Roman" w:cs="Times New Roman"/>
          <w:noProof/>
          <w:color w:val="000000" w:themeColor="text1"/>
          <w:sz w:val="24"/>
          <w:szCs w:val="24"/>
        </w:rPr>
        <w:t>(1), 21–33.</w:t>
      </w:r>
      <w:bookmarkStart w:id="15" w:name="_ENREF_16"/>
      <w:bookmarkEnd w:id="14"/>
    </w:p>
    <w:p w14:paraId="6A92FB2E"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Caudill, W. (1971). Tiny dramas: Vocal communication between mother and infant in Japanese and American families. In W. Lebra (Ed.), </w:t>
      </w:r>
      <w:r w:rsidRPr="00AA7C6F">
        <w:rPr>
          <w:rFonts w:ascii="Times New Roman" w:eastAsia="Times New Roman" w:hAnsi="Times New Roman" w:cs="Times New Roman"/>
          <w:i/>
          <w:noProof/>
          <w:color w:val="000000" w:themeColor="text1"/>
          <w:sz w:val="24"/>
          <w:szCs w:val="24"/>
        </w:rPr>
        <w:t>Mental health research in Asia and the Pacific</w:t>
      </w:r>
      <w:r w:rsidRPr="00AA7C6F">
        <w:rPr>
          <w:rFonts w:ascii="Times New Roman" w:eastAsia="Times New Roman" w:hAnsi="Times New Roman" w:cs="Times New Roman"/>
          <w:noProof/>
          <w:color w:val="000000" w:themeColor="text1"/>
          <w:sz w:val="24"/>
          <w:szCs w:val="24"/>
        </w:rPr>
        <w:t xml:space="preserve"> (Vol. II, pp. 25–48). Honolulu: East-West Center Press.</w:t>
      </w:r>
    </w:p>
    <w:p w14:paraId="23BB00E2"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Chandler, M. (1987). The Othello effect. </w:t>
      </w:r>
      <w:r w:rsidRPr="00AA7C6F">
        <w:rPr>
          <w:rFonts w:ascii="Times New Roman" w:eastAsia="Times New Roman" w:hAnsi="Times New Roman" w:cs="Times New Roman"/>
          <w:i/>
          <w:noProof/>
          <w:color w:val="000000" w:themeColor="text1"/>
          <w:sz w:val="24"/>
          <w:szCs w:val="24"/>
        </w:rPr>
        <w:t>Human Development, 30</w:t>
      </w:r>
      <w:r w:rsidRPr="00AA7C6F">
        <w:rPr>
          <w:rFonts w:ascii="Times New Roman" w:eastAsia="Times New Roman" w:hAnsi="Times New Roman" w:cs="Times New Roman"/>
          <w:noProof/>
          <w:color w:val="000000" w:themeColor="text1"/>
          <w:sz w:val="24"/>
          <w:szCs w:val="24"/>
        </w:rPr>
        <w:t>(3), 137–159.</w:t>
      </w:r>
      <w:bookmarkStart w:id="16" w:name="_ENREF_17"/>
      <w:bookmarkEnd w:id="15"/>
    </w:p>
    <w:p w14:paraId="581DAA87"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Chen, J., Wang, L., Huang, M., &amp; Spencer-Rodgers, J. (2012). Naive dialecticism and Chinese employees’ commitment to change. </w:t>
      </w:r>
      <w:r w:rsidRPr="00AA7C6F">
        <w:rPr>
          <w:rFonts w:ascii="Times New Roman" w:eastAsia="Times New Roman" w:hAnsi="Times New Roman" w:cs="Times New Roman"/>
          <w:i/>
          <w:iCs/>
          <w:noProof/>
          <w:color w:val="000000" w:themeColor="text1"/>
          <w:sz w:val="24"/>
          <w:szCs w:val="24"/>
        </w:rPr>
        <w:t>Journal of Managerial Psychology</w:t>
      </w:r>
      <w:r w:rsidRPr="00AA7C6F">
        <w:rPr>
          <w:rFonts w:ascii="Times New Roman" w:eastAsia="Times New Roman" w:hAnsi="Times New Roman" w:cs="Times New Roman"/>
          <w:noProof/>
          <w:color w:val="000000" w:themeColor="text1"/>
          <w:sz w:val="24"/>
          <w:szCs w:val="24"/>
        </w:rPr>
        <w:t xml:space="preserve">, </w:t>
      </w:r>
      <w:r w:rsidRPr="00AA7C6F">
        <w:rPr>
          <w:rFonts w:ascii="Times New Roman" w:eastAsia="Times New Roman" w:hAnsi="Times New Roman" w:cs="Times New Roman"/>
          <w:i/>
          <w:iCs/>
          <w:noProof/>
          <w:color w:val="000000" w:themeColor="text1"/>
          <w:sz w:val="24"/>
          <w:szCs w:val="24"/>
        </w:rPr>
        <w:t>27</w:t>
      </w:r>
      <w:r w:rsidRPr="00AA7C6F">
        <w:rPr>
          <w:rFonts w:ascii="Times New Roman" w:eastAsia="Times New Roman" w:hAnsi="Times New Roman" w:cs="Times New Roman"/>
          <w:noProof/>
          <w:color w:val="000000" w:themeColor="text1"/>
          <w:sz w:val="24"/>
          <w:szCs w:val="24"/>
        </w:rPr>
        <w:t>(1), 48–70.</w:t>
      </w:r>
    </w:p>
    <w:p w14:paraId="0523E160"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Doi, T. (1973). </w:t>
      </w:r>
      <w:r w:rsidRPr="00AA7C6F">
        <w:rPr>
          <w:rFonts w:ascii="Times New Roman" w:eastAsia="Times New Roman" w:hAnsi="Times New Roman" w:cs="Times New Roman"/>
          <w:i/>
          <w:noProof/>
          <w:color w:val="000000" w:themeColor="text1"/>
          <w:sz w:val="24"/>
          <w:szCs w:val="24"/>
        </w:rPr>
        <w:t>The anatomy of dependence</w:t>
      </w:r>
      <w:r w:rsidRPr="00AA7C6F">
        <w:rPr>
          <w:rFonts w:ascii="Times New Roman" w:eastAsia="Times New Roman" w:hAnsi="Times New Roman" w:cs="Times New Roman"/>
          <w:noProof/>
          <w:color w:val="000000" w:themeColor="text1"/>
          <w:sz w:val="24"/>
          <w:szCs w:val="24"/>
        </w:rPr>
        <w:t>. Tokyo: Kodansha International Ltd.</w:t>
      </w:r>
    </w:p>
    <w:p w14:paraId="4C89DBAB"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lastRenderedPageBreak/>
        <w:t xml:space="preserve">Dundas, P. (2004). </w:t>
      </w:r>
      <w:r w:rsidRPr="00AA7C6F">
        <w:rPr>
          <w:rFonts w:ascii="Times New Roman" w:eastAsia="Times New Roman" w:hAnsi="Times New Roman" w:cs="Times New Roman"/>
          <w:i/>
          <w:color w:val="000000" w:themeColor="text1"/>
          <w:sz w:val="24"/>
          <w:szCs w:val="24"/>
          <w:shd w:val="clear" w:color="auto" w:fill="FFFFFF"/>
        </w:rPr>
        <w:t>Beyond Anek</w:t>
      </w:r>
      <w:r w:rsidRPr="00AA7C6F">
        <w:rPr>
          <w:rFonts w:ascii="Times New Roman" w:eastAsia="Times New Roman" w:hAnsi="Times New Roman" w:cs="Times New Roman"/>
          <w:i/>
          <w:color w:val="000000" w:themeColor="text1"/>
          <w:sz w:val="24"/>
          <w:szCs w:val="24"/>
          <w:shd w:val="clear" w:color="auto" w:fill="FDE9D9"/>
        </w:rPr>
        <w:t>ā</w:t>
      </w:r>
      <w:r w:rsidRPr="00AA7C6F">
        <w:rPr>
          <w:rFonts w:ascii="Times New Roman" w:eastAsia="Times New Roman" w:hAnsi="Times New Roman" w:cs="Times New Roman"/>
          <w:i/>
          <w:color w:val="000000" w:themeColor="text1"/>
          <w:sz w:val="24"/>
          <w:szCs w:val="24"/>
          <w:shd w:val="clear" w:color="auto" w:fill="FFFFFF"/>
        </w:rPr>
        <w:t>ntav</w:t>
      </w:r>
      <w:r w:rsidRPr="00AA7C6F">
        <w:rPr>
          <w:rFonts w:ascii="Times New Roman" w:eastAsia="Times New Roman" w:hAnsi="Times New Roman" w:cs="Times New Roman"/>
          <w:i/>
          <w:color w:val="000000" w:themeColor="text1"/>
          <w:sz w:val="24"/>
          <w:szCs w:val="24"/>
          <w:shd w:val="clear" w:color="auto" w:fill="FDE9D9"/>
        </w:rPr>
        <w:t>ā</w:t>
      </w:r>
      <w:r w:rsidRPr="00AA7C6F">
        <w:rPr>
          <w:rFonts w:ascii="Times New Roman" w:eastAsia="Times New Roman" w:hAnsi="Times New Roman" w:cs="Times New Roman"/>
          <w:i/>
          <w:color w:val="000000" w:themeColor="text1"/>
          <w:sz w:val="24"/>
          <w:szCs w:val="24"/>
          <w:shd w:val="clear" w:color="auto" w:fill="FFFFFF"/>
        </w:rPr>
        <w:t>da: A Jain approach to religious tolerance</w:t>
      </w:r>
      <w:r w:rsidRPr="00AA7C6F">
        <w:rPr>
          <w:rFonts w:ascii="Times New Roman" w:eastAsia="Times New Roman" w:hAnsi="Times New Roman" w:cs="Times New Roman"/>
          <w:color w:val="000000" w:themeColor="text1"/>
          <w:sz w:val="24"/>
          <w:szCs w:val="24"/>
          <w:shd w:val="clear" w:color="auto" w:fill="FFFFFF"/>
        </w:rPr>
        <w:t xml:space="preserve">. In T. Sethia (Ed.), </w:t>
      </w:r>
      <w:r w:rsidRPr="00AA7C6F">
        <w:rPr>
          <w:rFonts w:ascii="Times New Roman" w:eastAsia="Times New Roman" w:hAnsi="Times New Roman" w:cs="Times New Roman"/>
          <w:i/>
          <w:iCs/>
          <w:color w:val="000000" w:themeColor="text1"/>
          <w:sz w:val="24"/>
          <w:szCs w:val="24"/>
          <w:shd w:val="clear" w:color="auto" w:fill="FFFFFF"/>
        </w:rPr>
        <w:t>Ahims</w:t>
      </w:r>
      <w:r w:rsidRPr="00AA7C6F">
        <w:rPr>
          <w:rFonts w:ascii="Times New Roman" w:eastAsia="Times New Roman" w:hAnsi="Times New Roman" w:cs="Times New Roman"/>
          <w:i/>
          <w:iCs/>
          <w:color w:val="000000" w:themeColor="text1"/>
          <w:sz w:val="24"/>
          <w:szCs w:val="24"/>
          <w:shd w:val="clear" w:color="auto" w:fill="FDE9D9"/>
        </w:rPr>
        <w:t>ā</w:t>
      </w:r>
      <w:r w:rsidRPr="00AA7C6F">
        <w:rPr>
          <w:rFonts w:ascii="Times New Roman" w:eastAsia="Times New Roman" w:hAnsi="Times New Roman" w:cs="Times New Roman"/>
          <w:i/>
          <w:iCs/>
          <w:color w:val="000000" w:themeColor="text1"/>
          <w:sz w:val="24"/>
          <w:szCs w:val="24"/>
          <w:shd w:val="clear" w:color="auto" w:fill="FFFFFF"/>
        </w:rPr>
        <w:t>, Anek</w:t>
      </w:r>
      <w:r w:rsidRPr="00AA7C6F">
        <w:rPr>
          <w:rFonts w:ascii="Times New Roman" w:eastAsia="Times New Roman" w:hAnsi="Times New Roman" w:cs="Times New Roman"/>
          <w:i/>
          <w:iCs/>
          <w:color w:val="000000" w:themeColor="text1"/>
          <w:sz w:val="24"/>
          <w:szCs w:val="24"/>
          <w:shd w:val="clear" w:color="auto" w:fill="FDE9D9"/>
        </w:rPr>
        <w:t>ā</w:t>
      </w:r>
      <w:r w:rsidRPr="00AA7C6F">
        <w:rPr>
          <w:rFonts w:ascii="Times New Roman" w:eastAsia="Times New Roman" w:hAnsi="Times New Roman" w:cs="Times New Roman"/>
          <w:i/>
          <w:iCs/>
          <w:color w:val="000000" w:themeColor="text1"/>
          <w:sz w:val="24"/>
          <w:szCs w:val="24"/>
          <w:shd w:val="clear" w:color="auto" w:fill="FFFFFF"/>
        </w:rPr>
        <w:t>nta, and Jaininsm</w:t>
      </w:r>
      <w:r w:rsidRPr="00AA7C6F">
        <w:rPr>
          <w:rFonts w:ascii="Times New Roman" w:eastAsia="Times New Roman" w:hAnsi="Times New Roman" w:cs="Times New Roman"/>
          <w:color w:val="000000" w:themeColor="text1"/>
          <w:sz w:val="24"/>
          <w:szCs w:val="24"/>
          <w:shd w:val="clear" w:color="auto" w:fill="FFFFFF"/>
        </w:rPr>
        <w:t xml:space="preserve"> (pp. 123–136). Delhi: Motilal Banarsidass.</w:t>
      </w:r>
    </w:p>
    <w:p w14:paraId="5FBD0703"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Dweck, C. S., Chiu, C., &amp; Hong, Y. (1995). Implicit theories and their role in judgments and reactions: A world from two perspectives. </w:t>
      </w:r>
      <w:r w:rsidRPr="00AA7C6F">
        <w:rPr>
          <w:rFonts w:ascii="Times New Roman" w:eastAsia="Times New Roman" w:hAnsi="Times New Roman" w:cs="Times New Roman"/>
          <w:i/>
          <w:noProof/>
          <w:color w:val="000000" w:themeColor="text1"/>
          <w:sz w:val="24"/>
          <w:szCs w:val="24"/>
        </w:rPr>
        <w:t>Psychological Inquiry, 6</w:t>
      </w:r>
      <w:r w:rsidRPr="00AA7C6F">
        <w:rPr>
          <w:rFonts w:ascii="Times New Roman" w:eastAsia="Times New Roman" w:hAnsi="Times New Roman" w:cs="Times New Roman"/>
          <w:noProof/>
          <w:color w:val="000000" w:themeColor="text1"/>
          <w:sz w:val="24"/>
          <w:szCs w:val="24"/>
        </w:rPr>
        <w:t>(4), 267–285.</w:t>
      </w:r>
      <w:bookmarkStart w:id="17" w:name="_ENREF_18"/>
      <w:bookmarkEnd w:id="16"/>
    </w:p>
    <w:p w14:paraId="71C2DA66"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Erikson, E. H. (1980). </w:t>
      </w:r>
      <w:r w:rsidRPr="00AA7C6F">
        <w:rPr>
          <w:rFonts w:ascii="Times New Roman" w:eastAsia="Times New Roman" w:hAnsi="Times New Roman" w:cs="Times New Roman"/>
          <w:i/>
          <w:noProof/>
          <w:color w:val="000000" w:themeColor="text1"/>
          <w:sz w:val="24"/>
          <w:szCs w:val="24"/>
        </w:rPr>
        <w:t>Identity and the life cycle</w:t>
      </w:r>
      <w:r w:rsidRPr="00AA7C6F">
        <w:rPr>
          <w:rFonts w:ascii="Times New Roman" w:eastAsia="Times New Roman" w:hAnsi="Times New Roman" w:cs="Times New Roman"/>
          <w:noProof/>
          <w:color w:val="000000" w:themeColor="text1"/>
          <w:sz w:val="24"/>
          <w:szCs w:val="24"/>
        </w:rPr>
        <w:t>. New York: W. W. Norton &amp; Co.</w:t>
      </w:r>
      <w:bookmarkStart w:id="18" w:name="_ENREF_19"/>
      <w:bookmarkEnd w:id="17"/>
    </w:p>
    <w:p w14:paraId="5B4172DD"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Erikson, E. H. (1984). Reflections on the last stage—and the first. </w:t>
      </w:r>
      <w:r w:rsidRPr="00AA7C6F">
        <w:rPr>
          <w:rFonts w:ascii="Times New Roman" w:eastAsia="Times New Roman" w:hAnsi="Times New Roman" w:cs="Times New Roman"/>
          <w:i/>
          <w:noProof/>
          <w:color w:val="000000" w:themeColor="text1"/>
          <w:sz w:val="24"/>
          <w:szCs w:val="24"/>
        </w:rPr>
        <w:t>Psychoanalytic Study of the Child, 39</w:t>
      </w:r>
      <w:r w:rsidRPr="00AA7C6F">
        <w:rPr>
          <w:rFonts w:ascii="Times New Roman" w:eastAsia="Times New Roman" w:hAnsi="Times New Roman" w:cs="Times New Roman"/>
          <w:noProof/>
          <w:color w:val="000000" w:themeColor="text1"/>
          <w:sz w:val="24"/>
          <w:szCs w:val="24"/>
        </w:rPr>
        <w:t>, 155–165.</w:t>
      </w:r>
      <w:bookmarkStart w:id="19" w:name="_ENREF_20"/>
      <w:bookmarkEnd w:id="18"/>
    </w:p>
    <w:p w14:paraId="78E07334"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Ersner-Hershfield, H., Mikels, J. A., Sullivan, S. J., &amp; Carstensen, L. L. (2008). Poignancy: Mixed emotional experience in the face of meaningful endings. </w:t>
      </w:r>
      <w:r w:rsidRPr="00AA7C6F">
        <w:rPr>
          <w:rFonts w:ascii="Times New Roman" w:eastAsia="Times New Roman" w:hAnsi="Times New Roman" w:cs="Times New Roman"/>
          <w:i/>
          <w:noProof/>
          <w:color w:val="000000" w:themeColor="text1"/>
          <w:sz w:val="24"/>
          <w:szCs w:val="24"/>
        </w:rPr>
        <w:t>Journal of Personality and Social Psychology, 94</w:t>
      </w:r>
      <w:r w:rsidRPr="00AA7C6F">
        <w:rPr>
          <w:rFonts w:ascii="Times New Roman" w:eastAsia="Times New Roman" w:hAnsi="Times New Roman" w:cs="Times New Roman"/>
          <w:noProof/>
          <w:color w:val="000000" w:themeColor="text1"/>
          <w:sz w:val="24"/>
          <w:szCs w:val="24"/>
        </w:rPr>
        <w:t>(1), 158.</w:t>
      </w:r>
      <w:bookmarkStart w:id="20" w:name="_ENREF_21"/>
      <w:bookmarkEnd w:id="19"/>
    </w:p>
    <w:p w14:paraId="55B099CF"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lang w:val="de-DE"/>
        </w:rPr>
      </w:pPr>
      <w:r w:rsidRPr="00AA7C6F">
        <w:rPr>
          <w:rFonts w:ascii="Times New Roman" w:eastAsia="Times New Roman" w:hAnsi="Times New Roman" w:cs="Times New Roman"/>
          <w:noProof/>
          <w:color w:val="000000" w:themeColor="text1"/>
          <w:sz w:val="24"/>
          <w:szCs w:val="24"/>
        </w:rPr>
        <w:t xml:space="preserve">Feldman, S. S., &amp; Rosenthal, D. A. (1991). Age expectations of behavioural autonomy in Hon Kon, Australian, and American youth: The influence of family variables and adolescents’ values. </w:t>
      </w:r>
      <w:r w:rsidRPr="00AA7C6F">
        <w:rPr>
          <w:rFonts w:ascii="Times New Roman" w:eastAsia="Times New Roman" w:hAnsi="Times New Roman" w:cs="Times New Roman"/>
          <w:i/>
          <w:noProof/>
          <w:color w:val="000000" w:themeColor="text1"/>
          <w:sz w:val="24"/>
          <w:szCs w:val="24"/>
          <w:lang w:val="de-DE"/>
        </w:rPr>
        <w:t>International Journal of Psychology, 26</w:t>
      </w:r>
      <w:r w:rsidRPr="00AA7C6F">
        <w:rPr>
          <w:rFonts w:ascii="Times New Roman" w:eastAsia="Times New Roman" w:hAnsi="Times New Roman" w:cs="Times New Roman"/>
          <w:noProof/>
          <w:color w:val="000000" w:themeColor="text1"/>
          <w:sz w:val="24"/>
          <w:szCs w:val="24"/>
          <w:lang w:val="de-DE"/>
        </w:rPr>
        <w:t>(1), 1–23.</w:t>
      </w:r>
    </w:p>
    <w:p w14:paraId="73098738"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color w:val="000000" w:themeColor="text1"/>
          <w:sz w:val="24"/>
          <w:szCs w:val="24"/>
          <w:shd w:val="clear" w:color="auto" w:fill="FFFFFF"/>
          <w:lang w:val="de-DE"/>
        </w:rPr>
        <w:t xml:space="preserve">Fichte, J. G. (1794/1997). </w:t>
      </w:r>
      <w:r w:rsidRPr="00AA7C6F">
        <w:rPr>
          <w:rFonts w:ascii="Times New Roman" w:eastAsia="Times New Roman" w:hAnsi="Times New Roman" w:cs="Times New Roman"/>
          <w:i/>
          <w:color w:val="000000" w:themeColor="text1"/>
          <w:sz w:val="24"/>
          <w:szCs w:val="24"/>
          <w:shd w:val="clear" w:color="auto" w:fill="FFFFFF"/>
          <w:lang w:val="de-DE"/>
        </w:rPr>
        <w:t>Grundlage der gesamten Wissenschaftslehre</w:t>
      </w:r>
      <w:r w:rsidRPr="00AA7C6F">
        <w:rPr>
          <w:rFonts w:ascii="Times New Roman" w:eastAsia="Times New Roman" w:hAnsi="Times New Roman" w:cs="Times New Roman"/>
          <w:color w:val="000000" w:themeColor="text1"/>
          <w:sz w:val="24"/>
          <w:szCs w:val="24"/>
          <w:shd w:val="clear" w:color="auto" w:fill="FFFFFF"/>
          <w:lang w:val="de-DE"/>
        </w:rPr>
        <w:t>.</w:t>
      </w:r>
      <w:r w:rsidRPr="00AA7C6F">
        <w:rPr>
          <w:rFonts w:ascii="Times New Roman" w:eastAsia="Times New Roman" w:hAnsi="Times New Roman" w:cs="Times New Roman"/>
          <w:i/>
          <w:iCs/>
          <w:color w:val="000000" w:themeColor="text1"/>
          <w:sz w:val="24"/>
          <w:szCs w:val="24"/>
          <w:shd w:val="clear" w:color="auto" w:fill="FFFFFF"/>
          <w:lang w:val="de-DE"/>
        </w:rPr>
        <w:t xml:space="preserve"> </w:t>
      </w:r>
      <w:r w:rsidRPr="00AA7C6F">
        <w:rPr>
          <w:rFonts w:ascii="Times New Roman" w:eastAsia="Times New Roman" w:hAnsi="Times New Roman" w:cs="Times New Roman"/>
          <w:iCs/>
          <w:color w:val="000000" w:themeColor="text1"/>
          <w:sz w:val="24"/>
          <w:szCs w:val="24"/>
          <w:shd w:val="clear" w:color="auto" w:fill="FFFFFF"/>
        </w:rPr>
        <w:t>Hamburg: Meiner</w:t>
      </w:r>
      <w:r w:rsidRPr="00AA7C6F">
        <w:rPr>
          <w:rFonts w:ascii="Times New Roman" w:eastAsia="Times New Roman" w:hAnsi="Times New Roman" w:cs="Times New Roman"/>
          <w:i/>
          <w:iCs/>
          <w:color w:val="000000" w:themeColor="text1"/>
          <w:sz w:val="24"/>
          <w:szCs w:val="24"/>
          <w:shd w:val="clear" w:color="auto" w:fill="FFFFFF"/>
        </w:rPr>
        <w:t>.</w:t>
      </w:r>
    </w:p>
    <w:p w14:paraId="4F955432"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Fowler, J. W., &amp; Dell, M. L. (2006). Stages of faith from infancy through adolescence: Reflections on three decades of faith development theory. In E. C. Roehlkepartain (Ed.), </w:t>
      </w:r>
      <w:r w:rsidRPr="00AA7C6F">
        <w:rPr>
          <w:rFonts w:ascii="Times New Roman" w:eastAsia="Times New Roman" w:hAnsi="Times New Roman" w:cs="Times New Roman"/>
          <w:i/>
          <w:noProof/>
          <w:color w:val="000000" w:themeColor="text1"/>
          <w:sz w:val="24"/>
          <w:szCs w:val="24"/>
        </w:rPr>
        <w:t>The handbook of spiritual development in childhood and adolescence</w:t>
      </w:r>
      <w:r w:rsidRPr="00AA7C6F">
        <w:rPr>
          <w:rFonts w:ascii="Times New Roman" w:eastAsia="Times New Roman" w:hAnsi="Times New Roman" w:cs="Times New Roman"/>
          <w:noProof/>
          <w:color w:val="000000" w:themeColor="text1"/>
          <w:sz w:val="24"/>
          <w:szCs w:val="24"/>
        </w:rPr>
        <w:t xml:space="preserve"> (pp. 34–45). Sage Publications.</w:t>
      </w:r>
      <w:bookmarkStart w:id="21" w:name="_ENREF_22"/>
      <w:bookmarkEnd w:id="20"/>
    </w:p>
    <w:p w14:paraId="2ECBEEE3"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Freud, A. (1969). Adolescence as a developmental disturbance. In G. Caplan &amp; S. Ledovici (Eds.), </w:t>
      </w:r>
      <w:r w:rsidRPr="00AA7C6F">
        <w:rPr>
          <w:rFonts w:ascii="Times New Roman" w:eastAsia="Times New Roman" w:hAnsi="Times New Roman" w:cs="Times New Roman"/>
          <w:i/>
          <w:noProof/>
          <w:color w:val="000000" w:themeColor="text1"/>
          <w:sz w:val="24"/>
          <w:szCs w:val="24"/>
        </w:rPr>
        <w:t>Adolescence: Psychosocial perspectives</w:t>
      </w:r>
      <w:r w:rsidRPr="00AA7C6F">
        <w:rPr>
          <w:rFonts w:ascii="Times New Roman" w:eastAsia="Times New Roman" w:hAnsi="Times New Roman" w:cs="Times New Roman"/>
          <w:noProof/>
          <w:color w:val="000000" w:themeColor="text1"/>
          <w:sz w:val="24"/>
          <w:szCs w:val="24"/>
        </w:rPr>
        <w:t xml:space="preserve"> (pp. 5–10). Cambridge, MA: Harvard University Press.</w:t>
      </w:r>
    </w:p>
    <w:p w14:paraId="60984371" w14:textId="77777777" w:rsidR="00AA7C6F" w:rsidRPr="00AA7C6F" w:rsidRDefault="00AA7C6F" w:rsidP="00AA7C6F">
      <w:pPr>
        <w:pStyle w:val="NoSpacing"/>
        <w:spacing w:line="480" w:lineRule="auto"/>
        <w:ind w:left="720" w:hanging="720"/>
        <w:rPr>
          <w:rFonts w:ascii="Times New Roman" w:eastAsia="Times New Roman" w:hAnsi="Times New Roman" w:cs="Times New Roman"/>
          <w:color w:val="000000" w:themeColor="text1"/>
          <w:sz w:val="24"/>
          <w:szCs w:val="24"/>
        </w:rPr>
      </w:pPr>
      <w:r w:rsidRPr="00AA7C6F">
        <w:rPr>
          <w:rFonts w:ascii="Times New Roman" w:eastAsia="Times New Roman" w:hAnsi="Times New Roman" w:cs="Times New Roman"/>
          <w:color w:val="000000" w:themeColor="text1"/>
          <w:sz w:val="24"/>
          <w:szCs w:val="24"/>
        </w:rPr>
        <w:t xml:space="preserve">Gier, N. (1983). Dialectic: East and West. </w:t>
      </w:r>
      <w:r w:rsidRPr="00AA7C6F">
        <w:rPr>
          <w:rFonts w:ascii="Times New Roman" w:eastAsia="Times New Roman" w:hAnsi="Times New Roman" w:cs="Times New Roman"/>
          <w:i/>
          <w:color w:val="000000" w:themeColor="text1"/>
          <w:sz w:val="24"/>
          <w:szCs w:val="24"/>
        </w:rPr>
        <w:t>Indian Philosophical Quarterly: Journal of the Department of Philosophy University of Poona, 10</w:t>
      </w:r>
      <w:r w:rsidRPr="00AA7C6F">
        <w:rPr>
          <w:rFonts w:ascii="Times New Roman" w:eastAsia="Times New Roman" w:hAnsi="Times New Roman" w:cs="Times New Roman"/>
          <w:color w:val="000000" w:themeColor="text1"/>
          <w:sz w:val="24"/>
          <w:szCs w:val="24"/>
        </w:rPr>
        <w:t>, 207–218.</w:t>
      </w:r>
    </w:p>
    <w:p w14:paraId="4C60431B"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lastRenderedPageBreak/>
        <w:t xml:space="preserve">Greenfield, P. M., Keller, H., Fuligni, A., &amp; Maynard, A. (2003). Cultural pathways through universal development. </w:t>
      </w:r>
      <w:r w:rsidRPr="00AA7C6F">
        <w:rPr>
          <w:rFonts w:ascii="Times New Roman" w:eastAsia="Times New Roman" w:hAnsi="Times New Roman" w:cs="Times New Roman"/>
          <w:i/>
          <w:iCs/>
          <w:noProof/>
          <w:color w:val="000000" w:themeColor="text1"/>
          <w:sz w:val="24"/>
          <w:szCs w:val="24"/>
        </w:rPr>
        <w:t>Annual Review of Psychology</w:t>
      </w:r>
      <w:r w:rsidRPr="00AA7C6F">
        <w:rPr>
          <w:rFonts w:ascii="Times New Roman" w:eastAsia="Times New Roman" w:hAnsi="Times New Roman" w:cs="Times New Roman"/>
          <w:noProof/>
          <w:color w:val="000000" w:themeColor="text1"/>
          <w:sz w:val="24"/>
          <w:szCs w:val="24"/>
        </w:rPr>
        <w:t xml:space="preserve">, </w:t>
      </w:r>
      <w:r w:rsidRPr="00AA7C6F">
        <w:rPr>
          <w:rFonts w:ascii="Times New Roman" w:eastAsia="Times New Roman" w:hAnsi="Times New Roman" w:cs="Times New Roman"/>
          <w:i/>
          <w:iCs/>
          <w:noProof/>
          <w:color w:val="000000" w:themeColor="text1"/>
          <w:sz w:val="24"/>
          <w:szCs w:val="24"/>
        </w:rPr>
        <w:t>54</w:t>
      </w:r>
      <w:r w:rsidRPr="00AA7C6F">
        <w:rPr>
          <w:rFonts w:ascii="Times New Roman" w:eastAsia="Times New Roman" w:hAnsi="Times New Roman" w:cs="Times New Roman"/>
          <w:noProof/>
          <w:color w:val="000000" w:themeColor="text1"/>
          <w:sz w:val="24"/>
          <w:szCs w:val="24"/>
        </w:rPr>
        <w:t>(1), 461–490.</w:t>
      </w:r>
      <w:bookmarkStart w:id="22" w:name="_ENREF_23"/>
      <w:bookmarkEnd w:id="21"/>
    </w:p>
    <w:p w14:paraId="23FB42B8"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Grossmann, I. (2017). Wisdom in context. </w:t>
      </w:r>
      <w:r w:rsidRPr="00AA7C6F">
        <w:rPr>
          <w:rFonts w:ascii="Times New Roman" w:eastAsia="Times New Roman" w:hAnsi="Times New Roman" w:cs="Times New Roman"/>
          <w:i/>
          <w:iCs/>
          <w:noProof/>
          <w:color w:val="000000" w:themeColor="text1"/>
          <w:sz w:val="24"/>
          <w:szCs w:val="24"/>
        </w:rPr>
        <w:t>Perspectives on Psychological Science, 12</w:t>
      </w:r>
      <w:r w:rsidRPr="00AA7C6F">
        <w:rPr>
          <w:rFonts w:ascii="Times New Roman" w:eastAsia="Times New Roman" w:hAnsi="Times New Roman" w:cs="Times New Roman"/>
          <w:noProof/>
          <w:color w:val="000000" w:themeColor="text1"/>
          <w:sz w:val="24"/>
          <w:szCs w:val="24"/>
        </w:rPr>
        <w:t>(2), 233–257. doi: 10.1177/1745691616672066</w:t>
      </w:r>
    </w:p>
    <w:p w14:paraId="793B537F" w14:textId="77777777" w:rsidR="00AA7C6F" w:rsidRPr="00AA7C6F" w:rsidRDefault="00AA7C6F" w:rsidP="00AA7C6F">
      <w:pPr>
        <w:pStyle w:val="NoSpacing"/>
        <w:spacing w:line="480" w:lineRule="auto"/>
        <w:ind w:left="720" w:hanging="720"/>
        <w:rPr>
          <w:rFonts w:ascii="Times New Roman" w:eastAsia="Times New Roman" w:hAnsi="Times New Roman" w:cs="Times New Roman"/>
          <w:iCs/>
          <w:noProof/>
          <w:color w:val="000000" w:themeColor="text1"/>
          <w:sz w:val="24"/>
          <w:szCs w:val="24"/>
        </w:rPr>
      </w:pPr>
      <w:r w:rsidRPr="00AA7C6F">
        <w:rPr>
          <w:rFonts w:ascii="Times New Roman" w:eastAsia="Times New Roman" w:hAnsi="Times New Roman" w:cs="Times New Roman"/>
          <w:noProof/>
          <w:color w:val="000000" w:themeColor="text1"/>
          <w:sz w:val="24"/>
          <w:szCs w:val="24"/>
        </w:rPr>
        <w:t>Grossmann, I.</w:t>
      </w:r>
      <w:r w:rsidRPr="00AA7C6F">
        <w:rPr>
          <w:rFonts w:ascii="Times New Roman" w:eastAsia="Times New Roman" w:hAnsi="Times New Roman" w:cs="Times New Roman"/>
          <w:bCs/>
          <w:noProof/>
          <w:color w:val="000000" w:themeColor="text1"/>
          <w:sz w:val="24"/>
          <w:szCs w:val="24"/>
        </w:rPr>
        <w:t> </w:t>
      </w:r>
      <w:r w:rsidRPr="00AA7C6F">
        <w:rPr>
          <w:rFonts w:ascii="Times New Roman" w:eastAsia="Times New Roman" w:hAnsi="Times New Roman" w:cs="Times New Roman"/>
          <w:noProof/>
          <w:color w:val="000000" w:themeColor="text1"/>
          <w:sz w:val="24"/>
          <w:szCs w:val="24"/>
        </w:rPr>
        <w:t>&amp;</w:t>
      </w:r>
      <w:r w:rsidRPr="00AA7C6F">
        <w:rPr>
          <w:rFonts w:ascii="Times New Roman" w:eastAsia="Times New Roman" w:hAnsi="Times New Roman" w:cs="Times New Roman"/>
          <w:bCs/>
          <w:noProof/>
          <w:color w:val="000000" w:themeColor="text1"/>
          <w:sz w:val="24"/>
          <w:szCs w:val="24"/>
        </w:rPr>
        <w:t> </w:t>
      </w:r>
      <w:r w:rsidRPr="00AA7C6F">
        <w:rPr>
          <w:rFonts w:ascii="Times New Roman" w:eastAsia="Times New Roman" w:hAnsi="Times New Roman" w:cs="Times New Roman"/>
          <w:noProof/>
          <w:color w:val="000000" w:themeColor="text1"/>
          <w:sz w:val="24"/>
          <w:szCs w:val="24"/>
        </w:rPr>
        <w:t>Ellsworth, P.C. (2017). What are mixed emotions and what conditions foster them? Life-span experiences, culture and social awareness. </w:t>
      </w:r>
      <w:r w:rsidRPr="00AA7C6F">
        <w:rPr>
          <w:rFonts w:ascii="Times New Roman" w:eastAsia="Times New Roman" w:hAnsi="Times New Roman" w:cs="Times New Roman"/>
          <w:i/>
          <w:iCs/>
          <w:noProof/>
          <w:color w:val="000000" w:themeColor="text1"/>
          <w:sz w:val="24"/>
          <w:szCs w:val="24"/>
        </w:rPr>
        <w:t>Current Opinion in Behavioral Science, 15, </w:t>
      </w:r>
      <w:r w:rsidRPr="00AA7C6F">
        <w:rPr>
          <w:rFonts w:ascii="Times New Roman" w:eastAsia="Times New Roman" w:hAnsi="Times New Roman" w:cs="Times New Roman"/>
          <w:noProof/>
          <w:color w:val="000000" w:themeColor="text1"/>
          <w:sz w:val="24"/>
          <w:szCs w:val="24"/>
        </w:rPr>
        <w:t>1-5</w:t>
      </w:r>
      <w:r w:rsidRPr="00AA7C6F">
        <w:rPr>
          <w:rFonts w:ascii="Times New Roman" w:eastAsia="Times New Roman" w:hAnsi="Times New Roman" w:cs="Times New Roman"/>
          <w:i/>
          <w:iCs/>
          <w:noProof/>
          <w:color w:val="000000" w:themeColor="text1"/>
          <w:sz w:val="24"/>
          <w:szCs w:val="24"/>
        </w:rPr>
        <w:t>. </w:t>
      </w:r>
      <w:r w:rsidRPr="00AA7C6F">
        <w:rPr>
          <w:rFonts w:ascii="Times New Roman" w:eastAsia="Times New Roman" w:hAnsi="Times New Roman" w:cs="Times New Roman"/>
          <w:iCs/>
          <w:noProof/>
          <w:color w:val="000000" w:themeColor="text1"/>
          <w:sz w:val="24"/>
          <w:szCs w:val="24"/>
        </w:rPr>
        <w:t>doi: 10.1016/j.cobeha.2017.05.001</w:t>
      </w:r>
    </w:p>
    <w:p w14:paraId="73FF3A5A"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Grossmann, I., Ellsworth, P. C., &amp; Huynh, A. C. (2016). Emotional complexity: Clarifying definitions and cultural correlates</w:t>
      </w:r>
      <w:r w:rsidRPr="00AA7C6F">
        <w:rPr>
          <w:rFonts w:ascii="Times New Roman" w:eastAsia="Times New Roman" w:hAnsi="Times New Roman" w:cs="Times New Roman"/>
          <w:i/>
          <w:noProof/>
          <w:color w:val="000000" w:themeColor="text1"/>
          <w:sz w:val="24"/>
          <w:szCs w:val="24"/>
        </w:rPr>
        <w:t>. Journal of Personality and Social Psychology, 111</w:t>
      </w:r>
      <w:r w:rsidRPr="00AA7C6F">
        <w:rPr>
          <w:rFonts w:ascii="Times New Roman" w:eastAsia="Times New Roman" w:hAnsi="Times New Roman" w:cs="Times New Roman"/>
          <w:noProof/>
          <w:color w:val="000000" w:themeColor="text1"/>
          <w:sz w:val="24"/>
          <w:szCs w:val="24"/>
        </w:rPr>
        <w:t>(6), 895-916. doi: 10.1037/pspp0000084</w:t>
      </w:r>
      <w:bookmarkStart w:id="23" w:name="_ENREF_24"/>
      <w:bookmarkEnd w:id="22"/>
    </w:p>
    <w:p w14:paraId="216E7B6B"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Grossmann, I., Gerlach, T.M., &amp; Denissen, J.J.A. (2016). Wise reasoning in the face of everyday life challenges. </w:t>
      </w:r>
      <w:r w:rsidRPr="00AA7C6F">
        <w:rPr>
          <w:rFonts w:ascii="Times New Roman" w:eastAsia="Times New Roman" w:hAnsi="Times New Roman" w:cs="Times New Roman"/>
          <w:i/>
          <w:iCs/>
          <w:noProof/>
          <w:color w:val="000000" w:themeColor="text1"/>
          <w:sz w:val="24"/>
          <w:szCs w:val="24"/>
        </w:rPr>
        <w:t>Social Psychological and Personality Science, 7</w:t>
      </w:r>
      <w:r w:rsidRPr="00AA7C6F">
        <w:rPr>
          <w:rFonts w:ascii="Times New Roman" w:eastAsia="Times New Roman" w:hAnsi="Times New Roman" w:cs="Times New Roman"/>
          <w:noProof/>
          <w:color w:val="000000" w:themeColor="text1"/>
          <w:sz w:val="24"/>
          <w:szCs w:val="24"/>
        </w:rPr>
        <w:t>(7), 611–622</w:t>
      </w:r>
      <w:r w:rsidRPr="00AA7C6F">
        <w:rPr>
          <w:rFonts w:ascii="Times New Roman" w:eastAsia="Times New Roman" w:hAnsi="Times New Roman" w:cs="Times New Roman"/>
          <w:i/>
          <w:iCs/>
          <w:noProof/>
          <w:color w:val="000000" w:themeColor="text1"/>
          <w:sz w:val="24"/>
          <w:szCs w:val="24"/>
        </w:rPr>
        <w:t>.</w:t>
      </w:r>
      <w:r w:rsidRPr="00AA7C6F">
        <w:rPr>
          <w:rFonts w:ascii="Times New Roman" w:eastAsia="Times New Roman" w:hAnsi="Times New Roman" w:cs="Times New Roman"/>
          <w:iCs/>
          <w:noProof/>
          <w:color w:val="000000" w:themeColor="text1"/>
          <w:sz w:val="24"/>
          <w:szCs w:val="24"/>
        </w:rPr>
        <w:t xml:space="preserve"> doi: 10.1177/1948550616652206</w:t>
      </w:r>
      <w:bookmarkStart w:id="24" w:name="_ENREF_25"/>
      <w:bookmarkEnd w:id="23"/>
      <w:r w:rsidRPr="00AA7C6F">
        <w:rPr>
          <w:rFonts w:ascii="Times New Roman" w:eastAsia="Times New Roman" w:hAnsi="Times New Roman" w:cs="Times New Roman"/>
          <w:noProof/>
          <w:color w:val="000000" w:themeColor="text1"/>
          <w:sz w:val="24"/>
          <w:szCs w:val="24"/>
        </w:rPr>
        <w:t xml:space="preserve">Grossmann, I., Karasawa, M., Izumi, S., Na, J., Varnum, M. E. W., Kitayama, S., &amp; Nisbett, R. E. (2012). Aging and wisdom: Culture matters. </w:t>
      </w:r>
      <w:r w:rsidRPr="00AA7C6F">
        <w:rPr>
          <w:rFonts w:ascii="Times New Roman" w:eastAsia="Times New Roman" w:hAnsi="Times New Roman" w:cs="Times New Roman"/>
          <w:i/>
          <w:noProof/>
          <w:color w:val="000000" w:themeColor="text1"/>
          <w:sz w:val="24"/>
          <w:szCs w:val="24"/>
        </w:rPr>
        <w:t>Psychological Science, 23</w:t>
      </w:r>
      <w:r w:rsidRPr="00AA7C6F">
        <w:rPr>
          <w:rFonts w:ascii="Times New Roman" w:eastAsia="Times New Roman" w:hAnsi="Times New Roman" w:cs="Times New Roman"/>
          <w:noProof/>
          <w:color w:val="000000" w:themeColor="text1"/>
          <w:sz w:val="24"/>
          <w:szCs w:val="24"/>
        </w:rPr>
        <w:t>(10), 1059–1066. doi:10.1177/0956797612446025</w:t>
      </w:r>
    </w:p>
    <w:p w14:paraId="268180EE"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Grossmann, I., Karasawa, M., Kan, C., &amp; Kitayama, S. (2014). A cultural perspective on emotional experiences across the lifespan. </w:t>
      </w:r>
      <w:r w:rsidRPr="00AA7C6F">
        <w:rPr>
          <w:rFonts w:ascii="Times New Roman" w:eastAsia="Times New Roman" w:hAnsi="Times New Roman" w:cs="Times New Roman"/>
          <w:i/>
          <w:iCs/>
          <w:noProof/>
          <w:color w:val="000000" w:themeColor="text1"/>
          <w:sz w:val="24"/>
          <w:szCs w:val="24"/>
        </w:rPr>
        <w:t>Emotion</w:t>
      </w:r>
      <w:r w:rsidRPr="00AA7C6F">
        <w:rPr>
          <w:rFonts w:ascii="Times New Roman" w:eastAsia="Times New Roman" w:hAnsi="Times New Roman" w:cs="Times New Roman"/>
          <w:noProof/>
          <w:color w:val="000000" w:themeColor="text1"/>
          <w:sz w:val="24"/>
          <w:szCs w:val="24"/>
        </w:rPr>
        <w:t xml:space="preserve">, </w:t>
      </w:r>
      <w:r w:rsidRPr="00AA7C6F">
        <w:rPr>
          <w:rFonts w:ascii="Times New Roman" w:eastAsia="Times New Roman" w:hAnsi="Times New Roman" w:cs="Times New Roman"/>
          <w:i/>
          <w:iCs/>
          <w:noProof/>
          <w:color w:val="000000" w:themeColor="text1"/>
          <w:sz w:val="24"/>
          <w:szCs w:val="24"/>
        </w:rPr>
        <w:t>14</w:t>
      </w:r>
      <w:r w:rsidRPr="00AA7C6F">
        <w:rPr>
          <w:rFonts w:ascii="Times New Roman" w:eastAsia="Times New Roman" w:hAnsi="Times New Roman" w:cs="Times New Roman"/>
          <w:noProof/>
          <w:color w:val="000000" w:themeColor="text1"/>
          <w:sz w:val="24"/>
          <w:szCs w:val="24"/>
        </w:rPr>
        <w:t>(4), 679</w:t>
      </w:r>
      <w:bookmarkStart w:id="25" w:name="_ENREF_26"/>
      <w:bookmarkEnd w:id="24"/>
    </w:p>
    <w:p w14:paraId="513BE1C2"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Grossmann, I., &amp; Kross, E. (2010). The impact of culture on adaptive versus maladaptive self-reflection. </w:t>
      </w:r>
      <w:r w:rsidRPr="00AA7C6F">
        <w:rPr>
          <w:rFonts w:ascii="Times New Roman" w:eastAsia="Times New Roman" w:hAnsi="Times New Roman" w:cs="Times New Roman"/>
          <w:i/>
          <w:noProof/>
          <w:color w:val="000000" w:themeColor="text1"/>
          <w:sz w:val="24"/>
          <w:szCs w:val="24"/>
        </w:rPr>
        <w:t>Psychological Science, 21</w:t>
      </w:r>
      <w:r w:rsidRPr="00AA7C6F">
        <w:rPr>
          <w:rFonts w:ascii="Times New Roman" w:eastAsia="Times New Roman" w:hAnsi="Times New Roman" w:cs="Times New Roman"/>
          <w:noProof/>
          <w:color w:val="000000" w:themeColor="text1"/>
          <w:sz w:val="24"/>
          <w:szCs w:val="24"/>
        </w:rPr>
        <w:t>(8), 1150–1157. doi:10.1177/0956797610376655</w:t>
      </w:r>
      <w:bookmarkStart w:id="26" w:name="_ENREF_27"/>
      <w:bookmarkEnd w:id="25"/>
    </w:p>
    <w:p w14:paraId="0150AB45"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Grossmann, I., &amp; Kross, E. (2014). Exploring “Solomon’s paradox”: Self-distancing eliminates the self-other asymmetry in wise reasoning about close relations in younger and older adults. </w:t>
      </w:r>
      <w:r w:rsidRPr="00AA7C6F">
        <w:rPr>
          <w:rFonts w:ascii="Times New Roman" w:eastAsia="Times New Roman" w:hAnsi="Times New Roman" w:cs="Times New Roman"/>
          <w:i/>
          <w:iCs/>
          <w:noProof/>
          <w:color w:val="000000" w:themeColor="text1"/>
          <w:sz w:val="24"/>
          <w:szCs w:val="24"/>
        </w:rPr>
        <w:t>Psychological Science</w:t>
      </w:r>
      <w:bookmarkEnd w:id="26"/>
      <w:r w:rsidRPr="00AA7C6F">
        <w:rPr>
          <w:rFonts w:ascii="Times New Roman" w:eastAsia="Times New Roman" w:hAnsi="Times New Roman" w:cs="Times New Roman"/>
          <w:noProof/>
          <w:color w:val="000000" w:themeColor="text1"/>
          <w:sz w:val="24"/>
          <w:szCs w:val="24"/>
        </w:rPr>
        <w:t>,</w:t>
      </w:r>
      <w:r w:rsidRPr="00AA7C6F">
        <w:rPr>
          <w:rFonts w:ascii="Times New Roman" w:eastAsia="Times New Roman" w:hAnsi="Times New Roman" w:cs="Times New Roman"/>
          <w:color w:val="000000" w:themeColor="text1"/>
          <w:sz w:val="24"/>
          <w:szCs w:val="24"/>
        </w:rPr>
        <w:t xml:space="preserve"> </w:t>
      </w:r>
      <w:r w:rsidRPr="00AA7C6F">
        <w:rPr>
          <w:rFonts w:ascii="Times New Roman" w:eastAsia="Times New Roman" w:hAnsi="Times New Roman" w:cs="Times New Roman"/>
          <w:i/>
          <w:color w:val="000000" w:themeColor="text1"/>
          <w:sz w:val="24"/>
          <w:szCs w:val="24"/>
        </w:rPr>
        <w:t>25</w:t>
      </w:r>
      <w:r w:rsidRPr="00AA7C6F">
        <w:rPr>
          <w:rFonts w:ascii="Times New Roman" w:eastAsia="Times New Roman" w:hAnsi="Times New Roman" w:cs="Times New Roman"/>
          <w:color w:val="000000" w:themeColor="text1"/>
          <w:sz w:val="24"/>
          <w:szCs w:val="24"/>
          <w:shd w:val="clear" w:color="auto" w:fill="FFFFFF"/>
        </w:rPr>
        <w:t>(8), 1571–1580.</w:t>
      </w:r>
      <w:bookmarkStart w:id="27" w:name="_ENREF_28"/>
    </w:p>
    <w:p w14:paraId="0EC716BD"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lastRenderedPageBreak/>
        <w:t xml:space="preserve">Grossmann, I., &amp; Na, J. (2014). Research in culture and psychology: past lessons and future challenges. </w:t>
      </w:r>
      <w:r w:rsidRPr="00AA7C6F">
        <w:rPr>
          <w:rFonts w:ascii="Times New Roman" w:eastAsia="Times New Roman" w:hAnsi="Times New Roman" w:cs="Times New Roman"/>
          <w:i/>
          <w:iCs/>
          <w:noProof/>
          <w:color w:val="000000" w:themeColor="text1"/>
          <w:sz w:val="24"/>
          <w:szCs w:val="24"/>
        </w:rPr>
        <w:t>Wiley Interdisciplinary Reviews: Cognitive Science</w:t>
      </w:r>
      <w:r w:rsidRPr="00AA7C6F">
        <w:rPr>
          <w:rFonts w:ascii="Times New Roman" w:eastAsia="Times New Roman" w:hAnsi="Times New Roman" w:cs="Times New Roman"/>
          <w:noProof/>
          <w:color w:val="000000" w:themeColor="text1"/>
          <w:sz w:val="24"/>
          <w:szCs w:val="24"/>
        </w:rPr>
        <w:t xml:space="preserve">, </w:t>
      </w:r>
      <w:r w:rsidRPr="00AA7C6F">
        <w:rPr>
          <w:rFonts w:ascii="Times New Roman" w:eastAsia="Times New Roman" w:hAnsi="Times New Roman" w:cs="Times New Roman"/>
          <w:i/>
          <w:iCs/>
          <w:noProof/>
          <w:color w:val="000000" w:themeColor="text1"/>
          <w:sz w:val="24"/>
          <w:szCs w:val="24"/>
        </w:rPr>
        <w:t>5</w:t>
      </w:r>
      <w:r w:rsidRPr="00AA7C6F">
        <w:rPr>
          <w:rFonts w:ascii="Times New Roman" w:eastAsia="Times New Roman" w:hAnsi="Times New Roman" w:cs="Times New Roman"/>
          <w:noProof/>
          <w:color w:val="000000" w:themeColor="text1"/>
          <w:sz w:val="24"/>
          <w:szCs w:val="24"/>
        </w:rPr>
        <w:t>(1), 1–14.</w:t>
      </w:r>
    </w:p>
    <w:p w14:paraId="06C00BA2"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bookmarkStart w:id="28" w:name="_ENREF_29"/>
      <w:bookmarkEnd w:id="27"/>
      <w:r w:rsidRPr="00AA7C6F">
        <w:rPr>
          <w:rFonts w:ascii="Times New Roman" w:eastAsia="Times New Roman" w:hAnsi="Times New Roman" w:cs="Times New Roman"/>
          <w:noProof/>
          <w:color w:val="000000" w:themeColor="text1"/>
          <w:sz w:val="24"/>
          <w:szCs w:val="24"/>
        </w:rPr>
        <w:t xml:space="preserve">Grossmann, I., Na, J., Varnum, M. E. W., Kitayama, S., &amp; Nisbett, R. E. (2013). A route to well-being: Intelligence versus wise reasoning. </w:t>
      </w:r>
      <w:r w:rsidRPr="00AA7C6F">
        <w:rPr>
          <w:rFonts w:ascii="Times New Roman" w:eastAsia="Times New Roman" w:hAnsi="Times New Roman" w:cs="Times New Roman"/>
          <w:i/>
          <w:noProof/>
          <w:color w:val="000000" w:themeColor="text1"/>
          <w:sz w:val="24"/>
          <w:szCs w:val="24"/>
        </w:rPr>
        <w:t>Journal of Experimental Psychology: General, 142</w:t>
      </w:r>
      <w:r w:rsidRPr="00AA7C6F">
        <w:rPr>
          <w:rFonts w:ascii="Times New Roman" w:eastAsia="Times New Roman" w:hAnsi="Times New Roman" w:cs="Times New Roman"/>
          <w:noProof/>
          <w:color w:val="000000" w:themeColor="text1"/>
          <w:sz w:val="24"/>
          <w:szCs w:val="24"/>
        </w:rPr>
        <w:t>(3). doi:10.1037/a0029560</w:t>
      </w:r>
      <w:bookmarkStart w:id="29" w:name="_ENREF_30"/>
      <w:bookmarkEnd w:id="28"/>
    </w:p>
    <w:p w14:paraId="108B02F5"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lang w:val="de-DE"/>
        </w:rPr>
        <w:t xml:space="preserve">Grossmann, I., Na, J., Varnum, M. E., Park, D. C., Kitayama, S., &amp; Nisbett, R. E. (2010). </w:t>
      </w:r>
      <w:r w:rsidRPr="00AA7C6F">
        <w:rPr>
          <w:rFonts w:ascii="Times New Roman" w:eastAsia="Times New Roman" w:hAnsi="Times New Roman" w:cs="Times New Roman"/>
          <w:noProof/>
          <w:color w:val="000000" w:themeColor="text1"/>
          <w:sz w:val="24"/>
          <w:szCs w:val="24"/>
        </w:rPr>
        <w:t xml:space="preserve">Reasoning about social conflicts improves into old age. </w:t>
      </w:r>
      <w:r w:rsidRPr="00AA7C6F">
        <w:rPr>
          <w:rFonts w:ascii="Times New Roman" w:eastAsia="Times New Roman" w:hAnsi="Times New Roman" w:cs="Times New Roman"/>
          <w:i/>
          <w:noProof/>
          <w:color w:val="000000" w:themeColor="text1"/>
          <w:sz w:val="24"/>
          <w:szCs w:val="24"/>
        </w:rPr>
        <w:t>Proceedings of the National Academy of Sciences of the United States of America, 107</w:t>
      </w:r>
      <w:r w:rsidRPr="00AA7C6F">
        <w:rPr>
          <w:rFonts w:ascii="Times New Roman" w:eastAsia="Times New Roman" w:hAnsi="Times New Roman" w:cs="Times New Roman"/>
          <w:noProof/>
          <w:color w:val="000000" w:themeColor="text1"/>
          <w:sz w:val="24"/>
          <w:szCs w:val="24"/>
        </w:rPr>
        <w:t>(16), 7246–7250. doi:10.1073/pnas.1001715107</w:t>
      </w:r>
    </w:p>
    <w:p w14:paraId="3FFD3C92"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bookmarkStart w:id="30" w:name="_ENREF_31"/>
      <w:bookmarkEnd w:id="29"/>
      <w:r w:rsidRPr="00AA7C6F">
        <w:rPr>
          <w:rFonts w:ascii="Times New Roman" w:eastAsia="Times New Roman" w:hAnsi="Times New Roman" w:cs="Times New Roman"/>
          <w:noProof/>
          <w:color w:val="000000" w:themeColor="text1"/>
          <w:sz w:val="24"/>
          <w:szCs w:val="24"/>
          <w:lang w:val="de-DE"/>
        </w:rPr>
        <w:t xml:space="preserve">Grossmann, I. &amp; Varnum, M.E.W. (2011). </w:t>
      </w:r>
      <w:r w:rsidRPr="00AA7C6F">
        <w:rPr>
          <w:rFonts w:ascii="Times New Roman" w:eastAsia="Times New Roman" w:hAnsi="Times New Roman" w:cs="Times New Roman"/>
          <w:noProof/>
          <w:color w:val="000000" w:themeColor="text1"/>
          <w:sz w:val="24"/>
          <w:szCs w:val="24"/>
        </w:rPr>
        <w:t>Culture, social class, and cognition. </w:t>
      </w:r>
      <w:r w:rsidRPr="00AA7C6F">
        <w:rPr>
          <w:rFonts w:ascii="Times New Roman" w:eastAsia="Times New Roman" w:hAnsi="Times New Roman" w:cs="Times New Roman"/>
          <w:i/>
          <w:iCs/>
          <w:noProof/>
          <w:color w:val="000000" w:themeColor="text1"/>
          <w:sz w:val="24"/>
          <w:szCs w:val="24"/>
        </w:rPr>
        <w:t>Social Psychological and Personality Science</w:t>
      </w:r>
      <w:r w:rsidRPr="00AA7C6F">
        <w:rPr>
          <w:rFonts w:ascii="Times New Roman" w:eastAsia="Times New Roman" w:hAnsi="Times New Roman" w:cs="Times New Roman"/>
          <w:noProof/>
          <w:color w:val="000000" w:themeColor="text1"/>
          <w:sz w:val="24"/>
          <w:szCs w:val="24"/>
        </w:rPr>
        <w:t>. </w:t>
      </w:r>
      <w:r w:rsidRPr="00AA7C6F">
        <w:rPr>
          <w:rFonts w:ascii="Times New Roman" w:eastAsia="Times New Roman" w:hAnsi="Times New Roman" w:cs="Times New Roman"/>
          <w:i/>
          <w:iCs/>
          <w:noProof/>
          <w:color w:val="000000" w:themeColor="text1"/>
          <w:sz w:val="24"/>
          <w:szCs w:val="24"/>
        </w:rPr>
        <w:t>2</w:t>
      </w:r>
      <w:r w:rsidRPr="00AA7C6F">
        <w:rPr>
          <w:rFonts w:ascii="Times New Roman" w:eastAsia="Times New Roman" w:hAnsi="Times New Roman" w:cs="Times New Roman"/>
          <w:noProof/>
          <w:color w:val="000000" w:themeColor="text1"/>
          <w:sz w:val="24"/>
          <w:szCs w:val="24"/>
        </w:rPr>
        <w:t xml:space="preserve">(1), 81-89. doi: </w:t>
      </w:r>
      <w:r w:rsidRPr="00AA7C6F">
        <w:rPr>
          <w:rFonts w:ascii="Times New Roman" w:eastAsia="Times New Roman" w:hAnsi="Times New Roman" w:cs="Times New Roman"/>
          <w:color w:val="000000" w:themeColor="text1"/>
          <w:sz w:val="24"/>
          <w:szCs w:val="24"/>
        </w:rPr>
        <w:t>10.1177/1948550610377119</w:t>
      </w:r>
    </w:p>
    <w:p w14:paraId="71097AC6"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Grossmann, I. &amp; Varnum, M. E. W. (2015). Social structure, infectious diseases, disasters, secularism, and cultural change in America. </w:t>
      </w:r>
      <w:r w:rsidRPr="00AA7C6F">
        <w:rPr>
          <w:rFonts w:ascii="Times New Roman" w:eastAsia="Times New Roman" w:hAnsi="Times New Roman" w:cs="Times New Roman"/>
          <w:i/>
          <w:iCs/>
          <w:noProof/>
          <w:color w:val="000000" w:themeColor="text1"/>
          <w:sz w:val="24"/>
          <w:szCs w:val="24"/>
        </w:rPr>
        <w:t>Psychological Science, 26</w:t>
      </w:r>
      <w:r w:rsidRPr="00AA7C6F">
        <w:rPr>
          <w:rFonts w:ascii="Times New Roman" w:eastAsia="Times New Roman" w:hAnsi="Times New Roman" w:cs="Times New Roman"/>
          <w:noProof/>
          <w:color w:val="000000" w:themeColor="text1"/>
          <w:sz w:val="24"/>
          <w:szCs w:val="24"/>
        </w:rPr>
        <w:t>(3), 311-324. doi:</w:t>
      </w:r>
      <w:r w:rsidRPr="00AA7C6F">
        <w:rPr>
          <w:rFonts w:ascii="Times New Roman" w:eastAsia="Times New Roman" w:hAnsi="Times New Roman" w:cs="Times New Roman"/>
          <w:color w:val="000000" w:themeColor="text1"/>
          <w:sz w:val="24"/>
          <w:szCs w:val="24"/>
        </w:rPr>
        <w:t xml:space="preserve"> 10.1177/0956797614563765</w:t>
      </w:r>
    </w:p>
    <w:p w14:paraId="13B7FC43"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Gr</w:t>
      </w:r>
      <w:r w:rsidRPr="00AA7C6F">
        <w:rPr>
          <w:rFonts w:ascii="Times New Roman" w:eastAsia="Times New Roman" w:hAnsi="Times New Roman" w:cs="Times New Roman"/>
          <w:noProof/>
          <w:color w:val="000000" w:themeColor="text1"/>
          <w:sz w:val="24"/>
          <w:szCs w:val="24"/>
          <w:shd w:val="clear" w:color="auto" w:fill="FDE9D9"/>
        </w:rPr>
        <w:t>ü</w:t>
      </w:r>
      <w:r w:rsidRPr="00AA7C6F">
        <w:rPr>
          <w:rFonts w:ascii="Times New Roman" w:eastAsia="Times New Roman" w:hAnsi="Times New Roman" w:cs="Times New Roman"/>
          <w:noProof/>
          <w:color w:val="000000" w:themeColor="text1"/>
          <w:sz w:val="24"/>
          <w:szCs w:val="24"/>
        </w:rPr>
        <w:t xml:space="preserve">hn, D., Lumley, M. A., Diehl, M., &amp; Labouvie-Vief, G. (2013). Time-based indicators of emotional complexity: Interrelations and correlates. </w:t>
      </w:r>
      <w:r w:rsidRPr="00AA7C6F">
        <w:rPr>
          <w:rFonts w:ascii="Times New Roman" w:eastAsia="Times New Roman" w:hAnsi="Times New Roman" w:cs="Times New Roman"/>
          <w:i/>
          <w:noProof/>
          <w:color w:val="000000" w:themeColor="text1"/>
          <w:sz w:val="24"/>
          <w:szCs w:val="24"/>
        </w:rPr>
        <w:t>Emotion, 13</w:t>
      </w:r>
      <w:r w:rsidRPr="00AA7C6F">
        <w:rPr>
          <w:rFonts w:ascii="Times New Roman" w:eastAsia="Times New Roman" w:hAnsi="Times New Roman" w:cs="Times New Roman"/>
          <w:noProof/>
          <w:color w:val="000000" w:themeColor="text1"/>
          <w:sz w:val="24"/>
          <w:szCs w:val="24"/>
        </w:rPr>
        <w:t>(2), 226.</w:t>
      </w:r>
      <w:bookmarkStart w:id="31" w:name="_ENREF_32"/>
      <w:bookmarkEnd w:id="30"/>
    </w:p>
    <w:p w14:paraId="14555369"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Hammer, R., &amp; McLaren, P. (1991). Rethinking the dialectic: A social semiotic perspective for educators. </w:t>
      </w:r>
      <w:r w:rsidRPr="00AA7C6F">
        <w:rPr>
          <w:rFonts w:ascii="Times New Roman" w:eastAsia="Times New Roman" w:hAnsi="Times New Roman" w:cs="Times New Roman"/>
          <w:i/>
          <w:noProof/>
          <w:color w:val="000000" w:themeColor="text1"/>
          <w:sz w:val="24"/>
          <w:szCs w:val="24"/>
        </w:rPr>
        <w:t>Educational Theory, 41</w:t>
      </w:r>
      <w:r w:rsidRPr="00AA7C6F">
        <w:rPr>
          <w:rFonts w:ascii="Times New Roman" w:eastAsia="Times New Roman" w:hAnsi="Times New Roman" w:cs="Times New Roman"/>
          <w:noProof/>
          <w:color w:val="000000" w:themeColor="text1"/>
          <w:sz w:val="24"/>
          <w:szCs w:val="24"/>
        </w:rPr>
        <w:t>(1), 23–46. doi:10.1111/j.1741-5446.1991.00023.x</w:t>
      </w:r>
    </w:p>
    <w:p w14:paraId="286D980C" w14:textId="77777777" w:rsidR="00AA7C6F" w:rsidRPr="00AA7C6F" w:rsidRDefault="00AA7C6F" w:rsidP="00AA7C6F">
      <w:pPr>
        <w:pStyle w:val="NoSpacing"/>
        <w:spacing w:line="480" w:lineRule="auto"/>
        <w:ind w:left="720" w:hanging="720"/>
        <w:rPr>
          <w:rFonts w:ascii="Times New Roman" w:eastAsia="Times New Roman" w:hAnsi="Times New Roman" w:cs="Times New Roman"/>
          <w:color w:val="000000" w:themeColor="text1"/>
          <w:sz w:val="24"/>
          <w:szCs w:val="24"/>
        </w:rPr>
      </w:pPr>
      <w:r w:rsidRPr="00AA7C6F">
        <w:rPr>
          <w:rFonts w:ascii="Times New Roman" w:eastAsia="Times New Roman" w:hAnsi="Times New Roman" w:cs="Times New Roman"/>
          <w:color w:val="000000" w:themeColor="text1"/>
          <w:sz w:val="24"/>
          <w:szCs w:val="24"/>
        </w:rPr>
        <w:t xml:space="preserve">Healy, M. K., Campbell, K. L., &amp; Hasher, L. (2008). Cognitive aging and increased distractibility: Costs and potential benefits. </w:t>
      </w:r>
      <w:r w:rsidRPr="00AA7C6F">
        <w:rPr>
          <w:rFonts w:ascii="Times New Roman" w:eastAsia="Times New Roman" w:hAnsi="Times New Roman" w:cs="Times New Roman"/>
          <w:i/>
          <w:color w:val="000000" w:themeColor="text1"/>
          <w:sz w:val="24"/>
          <w:szCs w:val="24"/>
        </w:rPr>
        <w:t xml:space="preserve">Progress in Brain Research, 169, </w:t>
      </w:r>
      <w:r w:rsidRPr="00AA7C6F">
        <w:rPr>
          <w:rFonts w:ascii="Times New Roman" w:eastAsia="Times New Roman" w:hAnsi="Times New Roman" w:cs="Times New Roman"/>
          <w:color w:val="000000" w:themeColor="text1"/>
          <w:sz w:val="24"/>
          <w:szCs w:val="24"/>
        </w:rPr>
        <w:t>353–363.</w:t>
      </w:r>
    </w:p>
    <w:p w14:paraId="0F6EC0FB" w14:textId="77777777" w:rsidR="00AA7C6F" w:rsidRPr="00AA7C6F" w:rsidRDefault="00AA7C6F" w:rsidP="00AA7C6F">
      <w:pPr>
        <w:pStyle w:val="NoSpacing"/>
        <w:spacing w:line="480" w:lineRule="auto"/>
        <w:ind w:left="720" w:hanging="720"/>
        <w:rPr>
          <w:rFonts w:ascii="Times New Roman" w:eastAsia="Arial Unicode MS" w:hAnsi="Times New Roman" w:cs="Times New Roman"/>
          <w:color w:val="000000" w:themeColor="text1"/>
          <w:sz w:val="24"/>
          <w:szCs w:val="24"/>
        </w:rPr>
      </w:pPr>
      <w:r w:rsidRPr="00AA7C6F">
        <w:rPr>
          <w:rFonts w:ascii="Times New Roman" w:eastAsia="Arial Unicode MS" w:hAnsi="Times New Roman" w:cs="Times New Roman"/>
          <w:color w:val="000000" w:themeColor="text1"/>
          <w:sz w:val="24"/>
          <w:szCs w:val="24"/>
        </w:rPr>
        <w:t xml:space="preserve">Hegel, G. W. F. (1929). </w:t>
      </w:r>
      <w:r w:rsidRPr="00AA7C6F">
        <w:rPr>
          <w:rFonts w:ascii="Times New Roman" w:eastAsia="Arial Unicode MS" w:hAnsi="Times New Roman" w:cs="Times New Roman"/>
          <w:i/>
          <w:color w:val="000000" w:themeColor="text1"/>
          <w:sz w:val="24"/>
          <w:szCs w:val="24"/>
        </w:rPr>
        <w:t>Science of logic</w:t>
      </w:r>
      <w:r w:rsidRPr="00AA7C6F">
        <w:rPr>
          <w:rFonts w:ascii="Times New Roman" w:eastAsia="Arial Unicode MS" w:hAnsi="Times New Roman" w:cs="Times New Roman"/>
          <w:color w:val="000000" w:themeColor="text1"/>
          <w:sz w:val="24"/>
          <w:szCs w:val="24"/>
        </w:rPr>
        <w:t xml:space="preserve"> (W. H.  Johnston &amp; L.G. Struthers, trans.). London: G. Allen &amp; Unwin. (Original work published 1812–1816.)</w:t>
      </w:r>
    </w:p>
    <w:p w14:paraId="26EE0EA3"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lastRenderedPageBreak/>
        <w:t xml:space="preserve">Hegel, G. W. F. (1967). </w:t>
      </w:r>
      <w:r w:rsidRPr="00AA7C6F">
        <w:rPr>
          <w:rFonts w:ascii="Times New Roman" w:eastAsia="Times New Roman" w:hAnsi="Times New Roman" w:cs="Times New Roman"/>
          <w:i/>
          <w:noProof/>
          <w:color w:val="000000" w:themeColor="text1"/>
          <w:sz w:val="24"/>
          <w:szCs w:val="24"/>
        </w:rPr>
        <w:t>The phenomenology of mind</w:t>
      </w:r>
      <w:r w:rsidRPr="00AA7C6F">
        <w:rPr>
          <w:rFonts w:ascii="Times New Roman" w:eastAsia="Times New Roman" w:hAnsi="Times New Roman" w:cs="Times New Roman"/>
          <w:noProof/>
          <w:color w:val="000000" w:themeColor="text1"/>
          <w:sz w:val="24"/>
          <w:szCs w:val="24"/>
        </w:rPr>
        <w:t xml:space="preserve"> (J. B. Baillie, trans.). New York: Harper-Torch Books. (Original work published 1807.)</w:t>
      </w:r>
    </w:p>
    <w:p w14:paraId="15B45890"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Henrich, J., Heine, S. J., &amp; Norenzayan, A. (2010). The weirdest people in the world? </w:t>
      </w:r>
      <w:r w:rsidRPr="00AA7C6F">
        <w:rPr>
          <w:rFonts w:ascii="Times New Roman" w:eastAsia="Times New Roman" w:hAnsi="Times New Roman" w:cs="Times New Roman"/>
          <w:i/>
          <w:noProof/>
          <w:color w:val="000000" w:themeColor="text1"/>
          <w:sz w:val="24"/>
          <w:szCs w:val="24"/>
        </w:rPr>
        <w:t>Behavioral and Brain Sciences, 33</w:t>
      </w:r>
      <w:r w:rsidRPr="00AA7C6F">
        <w:rPr>
          <w:rFonts w:ascii="Times New Roman" w:eastAsia="Times New Roman" w:hAnsi="Times New Roman" w:cs="Times New Roman"/>
          <w:noProof/>
          <w:color w:val="000000" w:themeColor="text1"/>
          <w:sz w:val="24"/>
          <w:szCs w:val="24"/>
        </w:rPr>
        <w:t>(2-3), 61–83.</w:t>
      </w:r>
      <w:bookmarkStart w:id="32" w:name="_ENREF_33"/>
      <w:bookmarkEnd w:id="31"/>
    </w:p>
    <w:p w14:paraId="42B63B84"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Hershfield, H. E., Scheibe, S., Sims, T. L., &amp; Carstensen, L. L. (2013). When feeling bad can be good: Mixed emotions benefit physical health across adulthood. </w:t>
      </w:r>
      <w:r w:rsidRPr="00AA7C6F">
        <w:rPr>
          <w:rFonts w:ascii="Times New Roman" w:eastAsia="Times New Roman" w:hAnsi="Times New Roman" w:cs="Times New Roman"/>
          <w:i/>
          <w:noProof/>
          <w:color w:val="000000" w:themeColor="text1"/>
          <w:sz w:val="24"/>
          <w:szCs w:val="24"/>
        </w:rPr>
        <w:t>Social Psychological and Personality Science, 4</w:t>
      </w:r>
      <w:r w:rsidRPr="00AA7C6F">
        <w:rPr>
          <w:rFonts w:ascii="Times New Roman" w:eastAsia="Times New Roman" w:hAnsi="Times New Roman" w:cs="Times New Roman"/>
          <w:noProof/>
          <w:color w:val="000000" w:themeColor="text1"/>
          <w:sz w:val="24"/>
          <w:szCs w:val="24"/>
        </w:rPr>
        <w:t>(1), 54–61.</w:t>
      </w:r>
      <w:bookmarkStart w:id="33" w:name="_ENREF_34"/>
      <w:bookmarkEnd w:id="32"/>
    </w:p>
    <w:p w14:paraId="6416216D"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Hofstede, G. (1991). Empirical models of cultural differences. In N. Bleichrodt &amp; P. J. D. Drenth (Eds.), </w:t>
      </w:r>
      <w:r w:rsidRPr="00AA7C6F">
        <w:rPr>
          <w:rFonts w:ascii="Times New Roman" w:eastAsia="Times New Roman" w:hAnsi="Times New Roman" w:cs="Times New Roman"/>
          <w:i/>
          <w:noProof/>
          <w:color w:val="000000" w:themeColor="text1"/>
          <w:sz w:val="24"/>
          <w:szCs w:val="24"/>
        </w:rPr>
        <w:t xml:space="preserve">Contemporary issues in cross-cultural psychology </w:t>
      </w:r>
      <w:r w:rsidRPr="00AA7C6F">
        <w:rPr>
          <w:rFonts w:ascii="Times New Roman" w:eastAsia="Times New Roman" w:hAnsi="Times New Roman" w:cs="Times New Roman"/>
          <w:noProof/>
          <w:color w:val="000000" w:themeColor="text1"/>
          <w:sz w:val="24"/>
          <w:szCs w:val="24"/>
        </w:rPr>
        <w:t>(pp. 4–20). Amsterdam: Swets &amp; Zeitlinger.</w:t>
      </w:r>
    </w:p>
    <w:p w14:paraId="400D30B5"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Holder, K. A., &amp; Clark, S. L. (2008). </w:t>
      </w:r>
      <w:r w:rsidRPr="00AA7C6F">
        <w:rPr>
          <w:rFonts w:ascii="Times New Roman" w:eastAsia="Times New Roman" w:hAnsi="Times New Roman" w:cs="Times New Roman"/>
          <w:i/>
          <w:noProof/>
          <w:color w:val="000000" w:themeColor="text1"/>
          <w:sz w:val="24"/>
          <w:szCs w:val="24"/>
        </w:rPr>
        <w:t>Working beyond retirement age</w:t>
      </w:r>
      <w:r w:rsidRPr="00AA7C6F">
        <w:rPr>
          <w:rFonts w:ascii="Times New Roman" w:eastAsia="Times New Roman" w:hAnsi="Times New Roman" w:cs="Times New Roman"/>
          <w:noProof/>
          <w:color w:val="000000" w:themeColor="text1"/>
          <w:sz w:val="24"/>
          <w:szCs w:val="24"/>
        </w:rPr>
        <w:t xml:space="preserve">. U.S. Census Bureau. Retrieved from </w:t>
      </w:r>
      <w:r w:rsidRPr="00AA7C6F">
        <w:rPr>
          <w:rFonts w:ascii="Times New Roman" w:eastAsia="Times New Roman" w:hAnsi="Times New Roman" w:cs="Times New Roman"/>
          <w:color w:val="000000" w:themeColor="text1"/>
          <w:sz w:val="24"/>
          <w:szCs w:val="24"/>
          <w:bdr w:val="single" w:sz="4" w:space="0" w:color="993366"/>
        </w:rPr>
        <w:t>http://www.census.gov/people/laborforce/publications/Working-Beyond-Retirement-Age.pdf</w:t>
      </w:r>
      <w:r w:rsidRPr="00AA7C6F">
        <w:rPr>
          <w:rFonts w:ascii="Times New Roman" w:eastAsia="Times New Roman" w:hAnsi="Times New Roman" w:cs="Times New Roman"/>
          <w:noProof/>
          <w:color w:val="000000" w:themeColor="text1"/>
          <w:sz w:val="24"/>
          <w:szCs w:val="24"/>
        </w:rPr>
        <w:t>.</w:t>
      </w:r>
    </w:p>
    <w:p w14:paraId="55126EFD"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Holloway, S. (1988). Concepts of ability and effort in Japan and the United States. </w:t>
      </w:r>
      <w:r w:rsidRPr="00AA7C6F">
        <w:rPr>
          <w:rFonts w:ascii="Times New Roman" w:eastAsia="Times New Roman" w:hAnsi="Times New Roman" w:cs="Times New Roman"/>
          <w:i/>
          <w:noProof/>
          <w:color w:val="000000" w:themeColor="text1"/>
          <w:sz w:val="24"/>
          <w:szCs w:val="24"/>
        </w:rPr>
        <w:t>Review of Educational Research, 58</w:t>
      </w:r>
      <w:r w:rsidRPr="00AA7C6F">
        <w:rPr>
          <w:rFonts w:ascii="Times New Roman" w:eastAsia="Times New Roman" w:hAnsi="Times New Roman" w:cs="Times New Roman"/>
          <w:noProof/>
          <w:color w:val="000000" w:themeColor="text1"/>
          <w:sz w:val="24"/>
          <w:szCs w:val="24"/>
        </w:rPr>
        <w:t>(3), 327–345.</w:t>
      </w:r>
      <w:bookmarkStart w:id="34" w:name="_ENREF_35"/>
      <w:bookmarkEnd w:id="33"/>
    </w:p>
    <w:p w14:paraId="3F38B494"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Hong, J., &amp; Lee, A. Y. (2010). Feeling mixed but not torn: The moderating role of construal level in mixed emotions appeals. </w:t>
      </w:r>
      <w:r w:rsidRPr="00AA7C6F">
        <w:rPr>
          <w:rFonts w:ascii="Times New Roman" w:eastAsia="Times New Roman" w:hAnsi="Times New Roman" w:cs="Times New Roman"/>
          <w:i/>
          <w:noProof/>
          <w:color w:val="000000" w:themeColor="text1"/>
          <w:sz w:val="24"/>
          <w:szCs w:val="24"/>
        </w:rPr>
        <w:t>Journal of Consumer Research, 37</w:t>
      </w:r>
      <w:r w:rsidRPr="00AA7C6F">
        <w:rPr>
          <w:rFonts w:ascii="Times New Roman" w:eastAsia="Times New Roman" w:hAnsi="Times New Roman" w:cs="Times New Roman"/>
          <w:noProof/>
          <w:color w:val="000000" w:themeColor="text1"/>
          <w:sz w:val="24"/>
          <w:szCs w:val="24"/>
        </w:rPr>
        <w:t>(3), 456–472.</w:t>
      </w:r>
      <w:bookmarkStart w:id="35" w:name="_ENREF_36"/>
      <w:bookmarkEnd w:id="34"/>
    </w:p>
    <w:p w14:paraId="7D747558"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Hong, Y. (2001). Student motivation. In F. Salili, C. Y. Chiu, &amp; Y. Y. Hong (Eds.), </w:t>
      </w:r>
      <w:r w:rsidRPr="00AA7C6F">
        <w:rPr>
          <w:rFonts w:ascii="Times New Roman" w:eastAsia="Times New Roman" w:hAnsi="Times New Roman" w:cs="Times New Roman"/>
          <w:i/>
          <w:noProof/>
          <w:color w:val="000000" w:themeColor="text1"/>
          <w:sz w:val="24"/>
          <w:szCs w:val="24"/>
        </w:rPr>
        <w:t>Student motivation</w:t>
      </w:r>
      <w:r w:rsidRPr="00AA7C6F">
        <w:rPr>
          <w:rFonts w:ascii="Times New Roman" w:eastAsia="Times New Roman" w:hAnsi="Times New Roman" w:cs="Times New Roman"/>
          <w:noProof/>
          <w:color w:val="000000" w:themeColor="text1"/>
          <w:sz w:val="24"/>
          <w:szCs w:val="24"/>
        </w:rPr>
        <w:t xml:space="preserve"> (pp. 105–120). Boston: Springer. doi:10.1007/978-1-4615-1273-8</w:t>
      </w:r>
    </w:p>
    <w:p w14:paraId="77C69A2A" w14:textId="77777777" w:rsidR="00AA7C6F" w:rsidRPr="00AA7C6F" w:rsidRDefault="00AA7C6F" w:rsidP="00AA7C6F">
      <w:pPr>
        <w:pStyle w:val="NoSpacing"/>
        <w:spacing w:line="480" w:lineRule="auto"/>
        <w:ind w:left="720" w:hanging="720"/>
        <w:rPr>
          <w:rFonts w:ascii="Times New Roman" w:eastAsia="Times New Roman" w:hAnsi="Times New Roman" w:cs="Times New Roman"/>
          <w:iCs/>
          <w:noProof/>
          <w:color w:val="000000" w:themeColor="text1"/>
          <w:sz w:val="24"/>
          <w:szCs w:val="24"/>
        </w:rPr>
      </w:pPr>
      <w:r w:rsidRPr="00AA7C6F">
        <w:rPr>
          <w:rFonts w:ascii="Times New Roman" w:eastAsia="Times New Roman" w:hAnsi="Times New Roman" w:cs="Times New Roman"/>
          <w:iCs/>
          <w:noProof/>
          <w:color w:val="000000" w:themeColor="text1"/>
          <w:sz w:val="24"/>
          <w:szCs w:val="24"/>
        </w:rPr>
        <w:t xml:space="preserve">Huynh, A. C., Santos, H. C., Tse, C., &amp; Grossmann, I. (2017). </w:t>
      </w:r>
      <w:r w:rsidRPr="00AA7C6F">
        <w:rPr>
          <w:rFonts w:ascii="Times New Roman" w:eastAsia="Times New Roman" w:hAnsi="Times New Roman" w:cs="Times New Roman"/>
          <w:i/>
          <w:iCs/>
          <w:noProof/>
          <w:color w:val="000000" w:themeColor="text1"/>
          <w:sz w:val="24"/>
          <w:szCs w:val="24"/>
        </w:rPr>
        <w:t>The Socrates Effect: How a teacher’s mind impacts political reasoning</w:t>
      </w:r>
      <w:r w:rsidRPr="00AA7C6F">
        <w:rPr>
          <w:rFonts w:ascii="Times New Roman" w:eastAsia="Times New Roman" w:hAnsi="Times New Roman" w:cs="Times New Roman"/>
          <w:iCs/>
          <w:noProof/>
          <w:color w:val="000000" w:themeColor="text1"/>
          <w:sz w:val="24"/>
          <w:szCs w:val="24"/>
        </w:rPr>
        <w:t>. Manuscript in preparation.</w:t>
      </w:r>
    </w:p>
    <w:p w14:paraId="19153E5D"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iCs/>
          <w:noProof/>
          <w:color w:val="000000" w:themeColor="text1"/>
          <w:sz w:val="24"/>
          <w:szCs w:val="24"/>
        </w:rPr>
        <w:lastRenderedPageBreak/>
        <w:t>Huynh, A. C., Yang, D. Y.</w:t>
      </w:r>
      <w:r w:rsidRPr="00AA7C6F">
        <w:rPr>
          <w:rFonts w:ascii="Times New Roman" w:eastAsia="Times New Roman" w:hAnsi="Times New Roman" w:cs="Times New Roman"/>
          <w:noProof/>
          <w:color w:val="000000" w:themeColor="text1"/>
          <w:sz w:val="24"/>
          <w:szCs w:val="24"/>
        </w:rPr>
        <w:t> &amp; Grossmann, I. (2016). The value of prospective reasoning for close relationships. </w:t>
      </w:r>
      <w:r w:rsidRPr="00AA7C6F">
        <w:rPr>
          <w:rFonts w:ascii="Times New Roman" w:eastAsia="Times New Roman" w:hAnsi="Times New Roman" w:cs="Times New Roman"/>
          <w:i/>
          <w:iCs/>
          <w:noProof/>
          <w:color w:val="000000" w:themeColor="text1"/>
          <w:sz w:val="24"/>
          <w:szCs w:val="24"/>
        </w:rPr>
        <w:t>Social Psychological and Personality Science</w:t>
      </w:r>
      <w:r w:rsidRPr="00AA7C6F">
        <w:rPr>
          <w:rFonts w:ascii="Times New Roman" w:eastAsia="Times New Roman" w:hAnsi="Times New Roman" w:cs="Times New Roman"/>
          <w:noProof/>
          <w:color w:val="000000" w:themeColor="text1"/>
          <w:sz w:val="24"/>
          <w:szCs w:val="24"/>
        </w:rPr>
        <w:t>, </w:t>
      </w:r>
      <w:r w:rsidRPr="00AA7C6F">
        <w:rPr>
          <w:rFonts w:ascii="Times New Roman" w:eastAsia="Times New Roman" w:hAnsi="Times New Roman" w:cs="Times New Roman"/>
          <w:i/>
          <w:iCs/>
          <w:noProof/>
          <w:color w:val="000000" w:themeColor="text1"/>
          <w:sz w:val="24"/>
          <w:szCs w:val="24"/>
        </w:rPr>
        <w:t>7 </w:t>
      </w:r>
      <w:r w:rsidRPr="00AA7C6F">
        <w:rPr>
          <w:rFonts w:ascii="Times New Roman" w:eastAsia="Times New Roman" w:hAnsi="Times New Roman" w:cs="Times New Roman"/>
          <w:noProof/>
          <w:color w:val="000000" w:themeColor="text1"/>
          <w:sz w:val="24"/>
          <w:szCs w:val="24"/>
        </w:rPr>
        <w:t>(8), 893-902. doi: 10.1177/1948550616660591</w:t>
      </w:r>
      <w:bookmarkStart w:id="36" w:name="_ENREF_37"/>
      <w:bookmarkEnd w:id="35"/>
    </w:p>
    <w:p w14:paraId="5F06280F"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Imada, T. (2012). Cultural narratives of individualism and collectivism: A content analysis of textbook stories in the United States and japan. </w:t>
      </w:r>
      <w:r w:rsidRPr="00AA7C6F">
        <w:rPr>
          <w:rFonts w:ascii="Times New Roman" w:eastAsia="Times New Roman" w:hAnsi="Times New Roman" w:cs="Times New Roman"/>
          <w:i/>
          <w:noProof/>
          <w:color w:val="000000" w:themeColor="text1"/>
          <w:sz w:val="24"/>
          <w:szCs w:val="24"/>
        </w:rPr>
        <w:t>Journal of Cross-Cultural Psychology, 43</w:t>
      </w:r>
      <w:r w:rsidRPr="00AA7C6F">
        <w:rPr>
          <w:rFonts w:ascii="Times New Roman" w:eastAsia="Times New Roman" w:hAnsi="Times New Roman" w:cs="Times New Roman"/>
          <w:noProof/>
          <w:color w:val="000000" w:themeColor="text1"/>
          <w:sz w:val="24"/>
          <w:szCs w:val="24"/>
        </w:rPr>
        <w:t>(4), 576–591. doi:10.1177/0022022110383312</w:t>
      </w:r>
      <w:bookmarkEnd w:id="36"/>
    </w:p>
    <w:p w14:paraId="0A3BC316"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Ji, L. J. (2008). The leopard cannot change his spots, or can he? Culture and the development of lay theories of change. </w:t>
      </w:r>
      <w:r w:rsidRPr="00AA7C6F">
        <w:rPr>
          <w:rFonts w:ascii="Times New Roman" w:eastAsia="Times New Roman" w:hAnsi="Times New Roman" w:cs="Times New Roman"/>
          <w:i/>
          <w:iCs/>
          <w:noProof/>
          <w:color w:val="000000" w:themeColor="text1"/>
          <w:sz w:val="24"/>
          <w:szCs w:val="24"/>
        </w:rPr>
        <w:t>Personality and Social Psychology Bulletin</w:t>
      </w:r>
      <w:r w:rsidRPr="00AA7C6F">
        <w:rPr>
          <w:rFonts w:ascii="Times New Roman" w:eastAsia="Times New Roman" w:hAnsi="Times New Roman" w:cs="Times New Roman"/>
          <w:noProof/>
          <w:color w:val="000000" w:themeColor="text1"/>
          <w:sz w:val="24"/>
          <w:szCs w:val="24"/>
        </w:rPr>
        <w:t xml:space="preserve">, </w:t>
      </w:r>
      <w:r w:rsidRPr="00AA7C6F">
        <w:rPr>
          <w:rFonts w:ascii="Times New Roman" w:eastAsia="Times New Roman" w:hAnsi="Times New Roman" w:cs="Times New Roman"/>
          <w:i/>
          <w:iCs/>
          <w:noProof/>
          <w:color w:val="000000" w:themeColor="text1"/>
          <w:sz w:val="24"/>
          <w:szCs w:val="24"/>
        </w:rPr>
        <w:t>34</w:t>
      </w:r>
      <w:r w:rsidRPr="00AA7C6F">
        <w:rPr>
          <w:rFonts w:ascii="Times New Roman" w:eastAsia="Times New Roman" w:hAnsi="Times New Roman" w:cs="Times New Roman"/>
          <w:noProof/>
          <w:color w:val="000000" w:themeColor="text1"/>
          <w:sz w:val="24"/>
          <w:szCs w:val="24"/>
        </w:rPr>
        <w:t>(5), 613–622.</w:t>
      </w:r>
    </w:p>
    <w:p w14:paraId="31B7CB3B"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lang w:val="de-DE"/>
        </w:rPr>
        <w:t xml:space="preserve">Kaufmann, W. (1965). </w:t>
      </w:r>
      <w:r w:rsidRPr="00AA7C6F">
        <w:rPr>
          <w:rFonts w:ascii="Times New Roman" w:eastAsia="Times New Roman" w:hAnsi="Times New Roman" w:cs="Times New Roman"/>
          <w:i/>
          <w:noProof/>
          <w:color w:val="000000" w:themeColor="text1"/>
          <w:sz w:val="24"/>
          <w:szCs w:val="24"/>
          <w:lang w:val="de-DE"/>
        </w:rPr>
        <w:t xml:space="preserve">Hegel: Reinterpretation, texts. </w:t>
      </w:r>
      <w:r w:rsidRPr="00AA7C6F">
        <w:rPr>
          <w:rFonts w:ascii="Times New Roman" w:eastAsia="Times New Roman" w:hAnsi="Times New Roman" w:cs="Times New Roman"/>
          <w:i/>
          <w:iCs/>
          <w:noProof/>
          <w:color w:val="000000" w:themeColor="text1"/>
          <w:sz w:val="24"/>
          <w:szCs w:val="24"/>
          <w:lang w:val="de-DE"/>
        </w:rPr>
        <w:t xml:space="preserve">commentary. </w:t>
      </w:r>
      <w:r w:rsidRPr="00AA7C6F">
        <w:rPr>
          <w:rFonts w:ascii="Times New Roman" w:eastAsia="Times New Roman" w:hAnsi="Times New Roman" w:cs="Times New Roman"/>
          <w:iCs/>
          <w:noProof/>
          <w:color w:val="000000" w:themeColor="text1"/>
          <w:sz w:val="24"/>
          <w:szCs w:val="24"/>
        </w:rPr>
        <w:t>Garden City, NY: Doubleday</w:t>
      </w:r>
      <w:r w:rsidRPr="00AA7C6F">
        <w:rPr>
          <w:rFonts w:ascii="Times New Roman" w:eastAsia="Times New Roman" w:hAnsi="Times New Roman" w:cs="Times New Roman"/>
          <w:noProof/>
          <w:color w:val="000000" w:themeColor="text1"/>
          <w:sz w:val="24"/>
          <w:szCs w:val="24"/>
        </w:rPr>
        <w:t>.</w:t>
      </w:r>
      <w:bookmarkStart w:id="37" w:name="_ENREF_38"/>
    </w:p>
    <w:p w14:paraId="72FC5EA9"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Keller, H., &amp; Greenfield, P. M. (2000). History and future of development in cross-cultural psychology. </w:t>
      </w:r>
      <w:r w:rsidRPr="00AA7C6F">
        <w:rPr>
          <w:rFonts w:ascii="Times New Roman" w:eastAsia="Times New Roman" w:hAnsi="Times New Roman" w:cs="Times New Roman"/>
          <w:i/>
          <w:noProof/>
          <w:color w:val="000000" w:themeColor="text1"/>
          <w:sz w:val="24"/>
          <w:szCs w:val="24"/>
        </w:rPr>
        <w:t>Journal of Cross Cultural Psychology, 31</w:t>
      </w:r>
      <w:r w:rsidRPr="00AA7C6F">
        <w:rPr>
          <w:rFonts w:ascii="Times New Roman" w:eastAsia="Times New Roman" w:hAnsi="Times New Roman" w:cs="Times New Roman"/>
          <w:noProof/>
          <w:color w:val="000000" w:themeColor="text1"/>
          <w:sz w:val="24"/>
          <w:szCs w:val="24"/>
        </w:rPr>
        <w:t>(1), 52–62.</w:t>
      </w:r>
    </w:p>
    <w:p w14:paraId="56C87D7E"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Kestenbaum, R., &amp; Gelman, S. A. (1995). Preschool children’s identification and understanding of mixed emotions. </w:t>
      </w:r>
      <w:r w:rsidRPr="00AA7C6F">
        <w:rPr>
          <w:rFonts w:ascii="Times New Roman" w:eastAsia="Times New Roman" w:hAnsi="Times New Roman" w:cs="Times New Roman"/>
          <w:i/>
          <w:noProof/>
          <w:color w:val="000000" w:themeColor="text1"/>
          <w:sz w:val="24"/>
          <w:szCs w:val="24"/>
        </w:rPr>
        <w:t>Cognitive Development, 10</w:t>
      </w:r>
      <w:r w:rsidRPr="00AA7C6F">
        <w:rPr>
          <w:rFonts w:ascii="Times New Roman" w:eastAsia="Times New Roman" w:hAnsi="Times New Roman" w:cs="Times New Roman"/>
          <w:noProof/>
          <w:color w:val="000000" w:themeColor="text1"/>
          <w:sz w:val="24"/>
          <w:szCs w:val="24"/>
        </w:rPr>
        <w:t>(3), 443–458.</w:t>
      </w:r>
      <w:bookmarkStart w:id="38" w:name="_ENREF_39"/>
      <w:bookmarkEnd w:id="37"/>
    </w:p>
    <w:p w14:paraId="64832D9A"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King, P. M., Kitchener, K. S., Davison, M. L., Parker, C. A., &amp; Wood, P. K. (1983). The justification of beliefs in young adults: A longitudinal study. </w:t>
      </w:r>
      <w:r w:rsidRPr="00AA7C6F">
        <w:rPr>
          <w:rFonts w:ascii="Times New Roman" w:eastAsia="Times New Roman" w:hAnsi="Times New Roman" w:cs="Times New Roman"/>
          <w:i/>
          <w:noProof/>
          <w:color w:val="000000" w:themeColor="text1"/>
          <w:sz w:val="24"/>
          <w:szCs w:val="24"/>
        </w:rPr>
        <w:t>Human Development, 26</w:t>
      </w:r>
      <w:r w:rsidRPr="00AA7C6F">
        <w:rPr>
          <w:rFonts w:ascii="Times New Roman" w:eastAsia="Times New Roman" w:hAnsi="Times New Roman" w:cs="Times New Roman"/>
          <w:noProof/>
          <w:color w:val="000000" w:themeColor="text1"/>
          <w:sz w:val="24"/>
          <w:szCs w:val="24"/>
        </w:rPr>
        <w:t>(2), 106–116.</w:t>
      </w:r>
      <w:bookmarkStart w:id="39" w:name="_ENREF_40"/>
      <w:bookmarkEnd w:id="38"/>
    </w:p>
    <w:p w14:paraId="17795D31"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Kitayama, S., Ishii, K., Imada, T., Takemura, K., &amp; Ramaswamy, J. (2006). Volunary settlement and the spirit of independence: Evidence from Japan’s “northern frontier.” </w:t>
      </w:r>
      <w:r w:rsidRPr="00AA7C6F">
        <w:rPr>
          <w:rFonts w:ascii="Times New Roman" w:eastAsia="Times New Roman" w:hAnsi="Times New Roman" w:cs="Times New Roman"/>
          <w:i/>
          <w:noProof/>
          <w:color w:val="000000" w:themeColor="text1"/>
          <w:sz w:val="24"/>
          <w:szCs w:val="24"/>
        </w:rPr>
        <w:t>Journal of Personality and Social Psychology, 91</w:t>
      </w:r>
      <w:r w:rsidRPr="00AA7C6F">
        <w:rPr>
          <w:rFonts w:ascii="Times New Roman" w:eastAsia="Times New Roman" w:hAnsi="Times New Roman" w:cs="Times New Roman"/>
          <w:noProof/>
          <w:color w:val="000000" w:themeColor="text1"/>
          <w:sz w:val="24"/>
          <w:szCs w:val="24"/>
        </w:rPr>
        <w:t>(3), 809–903.</w:t>
      </w:r>
    </w:p>
    <w:p w14:paraId="25F8D806"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Kitayama, S., Mesquita, B., &amp; Karasawa, M. (2006). Cultural affordances and emotional experiences: Socially engaging and disengaging emotions in Japan and the United States. </w:t>
      </w:r>
      <w:r w:rsidRPr="00AA7C6F">
        <w:rPr>
          <w:rFonts w:ascii="Times New Roman" w:eastAsia="Times New Roman" w:hAnsi="Times New Roman" w:cs="Times New Roman"/>
          <w:i/>
          <w:noProof/>
          <w:color w:val="000000" w:themeColor="text1"/>
          <w:sz w:val="24"/>
          <w:szCs w:val="24"/>
        </w:rPr>
        <w:t>Journal of Personality and Social Psychology, 91</w:t>
      </w:r>
      <w:r w:rsidRPr="00AA7C6F">
        <w:rPr>
          <w:rFonts w:ascii="Times New Roman" w:eastAsia="Times New Roman" w:hAnsi="Times New Roman" w:cs="Times New Roman"/>
          <w:noProof/>
          <w:color w:val="000000" w:themeColor="text1"/>
          <w:sz w:val="24"/>
          <w:szCs w:val="24"/>
        </w:rPr>
        <w:t>(5), 890–903.</w:t>
      </w:r>
    </w:p>
    <w:p w14:paraId="568432FF"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lastRenderedPageBreak/>
        <w:t xml:space="preserve">Kramer, D. A. (1983). Post-formal operations? A need for further conceptualization. </w:t>
      </w:r>
      <w:r w:rsidRPr="00AA7C6F">
        <w:rPr>
          <w:rFonts w:ascii="Times New Roman" w:eastAsia="Times New Roman" w:hAnsi="Times New Roman" w:cs="Times New Roman"/>
          <w:i/>
          <w:noProof/>
          <w:color w:val="000000" w:themeColor="text1"/>
          <w:sz w:val="24"/>
          <w:szCs w:val="24"/>
        </w:rPr>
        <w:t>Human Development, 26</w:t>
      </w:r>
      <w:r w:rsidRPr="00AA7C6F">
        <w:rPr>
          <w:rFonts w:ascii="Times New Roman" w:eastAsia="Times New Roman" w:hAnsi="Times New Roman" w:cs="Times New Roman"/>
          <w:noProof/>
          <w:color w:val="000000" w:themeColor="text1"/>
          <w:sz w:val="24"/>
          <w:szCs w:val="24"/>
        </w:rPr>
        <w:t>(2), 91–105.</w:t>
      </w:r>
      <w:bookmarkStart w:id="40" w:name="_ENREF_41"/>
      <w:bookmarkEnd w:id="39"/>
    </w:p>
    <w:p w14:paraId="28A55228"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Kramer, D. A. (1989). Development of an awareness of contradiction across the lifespan and the question of postformal operations. </w:t>
      </w:r>
      <w:r w:rsidRPr="00AA7C6F">
        <w:rPr>
          <w:rFonts w:ascii="Times New Roman" w:eastAsia="Times New Roman" w:hAnsi="Times New Roman" w:cs="Times New Roman"/>
          <w:i/>
          <w:noProof/>
          <w:color w:val="000000" w:themeColor="text1"/>
          <w:sz w:val="24"/>
          <w:szCs w:val="24"/>
        </w:rPr>
        <w:t>Adult Development, 1</w:t>
      </w:r>
      <w:r w:rsidRPr="00AA7C6F">
        <w:rPr>
          <w:rFonts w:ascii="Times New Roman" w:eastAsia="Times New Roman" w:hAnsi="Times New Roman" w:cs="Times New Roman"/>
          <w:noProof/>
          <w:color w:val="000000" w:themeColor="text1"/>
          <w:sz w:val="24"/>
          <w:szCs w:val="24"/>
        </w:rPr>
        <w:t>, 133–159.</w:t>
      </w:r>
      <w:bookmarkStart w:id="41" w:name="_ENREF_42"/>
      <w:bookmarkEnd w:id="40"/>
    </w:p>
    <w:p w14:paraId="694D831F"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Kramer, D. A. (2000). Wisdom as a classical source of human strength: Conceptualization and empirical inquiry. </w:t>
      </w:r>
      <w:r w:rsidRPr="00AA7C6F">
        <w:rPr>
          <w:rFonts w:ascii="Times New Roman" w:eastAsia="Times New Roman" w:hAnsi="Times New Roman" w:cs="Times New Roman"/>
          <w:i/>
          <w:noProof/>
          <w:color w:val="000000" w:themeColor="text1"/>
          <w:sz w:val="24"/>
          <w:szCs w:val="24"/>
        </w:rPr>
        <w:t>Journal of Social and Clinical Psychology, 19</w:t>
      </w:r>
      <w:r w:rsidRPr="00AA7C6F">
        <w:rPr>
          <w:rFonts w:ascii="Times New Roman" w:eastAsia="Times New Roman" w:hAnsi="Times New Roman" w:cs="Times New Roman"/>
          <w:noProof/>
          <w:color w:val="000000" w:themeColor="text1"/>
          <w:sz w:val="24"/>
          <w:szCs w:val="24"/>
        </w:rPr>
        <w:t>(1), 83–101.</w:t>
      </w:r>
      <w:bookmarkStart w:id="42" w:name="_ENREF_43"/>
      <w:bookmarkEnd w:id="41"/>
    </w:p>
    <w:p w14:paraId="5DAC3E1C"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Kramer, D. A., &amp; Kahlbaugh, P. E. (1994). Memory for a dialectical and a nondialectical prose passage in young and older adults. </w:t>
      </w:r>
      <w:r w:rsidRPr="00AA7C6F">
        <w:rPr>
          <w:rFonts w:ascii="Times New Roman" w:eastAsia="Times New Roman" w:hAnsi="Times New Roman" w:cs="Times New Roman"/>
          <w:i/>
          <w:noProof/>
          <w:color w:val="000000" w:themeColor="text1"/>
          <w:sz w:val="24"/>
          <w:szCs w:val="24"/>
        </w:rPr>
        <w:t>Journal of Adult Development, 1</w:t>
      </w:r>
      <w:r w:rsidRPr="00AA7C6F">
        <w:rPr>
          <w:rFonts w:ascii="Times New Roman" w:eastAsia="Times New Roman" w:hAnsi="Times New Roman" w:cs="Times New Roman"/>
          <w:noProof/>
          <w:color w:val="000000" w:themeColor="text1"/>
          <w:sz w:val="24"/>
          <w:szCs w:val="24"/>
        </w:rPr>
        <w:t>(1), 13–26.</w:t>
      </w:r>
      <w:bookmarkStart w:id="43" w:name="_ENREF_44"/>
      <w:bookmarkEnd w:id="42"/>
    </w:p>
    <w:p w14:paraId="33D7B00F"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Kramer, D. A., Kahlbaugh, P. E., &amp; Goldston, R. B. (1992). A measure of paradigm beliefs about the social world. </w:t>
      </w:r>
      <w:r w:rsidRPr="00AA7C6F">
        <w:rPr>
          <w:rFonts w:ascii="Times New Roman" w:eastAsia="Times New Roman" w:hAnsi="Times New Roman" w:cs="Times New Roman"/>
          <w:i/>
          <w:noProof/>
          <w:color w:val="000000" w:themeColor="text1"/>
          <w:sz w:val="24"/>
          <w:szCs w:val="24"/>
        </w:rPr>
        <w:t>Journal of Gerontology, 47</w:t>
      </w:r>
      <w:r w:rsidRPr="00AA7C6F">
        <w:rPr>
          <w:rFonts w:ascii="Times New Roman" w:eastAsia="Times New Roman" w:hAnsi="Times New Roman" w:cs="Times New Roman"/>
          <w:noProof/>
          <w:color w:val="000000" w:themeColor="text1"/>
          <w:sz w:val="24"/>
          <w:szCs w:val="24"/>
        </w:rPr>
        <w:t>(3), 180–189.</w:t>
      </w:r>
      <w:bookmarkStart w:id="44" w:name="_ENREF_45"/>
      <w:bookmarkEnd w:id="43"/>
    </w:p>
    <w:p w14:paraId="7489FAE6"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Kramer, D. A., &amp; Melchior, J. (1990). Gender, role conflict, and the development of relativistic and dialectical thinking. </w:t>
      </w:r>
      <w:r w:rsidRPr="00AA7C6F">
        <w:rPr>
          <w:rFonts w:ascii="Times New Roman" w:eastAsia="Times New Roman" w:hAnsi="Times New Roman" w:cs="Times New Roman"/>
          <w:i/>
          <w:noProof/>
          <w:color w:val="000000" w:themeColor="text1"/>
          <w:sz w:val="24"/>
          <w:szCs w:val="24"/>
        </w:rPr>
        <w:t>Sex Roles, 23</w:t>
      </w:r>
      <w:r w:rsidRPr="00AA7C6F">
        <w:rPr>
          <w:rFonts w:ascii="Times New Roman" w:eastAsia="Times New Roman" w:hAnsi="Times New Roman" w:cs="Times New Roman"/>
          <w:noProof/>
          <w:color w:val="000000" w:themeColor="text1"/>
          <w:sz w:val="24"/>
          <w:szCs w:val="24"/>
        </w:rPr>
        <w:t>(9-10), 553–575.</w:t>
      </w:r>
      <w:bookmarkStart w:id="45" w:name="_ENREF_46"/>
      <w:bookmarkEnd w:id="44"/>
    </w:p>
    <w:p w14:paraId="6C6B4662"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Kramer, D. A., &amp; Woodruff, D. S. (1986). Relativistic and dialectical thought in three adult age-groups. </w:t>
      </w:r>
      <w:r w:rsidRPr="00AA7C6F">
        <w:rPr>
          <w:rFonts w:ascii="Times New Roman" w:eastAsia="Times New Roman" w:hAnsi="Times New Roman" w:cs="Times New Roman"/>
          <w:i/>
          <w:noProof/>
          <w:color w:val="000000" w:themeColor="text1"/>
          <w:sz w:val="24"/>
          <w:szCs w:val="24"/>
        </w:rPr>
        <w:t>Human Development, 29</w:t>
      </w:r>
      <w:r w:rsidRPr="00AA7C6F">
        <w:rPr>
          <w:rFonts w:ascii="Times New Roman" w:eastAsia="Times New Roman" w:hAnsi="Times New Roman" w:cs="Times New Roman"/>
          <w:noProof/>
          <w:color w:val="000000" w:themeColor="text1"/>
          <w:sz w:val="24"/>
          <w:szCs w:val="24"/>
        </w:rPr>
        <w:t>(5), 280–290.</w:t>
      </w:r>
      <w:bookmarkStart w:id="46" w:name="_ENREF_47"/>
      <w:bookmarkEnd w:id="45"/>
    </w:p>
    <w:p w14:paraId="6A780F1E"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Kross, E., &amp; Grossmann, I. (2012). Boosting wisdom: Distance from the self enhances wise reasoning, attitudes, and behavior. </w:t>
      </w:r>
      <w:r w:rsidRPr="00AA7C6F">
        <w:rPr>
          <w:rFonts w:ascii="Times New Roman" w:eastAsia="Times New Roman" w:hAnsi="Times New Roman" w:cs="Times New Roman"/>
          <w:i/>
          <w:noProof/>
          <w:color w:val="000000" w:themeColor="text1"/>
          <w:sz w:val="24"/>
          <w:szCs w:val="24"/>
        </w:rPr>
        <w:t>Journal of Experimental Psychology: General, 141</w:t>
      </w:r>
      <w:r w:rsidRPr="00AA7C6F">
        <w:rPr>
          <w:rFonts w:ascii="Times New Roman" w:eastAsia="Times New Roman" w:hAnsi="Times New Roman" w:cs="Times New Roman"/>
          <w:noProof/>
          <w:color w:val="000000" w:themeColor="text1"/>
          <w:sz w:val="24"/>
          <w:szCs w:val="24"/>
        </w:rPr>
        <w:t>(1), 43–48. doi:10.1037/a0024158</w:t>
      </w:r>
      <w:bookmarkStart w:id="47" w:name="_ENREF_48"/>
      <w:bookmarkEnd w:id="46"/>
    </w:p>
    <w:p w14:paraId="1AE8D2EF"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iCs/>
          <w:noProof/>
          <w:color w:val="000000" w:themeColor="text1"/>
          <w:sz w:val="24"/>
          <w:szCs w:val="24"/>
        </w:rPr>
        <w:t>Kung, F.</w:t>
      </w:r>
      <w:r w:rsidRPr="00AA7C6F">
        <w:rPr>
          <w:rFonts w:ascii="Times New Roman" w:eastAsia="Times New Roman" w:hAnsi="Times New Roman" w:cs="Times New Roman"/>
          <w:bCs/>
          <w:noProof/>
          <w:color w:val="000000" w:themeColor="text1"/>
          <w:sz w:val="24"/>
          <w:szCs w:val="24"/>
        </w:rPr>
        <w:t>,</w:t>
      </w:r>
      <w:r w:rsidRPr="00AA7C6F">
        <w:rPr>
          <w:rFonts w:ascii="Times New Roman" w:eastAsia="Times New Roman" w:hAnsi="Times New Roman" w:cs="Times New Roman"/>
          <w:noProof/>
          <w:color w:val="000000" w:themeColor="text1"/>
          <w:sz w:val="24"/>
          <w:szCs w:val="24"/>
        </w:rPr>
        <w:t> Eibach, R., &amp; Grossmann, I. (2016, June 6). Culture, fixed-world beliefs, relationships and perceptions of identity change. </w:t>
      </w:r>
      <w:r w:rsidRPr="00AA7C6F">
        <w:rPr>
          <w:rFonts w:ascii="Times New Roman" w:eastAsia="Times New Roman" w:hAnsi="Times New Roman" w:cs="Times New Roman"/>
          <w:i/>
          <w:iCs/>
          <w:noProof/>
          <w:color w:val="000000" w:themeColor="text1"/>
          <w:sz w:val="24"/>
          <w:szCs w:val="24"/>
        </w:rPr>
        <w:t>Social Psychological and Personality Science, 7</w:t>
      </w:r>
      <w:r w:rsidRPr="00AA7C6F">
        <w:rPr>
          <w:rFonts w:ascii="Times New Roman" w:eastAsia="Times New Roman" w:hAnsi="Times New Roman" w:cs="Times New Roman"/>
          <w:noProof/>
          <w:color w:val="000000" w:themeColor="text1"/>
          <w:sz w:val="24"/>
          <w:szCs w:val="24"/>
        </w:rPr>
        <w:t>(7), 631-639</w:t>
      </w:r>
      <w:r w:rsidRPr="00AA7C6F">
        <w:rPr>
          <w:rFonts w:ascii="Times New Roman" w:eastAsia="Times New Roman" w:hAnsi="Times New Roman" w:cs="Times New Roman"/>
          <w:i/>
          <w:iCs/>
          <w:noProof/>
          <w:color w:val="000000" w:themeColor="text1"/>
          <w:sz w:val="24"/>
          <w:szCs w:val="24"/>
        </w:rPr>
        <w:t>.</w:t>
      </w:r>
      <w:r w:rsidRPr="00AA7C6F">
        <w:rPr>
          <w:rFonts w:ascii="Times New Roman" w:eastAsia="Times New Roman" w:hAnsi="Times New Roman" w:cs="Times New Roman"/>
          <w:noProof/>
          <w:color w:val="000000" w:themeColor="text1"/>
          <w:sz w:val="24"/>
          <w:szCs w:val="24"/>
        </w:rPr>
        <w:t> doi: 10.1177/1948550616652208</w:t>
      </w:r>
    </w:p>
    <w:p w14:paraId="70F0D6EA"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Labouvie-Vief, G. (1982). Dynamic development and mature autonomy: A theoretical prologue. </w:t>
      </w:r>
      <w:r w:rsidRPr="00AA7C6F">
        <w:rPr>
          <w:rFonts w:ascii="Times New Roman" w:eastAsia="Times New Roman" w:hAnsi="Times New Roman" w:cs="Times New Roman"/>
          <w:i/>
          <w:noProof/>
          <w:color w:val="000000" w:themeColor="text1"/>
          <w:sz w:val="24"/>
          <w:szCs w:val="24"/>
        </w:rPr>
        <w:t>Human Development, 25</w:t>
      </w:r>
      <w:r w:rsidRPr="00AA7C6F">
        <w:rPr>
          <w:rFonts w:ascii="Times New Roman" w:eastAsia="Times New Roman" w:hAnsi="Times New Roman" w:cs="Times New Roman"/>
          <w:noProof/>
          <w:color w:val="000000" w:themeColor="text1"/>
          <w:sz w:val="24"/>
          <w:szCs w:val="24"/>
        </w:rPr>
        <w:t>(3), 161–191.</w:t>
      </w:r>
      <w:bookmarkStart w:id="48" w:name="_ENREF_49"/>
      <w:bookmarkEnd w:id="47"/>
    </w:p>
    <w:p w14:paraId="6271C2C5"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bookmarkStart w:id="49" w:name="_ENREF_50"/>
      <w:bookmarkEnd w:id="48"/>
      <w:r w:rsidRPr="00AA7C6F">
        <w:rPr>
          <w:rFonts w:ascii="Times New Roman" w:eastAsia="Times New Roman" w:hAnsi="Times New Roman" w:cs="Times New Roman"/>
          <w:noProof/>
          <w:color w:val="000000" w:themeColor="text1"/>
          <w:sz w:val="24"/>
          <w:szCs w:val="24"/>
        </w:rPr>
        <w:lastRenderedPageBreak/>
        <w:t xml:space="preserve">Labouvie-Vief, G. (2003). Dynamic Integration: Affect, Cognition, and the Self in Adulthood. </w:t>
      </w:r>
      <w:r w:rsidRPr="00AA7C6F">
        <w:rPr>
          <w:rFonts w:ascii="Times New Roman" w:eastAsia="Times New Roman" w:hAnsi="Times New Roman" w:cs="Times New Roman"/>
          <w:i/>
          <w:noProof/>
          <w:color w:val="000000" w:themeColor="text1"/>
          <w:sz w:val="24"/>
          <w:szCs w:val="24"/>
        </w:rPr>
        <w:t>Current directions in psychological science, 12</w:t>
      </w:r>
      <w:r w:rsidRPr="00AA7C6F">
        <w:rPr>
          <w:rFonts w:ascii="Times New Roman" w:eastAsia="Times New Roman" w:hAnsi="Times New Roman" w:cs="Times New Roman"/>
          <w:noProof/>
          <w:color w:val="000000" w:themeColor="text1"/>
          <w:sz w:val="24"/>
          <w:szCs w:val="24"/>
        </w:rPr>
        <w:t>(6), 201–206.</w:t>
      </w:r>
      <w:bookmarkStart w:id="50" w:name="_ENREF_51"/>
      <w:bookmarkEnd w:id="49"/>
    </w:p>
    <w:p w14:paraId="4149F1D5"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Labouvie-Vief, G., &amp; Blanchard-Fields, F. (1982). Cognitive ageing and psychological growth. </w:t>
      </w:r>
      <w:r w:rsidRPr="00AA7C6F">
        <w:rPr>
          <w:rFonts w:ascii="Times New Roman" w:eastAsia="Times New Roman" w:hAnsi="Times New Roman" w:cs="Times New Roman"/>
          <w:i/>
          <w:noProof/>
          <w:color w:val="000000" w:themeColor="text1"/>
          <w:sz w:val="24"/>
          <w:szCs w:val="24"/>
        </w:rPr>
        <w:t>Ageing &amp; Society, 2</w:t>
      </w:r>
      <w:r w:rsidRPr="00AA7C6F">
        <w:rPr>
          <w:rFonts w:ascii="Times New Roman" w:eastAsia="Times New Roman" w:hAnsi="Times New Roman" w:cs="Times New Roman"/>
          <w:noProof/>
          <w:color w:val="000000" w:themeColor="text1"/>
          <w:sz w:val="24"/>
          <w:szCs w:val="24"/>
        </w:rPr>
        <w:t>(02), 183–209. doi:10.1017/S0144686X00009429</w:t>
      </w:r>
      <w:bookmarkStart w:id="51" w:name="_ENREF_52"/>
      <w:bookmarkEnd w:id="50"/>
    </w:p>
    <w:p w14:paraId="4CCF524B"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Labouvie-Vief, G., DeVoe, M., &amp; Bulka, D. (1989). Speaking about feelings: Conceptions of emotion across the life span. </w:t>
      </w:r>
      <w:r w:rsidRPr="00AA7C6F">
        <w:rPr>
          <w:rFonts w:ascii="Times New Roman" w:eastAsia="Times New Roman" w:hAnsi="Times New Roman" w:cs="Times New Roman"/>
          <w:i/>
          <w:noProof/>
          <w:color w:val="000000" w:themeColor="text1"/>
          <w:sz w:val="24"/>
          <w:szCs w:val="24"/>
        </w:rPr>
        <w:t>Psychology and Aging, 4</w:t>
      </w:r>
      <w:r w:rsidRPr="00AA7C6F">
        <w:rPr>
          <w:rFonts w:ascii="Times New Roman" w:eastAsia="Times New Roman" w:hAnsi="Times New Roman" w:cs="Times New Roman"/>
          <w:noProof/>
          <w:color w:val="000000" w:themeColor="text1"/>
          <w:sz w:val="24"/>
          <w:szCs w:val="24"/>
        </w:rPr>
        <w:t>(4), 425–437.</w:t>
      </w:r>
      <w:bookmarkStart w:id="52" w:name="_ENREF_53"/>
      <w:bookmarkEnd w:id="51"/>
    </w:p>
    <w:p w14:paraId="4894DFE3"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Labouvie-Vief, G., &amp; Diehl, M. (2000). Cognitive complexity and cognitive-affective integration: Related or separate domains of adult development. </w:t>
      </w:r>
      <w:r w:rsidRPr="00AA7C6F">
        <w:rPr>
          <w:rFonts w:ascii="Times New Roman" w:eastAsia="Times New Roman" w:hAnsi="Times New Roman" w:cs="Times New Roman"/>
          <w:i/>
          <w:noProof/>
          <w:color w:val="000000" w:themeColor="text1"/>
          <w:sz w:val="24"/>
          <w:szCs w:val="24"/>
        </w:rPr>
        <w:t>Psychology and Aging, 15</w:t>
      </w:r>
      <w:r w:rsidRPr="00AA7C6F">
        <w:rPr>
          <w:rFonts w:ascii="Times New Roman" w:eastAsia="Times New Roman" w:hAnsi="Times New Roman" w:cs="Times New Roman"/>
          <w:noProof/>
          <w:color w:val="000000" w:themeColor="text1"/>
          <w:sz w:val="24"/>
          <w:szCs w:val="24"/>
        </w:rPr>
        <w:t>(3), 490–504.</w:t>
      </w:r>
      <w:bookmarkStart w:id="53" w:name="_ENREF_54"/>
      <w:bookmarkEnd w:id="52"/>
    </w:p>
    <w:p w14:paraId="125DDCBD"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Labouvie-Vief, G., Hakim-Larson, J., DeVoe, M., &amp; Schoeberlein, S. (1989). Emotions and self-regulation: A life span view. </w:t>
      </w:r>
      <w:r w:rsidRPr="00AA7C6F">
        <w:rPr>
          <w:rFonts w:ascii="Times New Roman" w:eastAsia="Times New Roman" w:hAnsi="Times New Roman" w:cs="Times New Roman"/>
          <w:i/>
          <w:noProof/>
          <w:color w:val="000000" w:themeColor="text1"/>
          <w:sz w:val="24"/>
          <w:szCs w:val="24"/>
        </w:rPr>
        <w:t>Human Development, 32</w:t>
      </w:r>
      <w:r w:rsidRPr="00AA7C6F">
        <w:rPr>
          <w:rFonts w:ascii="Times New Roman" w:eastAsia="Times New Roman" w:hAnsi="Times New Roman" w:cs="Times New Roman"/>
          <w:noProof/>
          <w:color w:val="000000" w:themeColor="text1"/>
          <w:sz w:val="24"/>
          <w:szCs w:val="24"/>
        </w:rPr>
        <w:t>(5), 279–299.</w:t>
      </w:r>
      <w:bookmarkStart w:id="54" w:name="_ENREF_55"/>
      <w:bookmarkEnd w:id="53"/>
    </w:p>
    <w:p w14:paraId="35E9E6E6" w14:textId="77777777" w:rsidR="00AA7C6F" w:rsidRPr="00AA7C6F" w:rsidRDefault="00AA7C6F" w:rsidP="00AA7C6F">
      <w:pPr>
        <w:pStyle w:val="NoSpacing"/>
        <w:spacing w:line="480" w:lineRule="auto"/>
        <w:ind w:left="720" w:hanging="720"/>
        <w:rPr>
          <w:rFonts w:ascii="Times New Roman" w:eastAsia="Times New Roman" w:hAnsi="Times New Roman" w:cs="Times New Roman"/>
          <w:color w:val="000000" w:themeColor="text1"/>
          <w:sz w:val="24"/>
          <w:szCs w:val="24"/>
        </w:rPr>
      </w:pPr>
      <w:r w:rsidRPr="00AA7C6F">
        <w:rPr>
          <w:rFonts w:ascii="Times New Roman" w:eastAsia="Times New Roman" w:hAnsi="Times New Roman" w:cs="Times New Roman"/>
          <w:color w:val="000000" w:themeColor="text1"/>
          <w:sz w:val="24"/>
          <w:szCs w:val="24"/>
        </w:rPr>
        <w:t xml:space="preserve">Lao Tzu &amp; Lin, D. (2006). </w:t>
      </w:r>
      <w:r w:rsidRPr="00AA7C6F">
        <w:rPr>
          <w:rFonts w:ascii="Times New Roman" w:eastAsia="Times New Roman" w:hAnsi="Times New Roman" w:cs="Times New Roman"/>
          <w:i/>
          <w:iCs/>
          <w:color w:val="000000" w:themeColor="text1"/>
          <w:sz w:val="24"/>
          <w:szCs w:val="24"/>
        </w:rPr>
        <w:t>Tao Te Ching: Annotated &amp; explained</w:t>
      </w:r>
      <w:r w:rsidRPr="00AA7C6F">
        <w:rPr>
          <w:rFonts w:ascii="Times New Roman" w:eastAsia="Times New Roman" w:hAnsi="Times New Roman" w:cs="Times New Roman"/>
          <w:color w:val="000000" w:themeColor="text1"/>
          <w:sz w:val="24"/>
          <w:szCs w:val="24"/>
        </w:rPr>
        <w:t>. Nashville, TN: Skylight Paths Publishing.</w:t>
      </w:r>
    </w:p>
    <w:p w14:paraId="694BCDC9"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Lao Tzu &amp; Mitchell, S. (2006). </w:t>
      </w:r>
      <w:r w:rsidRPr="00AA7C6F">
        <w:rPr>
          <w:rFonts w:ascii="Times New Roman" w:eastAsia="Times New Roman" w:hAnsi="Times New Roman" w:cs="Times New Roman"/>
          <w:i/>
          <w:noProof/>
          <w:color w:val="000000" w:themeColor="text1"/>
          <w:sz w:val="24"/>
          <w:szCs w:val="24"/>
        </w:rPr>
        <w:t>Tao Te Ching: A new English version</w:t>
      </w:r>
      <w:r w:rsidRPr="00AA7C6F">
        <w:rPr>
          <w:rFonts w:ascii="Times New Roman" w:eastAsia="Times New Roman" w:hAnsi="Times New Roman" w:cs="Times New Roman"/>
          <w:noProof/>
          <w:color w:val="000000" w:themeColor="text1"/>
          <w:sz w:val="24"/>
          <w:szCs w:val="24"/>
        </w:rPr>
        <w:t>. New York: Harper Perennial Classics.</w:t>
      </w:r>
    </w:p>
    <w:p w14:paraId="1C2275C2"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Larsen, J. T., To, Y. M., &amp; Fireman, G. (2007). Children’s understanding and experience of mixed emotions. </w:t>
      </w:r>
      <w:r w:rsidRPr="00AA7C6F">
        <w:rPr>
          <w:rFonts w:ascii="Times New Roman" w:eastAsia="Times New Roman" w:hAnsi="Times New Roman" w:cs="Times New Roman"/>
          <w:i/>
          <w:noProof/>
          <w:color w:val="000000" w:themeColor="text1"/>
          <w:sz w:val="24"/>
          <w:szCs w:val="24"/>
        </w:rPr>
        <w:t>Psychological Science, 18</w:t>
      </w:r>
      <w:r w:rsidRPr="00AA7C6F">
        <w:rPr>
          <w:rFonts w:ascii="Times New Roman" w:eastAsia="Times New Roman" w:hAnsi="Times New Roman" w:cs="Times New Roman"/>
          <w:noProof/>
          <w:color w:val="000000" w:themeColor="text1"/>
          <w:sz w:val="24"/>
          <w:szCs w:val="24"/>
        </w:rPr>
        <w:t>(2), 186–191.</w:t>
      </w:r>
      <w:bookmarkStart w:id="55" w:name="_ENREF_56"/>
      <w:bookmarkEnd w:id="54"/>
    </w:p>
    <w:p w14:paraId="710C4FDE"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Lemieux, A. (2012). Post-formal thought in gerontagogy or beyond Piaget. </w:t>
      </w:r>
      <w:r w:rsidRPr="00AA7C6F">
        <w:rPr>
          <w:rFonts w:ascii="Times New Roman" w:eastAsia="Times New Roman" w:hAnsi="Times New Roman" w:cs="Times New Roman"/>
          <w:i/>
          <w:noProof/>
          <w:color w:val="000000" w:themeColor="text1"/>
          <w:sz w:val="24"/>
          <w:szCs w:val="24"/>
        </w:rPr>
        <w:t>Journal of Behavioral and Brain Science, 2</w:t>
      </w:r>
      <w:r w:rsidRPr="00AA7C6F">
        <w:rPr>
          <w:rFonts w:ascii="Times New Roman" w:eastAsia="Times New Roman" w:hAnsi="Times New Roman" w:cs="Times New Roman"/>
          <w:noProof/>
          <w:color w:val="000000" w:themeColor="text1"/>
          <w:sz w:val="24"/>
          <w:szCs w:val="24"/>
        </w:rPr>
        <w:t>(3), 399–406.</w:t>
      </w:r>
      <w:bookmarkStart w:id="56" w:name="_ENREF_57"/>
      <w:bookmarkEnd w:id="55"/>
    </w:p>
    <w:p w14:paraId="0060E0ED"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Lenin, V. I. (1980). </w:t>
      </w:r>
      <w:r w:rsidRPr="00AA7C6F">
        <w:rPr>
          <w:rFonts w:ascii="Times New Roman" w:eastAsia="Times New Roman" w:hAnsi="Times New Roman" w:cs="Times New Roman"/>
          <w:i/>
          <w:iCs/>
          <w:noProof/>
          <w:color w:val="000000" w:themeColor="text1"/>
          <w:sz w:val="24"/>
          <w:szCs w:val="24"/>
        </w:rPr>
        <w:t>On the question of dialectics: A collection</w:t>
      </w:r>
      <w:r w:rsidRPr="00AA7C6F">
        <w:rPr>
          <w:rFonts w:ascii="Times New Roman" w:eastAsia="Times New Roman" w:hAnsi="Times New Roman" w:cs="Times New Roman"/>
          <w:noProof/>
          <w:color w:val="000000" w:themeColor="text1"/>
          <w:sz w:val="24"/>
          <w:szCs w:val="24"/>
        </w:rPr>
        <w:t>. Moscow: Progress Publishers.</w:t>
      </w:r>
    </w:p>
    <w:p w14:paraId="1FA19F85" w14:textId="77777777" w:rsidR="00AA7C6F" w:rsidRPr="00AA7C6F" w:rsidRDefault="00AA7C6F" w:rsidP="00AA7C6F">
      <w:pPr>
        <w:pStyle w:val="NoSpacing"/>
        <w:spacing w:line="480" w:lineRule="auto"/>
        <w:ind w:left="720" w:hanging="720"/>
        <w:rPr>
          <w:rFonts w:ascii="Times New Roman" w:eastAsia="Times New Roman" w:hAnsi="Times New Roman" w:cs="Times New Roman"/>
          <w:color w:val="000000" w:themeColor="text1"/>
          <w:sz w:val="24"/>
          <w:szCs w:val="24"/>
        </w:rPr>
      </w:pPr>
      <w:r w:rsidRPr="00AA7C6F">
        <w:rPr>
          <w:rFonts w:ascii="Times New Roman" w:eastAsia="Times New Roman" w:hAnsi="Times New Roman" w:cs="Times New Roman"/>
          <w:color w:val="000000" w:themeColor="text1"/>
          <w:sz w:val="24"/>
          <w:szCs w:val="24"/>
        </w:rPr>
        <w:t xml:space="preserve">Leung, K. (1988). Some determinants of conflict avoidance. </w:t>
      </w:r>
      <w:r w:rsidRPr="00AA7C6F">
        <w:rPr>
          <w:rFonts w:ascii="Times New Roman" w:eastAsia="Times New Roman" w:hAnsi="Times New Roman" w:cs="Times New Roman"/>
          <w:i/>
          <w:color w:val="000000" w:themeColor="text1"/>
          <w:sz w:val="24"/>
          <w:szCs w:val="24"/>
        </w:rPr>
        <w:t>Journal of Cross-Cultural Psychology, 19</w:t>
      </w:r>
      <w:r w:rsidRPr="00AA7C6F">
        <w:rPr>
          <w:rFonts w:ascii="Times New Roman" w:eastAsia="Times New Roman" w:hAnsi="Times New Roman" w:cs="Times New Roman"/>
          <w:color w:val="000000" w:themeColor="text1"/>
          <w:sz w:val="24"/>
          <w:szCs w:val="24"/>
        </w:rPr>
        <w:t>(1), 125–136.</w:t>
      </w:r>
    </w:p>
    <w:p w14:paraId="1671665F"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lastRenderedPageBreak/>
        <w:t xml:space="preserve">Li, J. (2003). US and Chinese cultural beliefs about learning. </w:t>
      </w:r>
      <w:r w:rsidRPr="00AA7C6F">
        <w:rPr>
          <w:rFonts w:ascii="Times New Roman" w:eastAsia="Times New Roman" w:hAnsi="Times New Roman" w:cs="Times New Roman"/>
          <w:i/>
          <w:noProof/>
          <w:color w:val="000000" w:themeColor="text1"/>
          <w:sz w:val="24"/>
          <w:szCs w:val="24"/>
        </w:rPr>
        <w:t>Journal of Educational Psychology, 95</w:t>
      </w:r>
      <w:r w:rsidRPr="00AA7C6F">
        <w:rPr>
          <w:rFonts w:ascii="Times New Roman" w:eastAsia="Times New Roman" w:hAnsi="Times New Roman" w:cs="Times New Roman"/>
          <w:noProof/>
          <w:color w:val="000000" w:themeColor="text1"/>
          <w:sz w:val="24"/>
          <w:szCs w:val="24"/>
        </w:rPr>
        <w:t>(2), 258–267. doi:10.1037/0022-0663.95.2.258</w:t>
      </w:r>
    </w:p>
    <w:p w14:paraId="1770FD17"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Lindquist, K. A., &amp; Barrett, L. F. (2008). Emotional complexity. In M. Lewis, J. M. Haviland-Jones, &amp; L. Feldman Barrett (Eds.), </w:t>
      </w:r>
      <w:r w:rsidRPr="00AA7C6F">
        <w:rPr>
          <w:rFonts w:ascii="Times New Roman" w:eastAsia="Times New Roman" w:hAnsi="Times New Roman" w:cs="Times New Roman"/>
          <w:i/>
          <w:noProof/>
          <w:color w:val="000000" w:themeColor="text1"/>
          <w:sz w:val="24"/>
          <w:szCs w:val="24"/>
        </w:rPr>
        <w:t>Handbook of emotions</w:t>
      </w:r>
      <w:r w:rsidRPr="00AA7C6F">
        <w:rPr>
          <w:rFonts w:ascii="Times New Roman" w:eastAsia="Times New Roman" w:hAnsi="Times New Roman" w:cs="Times New Roman"/>
          <w:noProof/>
          <w:color w:val="000000" w:themeColor="text1"/>
          <w:sz w:val="24"/>
          <w:szCs w:val="24"/>
        </w:rPr>
        <w:t xml:space="preserve"> (pp. 513–530). New York: Guilford Press.</w:t>
      </w:r>
      <w:bookmarkStart w:id="57" w:name="_ENREF_58"/>
      <w:bookmarkEnd w:id="56"/>
    </w:p>
    <w:p w14:paraId="64AA2622"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MacDonald, K. B. (1992). Warmth as a developmental construct: An evolutionary analysis. </w:t>
      </w:r>
      <w:r w:rsidRPr="00AA7C6F">
        <w:rPr>
          <w:rFonts w:ascii="Times New Roman" w:eastAsia="Times New Roman" w:hAnsi="Times New Roman" w:cs="Times New Roman"/>
          <w:i/>
          <w:noProof/>
          <w:color w:val="000000" w:themeColor="text1"/>
          <w:sz w:val="24"/>
          <w:szCs w:val="24"/>
        </w:rPr>
        <w:t>Child Development</w:t>
      </w:r>
      <w:r w:rsidRPr="00AA7C6F">
        <w:rPr>
          <w:rFonts w:ascii="Times New Roman" w:eastAsia="Times New Roman" w:hAnsi="Times New Roman" w:cs="Times New Roman"/>
          <w:noProof/>
          <w:color w:val="000000" w:themeColor="text1"/>
          <w:sz w:val="24"/>
          <w:szCs w:val="24"/>
        </w:rPr>
        <w:t xml:space="preserve">, </w:t>
      </w:r>
      <w:r w:rsidRPr="00AA7C6F">
        <w:rPr>
          <w:rFonts w:ascii="Times New Roman" w:eastAsia="Times New Roman" w:hAnsi="Times New Roman" w:cs="Times New Roman"/>
          <w:i/>
          <w:noProof/>
          <w:color w:val="000000" w:themeColor="text1"/>
          <w:sz w:val="24"/>
          <w:szCs w:val="24"/>
        </w:rPr>
        <w:t>63</w:t>
      </w:r>
      <w:r w:rsidRPr="00AA7C6F">
        <w:rPr>
          <w:rFonts w:ascii="Times New Roman" w:eastAsia="Times New Roman" w:hAnsi="Times New Roman" w:cs="Times New Roman"/>
          <w:noProof/>
          <w:color w:val="000000" w:themeColor="text1"/>
          <w:sz w:val="24"/>
          <w:szCs w:val="24"/>
        </w:rPr>
        <w:t>(4), 753–773.</w:t>
      </w:r>
    </w:p>
    <w:p w14:paraId="6E85CAD4"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Magai, C., Consedine, N. S., Krivoshekova, Y. S., Kudadjie-Gyamfi, E., &amp; McPherson, R. (2006). Emotion experience and expression across the adult life span: Insights from a multimodal assessment study. </w:t>
      </w:r>
      <w:r w:rsidRPr="00AA7C6F">
        <w:rPr>
          <w:rFonts w:ascii="Times New Roman" w:eastAsia="Times New Roman" w:hAnsi="Times New Roman" w:cs="Times New Roman"/>
          <w:i/>
          <w:noProof/>
          <w:color w:val="000000" w:themeColor="text1"/>
          <w:sz w:val="24"/>
          <w:szCs w:val="24"/>
        </w:rPr>
        <w:t>Psychology and Aging, 21</w:t>
      </w:r>
      <w:r w:rsidRPr="00AA7C6F">
        <w:rPr>
          <w:rFonts w:ascii="Times New Roman" w:eastAsia="Times New Roman" w:hAnsi="Times New Roman" w:cs="Times New Roman"/>
          <w:noProof/>
          <w:color w:val="000000" w:themeColor="text1"/>
          <w:sz w:val="24"/>
          <w:szCs w:val="24"/>
        </w:rPr>
        <w:t>(2), 303–317.</w:t>
      </w:r>
      <w:bookmarkStart w:id="58" w:name="_ENREF_59"/>
      <w:bookmarkEnd w:id="57"/>
    </w:p>
    <w:p w14:paraId="1DC3171C"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Malatesta, C. Z., &amp; Kalnok, M. (1984). Emotional experience in younger and older adults. </w:t>
      </w:r>
      <w:r w:rsidRPr="00AA7C6F">
        <w:rPr>
          <w:rFonts w:ascii="Times New Roman" w:eastAsia="Times New Roman" w:hAnsi="Times New Roman" w:cs="Times New Roman"/>
          <w:i/>
          <w:noProof/>
          <w:color w:val="000000" w:themeColor="text1"/>
          <w:sz w:val="24"/>
          <w:szCs w:val="24"/>
        </w:rPr>
        <w:t>Journal of Gerontology, 39</w:t>
      </w:r>
      <w:r w:rsidRPr="00AA7C6F">
        <w:rPr>
          <w:rFonts w:ascii="Times New Roman" w:eastAsia="Times New Roman" w:hAnsi="Times New Roman" w:cs="Times New Roman"/>
          <w:noProof/>
          <w:color w:val="000000" w:themeColor="text1"/>
          <w:sz w:val="24"/>
          <w:szCs w:val="24"/>
        </w:rPr>
        <w:t>(3), 301–308.</w:t>
      </w:r>
      <w:bookmarkStart w:id="59" w:name="_ENREF_60"/>
      <w:bookmarkEnd w:id="58"/>
    </w:p>
    <w:p w14:paraId="605A5CD2" w14:textId="77777777" w:rsidR="00AA7C6F" w:rsidRPr="00AA7C6F" w:rsidRDefault="00AA7C6F" w:rsidP="00AA7C6F">
      <w:pPr>
        <w:pStyle w:val="NoSpacing"/>
        <w:spacing w:line="480" w:lineRule="auto"/>
        <w:ind w:left="720" w:hanging="720"/>
        <w:rPr>
          <w:rFonts w:ascii="Times New Roman" w:eastAsia="Times New Roman" w:hAnsi="Times New Roman" w:cs="Times New Roman"/>
          <w:color w:val="000000" w:themeColor="text1"/>
          <w:sz w:val="24"/>
          <w:szCs w:val="24"/>
        </w:rPr>
      </w:pPr>
      <w:r w:rsidRPr="00AA7C6F">
        <w:rPr>
          <w:rFonts w:ascii="Times New Roman" w:eastAsia="Times New Roman" w:hAnsi="Times New Roman" w:cs="Times New Roman"/>
          <w:color w:val="000000" w:themeColor="text1"/>
          <w:sz w:val="24"/>
          <w:szCs w:val="24"/>
        </w:rPr>
        <w:t xml:space="preserve">Markus, H. R., &amp; Kitayama, S. (1991). Culture and the self: Implications for cognition, emotion, and motivation. </w:t>
      </w:r>
      <w:r w:rsidRPr="00AA7C6F">
        <w:rPr>
          <w:rFonts w:ascii="Times New Roman" w:eastAsia="Times New Roman" w:hAnsi="Times New Roman" w:cs="Times New Roman"/>
          <w:i/>
          <w:color w:val="000000" w:themeColor="text1"/>
          <w:sz w:val="24"/>
          <w:szCs w:val="24"/>
        </w:rPr>
        <w:t>Psychological Review, 98</w:t>
      </w:r>
      <w:r w:rsidRPr="00AA7C6F">
        <w:rPr>
          <w:rFonts w:ascii="Times New Roman" w:eastAsia="Times New Roman" w:hAnsi="Times New Roman" w:cs="Times New Roman"/>
          <w:color w:val="000000" w:themeColor="text1"/>
          <w:sz w:val="24"/>
          <w:szCs w:val="24"/>
        </w:rPr>
        <w:t>(2), 224–253.</w:t>
      </w:r>
    </w:p>
    <w:p w14:paraId="05A7C15B" w14:textId="77777777" w:rsidR="00AA7C6F" w:rsidRPr="00AA7C6F" w:rsidRDefault="00AA7C6F" w:rsidP="00AA7C6F">
      <w:pPr>
        <w:pStyle w:val="NoSpacing"/>
        <w:spacing w:line="480" w:lineRule="auto"/>
        <w:ind w:left="720" w:hanging="720"/>
        <w:rPr>
          <w:rFonts w:ascii="Times New Roman" w:eastAsia="Times New Roman" w:hAnsi="Times New Roman" w:cs="Times New Roman"/>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McBride, L. R. (1998). </w:t>
      </w:r>
      <w:r w:rsidRPr="00AA7C6F">
        <w:rPr>
          <w:rFonts w:ascii="Times New Roman" w:eastAsia="Times New Roman" w:hAnsi="Times New Roman" w:cs="Times New Roman"/>
          <w:i/>
          <w:noProof/>
          <w:color w:val="000000" w:themeColor="text1"/>
          <w:sz w:val="24"/>
          <w:szCs w:val="24"/>
        </w:rPr>
        <w:t>A comparison of postformal operations in diverse adult populations: Contrasting African Americans and standard-average-European Americans</w:t>
      </w:r>
      <w:r w:rsidRPr="00AA7C6F">
        <w:rPr>
          <w:rFonts w:ascii="Times New Roman" w:eastAsia="Times New Roman" w:hAnsi="Times New Roman" w:cs="Times New Roman"/>
          <w:noProof/>
          <w:color w:val="000000" w:themeColor="text1"/>
          <w:sz w:val="24"/>
          <w:szCs w:val="24"/>
        </w:rPr>
        <w:t>. PhD doctoral dissertation, Texas Tech University, Lubbock, TX.</w:t>
      </w:r>
      <w:bookmarkStart w:id="60" w:name="_ENREF_61"/>
      <w:bookmarkEnd w:id="59"/>
    </w:p>
    <w:p w14:paraId="0FB1641A"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Miyake, K., Campos, J., Kagan, J., &amp; Bradshaw, D. (1986). Issues in socioemotional development in Japan. In H. Azuma, I. Hakuta, &amp; H. Stevenson (Eds.), </w:t>
      </w:r>
      <w:r w:rsidRPr="00AA7C6F">
        <w:rPr>
          <w:rFonts w:ascii="Times New Roman" w:eastAsia="Times New Roman" w:hAnsi="Times New Roman" w:cs="Times New Roman"/>
          <w:i/>
          <w:noProof/>
          <w:color w:val="000000" w:themeColor="text1"/>
          <w:sz w:val="24"/>
          <w:szCs w:val="24"/>
        </w:rPr>
        <w:t>Kodomo: Child development and education in Japan</w:t>
      </w:r>
      <w:r w:rsidRPr="00AA7C6F">
        <w:rPr>
          <w:rFonts w:ascii="Times New Roman" w:eastAsia="Times New Roman" w:hAnsi="Times New Roman" w:cs="Times New Roman"/>
          <w:noProof/>
          <w:color w:val="000000" w:themeColor="text1"/>
          <w:sz w:val="24"/>
          <w:szCs w:val="24"/>
        </w:rPr>
        <w:t xml:space="preserve"> (pp. 239–261). San Francisco: Ereeman.</w:t>
      </w:r>
    </w:p>
    <w:p w14:paraId="2359FB16"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lang w:val="de-DE"/>
        </w:rPr>
      </w:pPr>
      <w:r w:rsidRPr="00AA7C6F">
        <w:rPr>
          <w:rFonts w:ascii="Times New Roman" w:eastAsia="Times New Roman" w:hAnsi="Times New Roman" w:cs="Times New Roman"/>
          <w:noProof/>
          <w:color w:val="000000" w:themeColor="text1"/>
          <w:sz w:val="24"/>
          <w:szCs w:val="24"/>
        </w:rPr>
        <w:t xml:space="preserve">Miyamoto, Y., Uchida, Y., &amp; Ellsworth, P. C. (2010). Culture and mixed emotions: Co-occurrence of positive and negative emotions in Japan and the United States. </w:t>
      </w:r>
      <w:r w:rsidRPr="00AA7C6F">
        <w:rPr>
          <w:rFonts w:ascii="Times New Roman" w:eastAsia="Times New Roman" w:hAnsi="Times New Roman" w:cs="Times New Roman"/>
          <w:i/>
          <w:noProof/>
          <w:color w:val="000000" w:themeColor="text1"/>
          <w:sz w:val="24"/>
          <w:szCs w:val="24"/>
          <w:lang w:val="de-DE"/>
        </w:rPr>
        <w:t>Emotion, 10</w:t>
      </w:r>
      <w:r w:rsidRPr="00AA7C6F">
        <w:rPr>
          <w:rFonts w:ascii="Times New Roman" w:eastAsia="Times New Roman" w:hAnsi="Times New Roman" w:cs="Times New Roman"/>
          <w:noProof/>
          <w:color w:val="000000" w:themeColor="text1"/>
          <w:sz w:val="24"/>
          <w:szCs w:val="24"/>
          <w:lang w:val="de-DE"/>
        </w:rPr>
        <w:t>(3), 404–415.</w:t>
      </w:r>
      <w:bookmarkStart w:id="61" w:name="_ENREF_62"/>
      <w:bookmarkEnd w:id="60"/>
    </w:p>
    <w:p w14:paraId="4E0232F7"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lang w:val="de-DE"/>
        </w:rPr>
        <w:lastRenderedPageBreak/>
        <w:t xml:space="preserve">Morelli, G. A., Rogoff, B., Oppenheim, D., &amp; Goldsmith, D. (1992). </w:t>
      </w:r>
      <w:r w:rsidRPr="00AA7C6F">
        <w:rPr>
          <w:rFonts w:ascii="Times New Roman" w:eastAsia="Times New Roman" w:hAnsi="Times New Roman" w:cs="Times New Roman"/>
          <w:noProof/>
          <w:color w:val="000000" w:themeColor="text1"/>
          <w:sz w:val="24"/>
          <w:szCs w:val="24"/>
        </w:rPr>
        <w:t xml:space="preserve">Cultural variation in infants’ sleeping arrangements: questions of independence. </w:t>
      </w:r>
      <w:r w:rsidRPr="00AA7C6F">
        <w:rPr>
          <w:rFonts w:ascii="Times New Roman" w:eastAsia="Times New Roman" w:hAnsi="Times New Roman" w:cs="Times New Roman"/>
          <w:i/>
          <w:noProof/>
          <w:color w:val="000000" w:themeColor="text1"/>
          <w:sz w:val="24"/>
          <w:szCs w:val="24"/>
        </w:rPr>
        <w:t>Developmental Psychology, 28</w:t>
      </w:r>
      <w:r w:rsidRPr="00AA7C6F">
        <w:rPr>
          <w:rFonts w:ascii="Times New Roman" w:eastAsia="Times New Roman" w:hAnsi="Times New Roman" w:cs="Times New Roman"/>
          <w:noProof/>
          <w:color w:val="000000" w:themeColor="text1"/>
          <w:sz w:val="24"/>
          <w:szCs w:val="24"/>
        </w:rPr>
        <w:t>(4), 604–613.</w:t>
      </w:r>
    </w:p>
    <w:p w14:paraId="4569FB82" w14:textId="77777777" w:rsidR="00AA7C6F" w:rsidRPr="00AA7C6F" w:rsidRDefault="00AA7C6F" w:rsidP="00AA7C6F">
      <w:pPr>
        <w:pStyle w:val="NoSpacing"/>
        <w:spacing w:line="480" w:lineRule="auto"/>
        <w:ind w:left="720" w:hanging="720"/>
        <w:rPr>
          <w:rFonts w:ascii="Times New Roman" w:eastAsia="Times New Roman" w:hAnsi="Times New Roman" w:cs="Times New Roman"/>
          <w:color w:val="000000" w:themeColor="text1"/>
          <w:sz w:val="24"/>
          <w:szCs w:val="24"/>
        </w:rPr>
      </w:pPr>
      <w:r w:rsidRPr="00AA7C6F">
        <w:rPr>
          <w:rFonts w:ascii="Times New Roman" w:eastAsia="Times New Roman" w:hAnsi="Times New Roman" w:cs="Times New Roman"/>
          <w:color w:val="000000" w:themeColor="text1"/>
          <w:sz w:val="24"/>
          <w:szCs w:val="24"/>
        </w:rPr>
        <w:t xml:space="preserve">Morris, M. W., Williams, K. Y., Leung, K., Larrick, R., Mendoza, M. T., Bhatnagar, D., . . . Hu, J.-C. (1998). Conflict management style: Accounting for cross-cultural differences. </w:t>
      </w:r>
      <w:r w:rsidRPr="00AA7C6F">
        <w:rPr>
          <w:rFonts w:ascii="Times New Roman" w:eastAsia="Times New Roman" w:hAnsi="Times New Roman" w:cs="Times New Roman"/>
          <w:i/>
          <w:color w:val="000000" w:themeColor="text1"/>
          <w:sz w:val="24"/>
          <w:szCs w:val="24"/>
        </w:rPr>
        <w:t>Journal of International Business Studies, 29</w:t>
      </w:r>
      <w:r w:rsidRPr="00AA7C6F">
        <w:rPr>
          <w:rFonts w:ascii="Times New Roman" w:eastAsia="Times New Roman" w:hAnsi="Times New Roman" w:cs="Times New Roman"/>
          <w:color w:val="000000" w:themeColor="text1"/>
          <w:sz w:val="24"/>
          <w:szCs w:val="24"/>
        </w:rPr>
        <w:t>(4), 729–747.</w:t>
      </w:r>
    </w:p>
    <w:p w14:paraId="0DE27289"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Mueller, G. E. (1958). The Hegel legend of “thesis-antithesis-synthesis”. </w:t>
      </w:r>
      <w:r w:rsidRPr="00AA7C6F">
        <w:rPr>
          <w:rFonts w:ascii="Times New Roman" w:eastAsia="Times New Roman" w:hAnsi="Times New Roman" w:cs="Times New Roman"/>
          <w:i/>
          <w:iCs/>
          <w:noProof/>
          <w:color w:val="000000" w:themeColor="text1"/>
          <w:sz w:val="24"/>
          <w:szCs w:val="24"/>
        </w:rPr>
        <w:t>Journal of the History of Ideas</w:t>
      </w:r>
      <w:r w:rsidRPr="00AA7C6F">
        <w:rPr>
          <w:rFonts w:ascii="Times New Roman" w:eastAsia="Times New Roman" w:hAnsi="Times New Roman" w:cs="Times New Roman"/>
          <w:noProof/>
          <w:color w:val="000000" w:themeColor="text1"/>
          <w:sz w:val="24"/>
          <w:szCs w:val="24"/>
        </w:rPr>
        <w:t xml:space="preserve">, </w:t>
      </w:r>
      <w:r w:rsidRPr="00AA7C6F">
        <w:rPr>
          <w:rFonts w:ascii="Times New Roman" w:eastAsia="Times New Roman" w:hAnsi="Times New Roman" w:cs="Times New Roman"/>
          <w:i/>
          <w:noProof/>
          <w:color w:val="000000" w:themeColor="text1"/>
          <w:sz w:val="24"/>
          <w:szCs w:val="24"/>
        </w:rPr>
        <w:t>19</w:t>
      </w:r>
      <w:r w:rsidRPr="00AA7C6F">
        <w:rPr>
          <w:rFonts w:ascii="Times New Roman" w:eastAsia="Times New Roman" w:hAnsi="Times New Roman" w:cs="Times New Roman"/>
          <w:noProof/>
          <w:color w:val="000000" w:themeColor="text1"/>
          <w:sz w:val="24"/>
          <w:szCs w:val="24"/>
        </w:rPr>
        <w:t>(3), 411–414.</w:t>
      </w:r>
    </w:p>
    <w:p w14:paraId="4350B01C"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Na, J., Grossmann, I., Varnum, M.E.W., Gonzalez, R., Kitayama, S., &amp; Nisbett, R.E. (2010). When cultural differences are not reducible to individual differences. </w:t>
      </w:r>
      <w:r w:rsidRPr="00AA7C6F">
        <w:rPr>
          <w:rFonts w:ascii="Times New Roman" w:eastAsia="Times New Roman" w:hAnsi="Times New Roman" w:cs="Times New Roman"/>
          <w:i/>
          <w:iCs/>
          <w:noProof/>
          <w:color w:val="000000" w:themeColor="text1"/>
          <w:sz w:val="24"/>
          <w:szCs w:val="24"/>
        </w:rPr>
        <w:t>Proceedings of the National Academy of Sciences of the United States of America, 107(14), 6192-6197</w:t>
      </w:r>
      <w:r w:rsidRPr="00AA7C6F">
        <w:rPr>
          <w:rFonts w:ascii="Times New Roman" w:eastAsia="Times New Roman" w:hAnsi="Times New Roman" w:cs="Times New Roman"/>
          <w:noProof/>
          <w:color w:val="000000" w:themeColor="text1"/>
          <w:sz w:val="24"/>
          <w:szCs w:val="24"/>
        </w:rPr>
        <w:t>. doi: 10.1073/pnas.1001911107</w:t>
      </w:r>
    </w:p>
    <w:p w14:paraId="098100CF"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Niiya, Y., Ellsworth, P. C., &amp; Yamaguchi, S. (2006). Amae in Japan and the United States: An exploration of a “culturally unique” emotion. </w:t>
      </w:r>
      <w:r w:rsidRPr="00AA7C6F">
        <w:rPr>
          <w:rFonts w:ascii="Times New Roman" w:eastAsia="Times New Roman" w:hAnsi="Times New Roman" w:cs="Times New Roman"/>
          <w:i/>
          <w:iCs/>
          <w:noProof/>
          <w:color w:val="000000" w:themeColor="text1"/>
          <w:sz w:val="24"/>
          <w:szCs w:val="24"/>
        </w:rPr>
        <w:t>Emotion, 6</w:t>
      </w:r>
      <w:r w:rsidRPr="00AA7C6F">
        <w:rPr>
          <w:rFonts w:ascii="Times New Roman" w:eastAsia="Times New Roman" w:hAnsi="Times New Roman" w:cs="Times New Roman"/>
          <w:noProof/>
          <w:color w:val="000000" w:themeColor="text1"/>
          <w:sz w:val="24"/>
          <w:szCs w:val="24"/>
        </w:rPr>
        <w:t>(2), 279–295. doi:10.1037/1528-3542.6.2.279.</w:t>
      </w:r>
    </w:p>
    <w:p w14:paraId="3508C87C" w14:textId="77777777" w:rsidR="00AA7C6F" w:rsidRPr="00AA7C6F" w:rsidRDefault="00AA7C6F" w:rsidP="00AA7C6F">
      <w:pPr>
        <w:pStyle w:val="NoSpacing"/>
        <w:spacing w:line="480" w:lineRule="auto"/>
        <w:ind w:left="720" w:hanging="720"/>
        <w:rPr>
          <w:rFonts w:ascii="Times New Roman" w:eastAsia="Times New Roman" w:hAnsi="Times New Roman" w:cs="Times New Roman"/>
          <w:color w:val="000000" w:themeColor="text1"/>
          <w:sz w:val="24"/>
          <w:szCs w:val="24"/>
        </w:rPr>
      </w:pPr>
      <w:r w:rsidRPr="00AA7C6F">
        <w:rPr>
          <w:rFonts w:ascii="Times New Roman" w:eastAsia="Times New Roman" w:hAnsi="Times New Roman" w:cs="Times New Roman"/>
          <w:color w:val="000000" w:themeColor="text1"/>
          <w:sz w:val="24"/>
          <w:szCs w:val="24"/>
        </w:rPr>
        <w:t xml:space="preserve">Nisbett, R. E. (2003). </w:t>
      </w:r>
      <w:r w:rsidRPr="00AA7C6F">
        <w:rPr>
          <w:rFonts w:ascii="Times New Roman" w:eastAsia="Times New Roman" w:hAnsi="Times New Roman" w:cs="Times New Roman"/>
          <w:i/>
          <w:color w:val="000000" w:themeColor="text1"/>
          <w:sz w:val="24"/>
          <w:szCs w:val="24"/>
        </w:rPr>
        <w:t xml:space="preserve">The geography of thought: How Asians and Westerners think differently . . . and why. </w:t>
      </w:r>
      <w:r w:rsidRPr="00AA7C6F">
        <w:rPr>
          <w:rFonts w:ascii="Times New Roman" w:eastAsia="Times New Roman" w:hAnsi="Times New Roman" w:cs="Times New Roman"/>
          <w:color w:val="000000" w:themeColor="text1"/>
          <w:sz w:val="24"/>
          <w:szCs w:val="24"/>
        </w:rPr>
        <w:t>New York: Free Press.</w:t>
      </w:r>
    </w:p>
    <w:p w14:paraId="2D001B3C"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Nisbett, R. E., Peng, K., Choi, I., &amp; Norenzayan, A. (2001). Culture and systems of thought: Holistic versus analytic cognition. </w:t>
      </w:r>
      <w:r w:rsidRPr="00AA7C6F">
        <w:rPr>
          <w:rFonts w:ascii="Times New Roman" w:eastAsia="Times New Roman" w:hAnsi="Times New Roman" w:cs="Times New Roman"/>
          <w:i/>
          <w:noProof/>
          <w:color w:val="000000" w:themeColor="text1"/>
          <w:sz w:val="24"/>
          <w:szCs w:val="24"/>
        </w:rPr>
        <w:t>Psychological Review, 108</w:t>
      </w:r>
      <w:r w:rsidRPr="00AA7C6F">
        <w:rPr>
          <w:rFonts w:ascii="Times New Roman" w:eastAsia="Times New Roman" w:hAnsi="Times New Roman" w:cs="Times New Roman"/>
          <w:noProof/>
          <w:color w:val="000000" w:themeColor="text1"/>
          <w:sz w:val="24"/>
          <w:szCs w:val="24"/>
        </w:rPr>
        <w:t>(2), 291–310.</w:t>
      </w:r>
    </w:p>
    <w:p w14:paraId="78218CA2" w14:textId="77777777" w:rsidR="00AA7C6F" w:rsidRPr="00AA7C6F" w:rsidRDefault="00AA7C6F" w:rsidP="00AA7C6F">
      <w:pPr>
        <w:pStyle w:val="NoSpacing"/>
        <w:spacing w:line="480" w:lineRule="auto"/>
        <w:ind w:left="720" w:hanging="720"/>
        <w:rPr>
          <w:rFonts w:ascii="Times New Roman" w:eastAsia="Times New Roman" w:hAnsi="Times New Roman" w:cs="Times New Roman"/>
          <w:color w:val="000000" w:themeColor="text1"/>
          <w:sz w:val="24"/>
          <w:szCs w:val="24"/>
        </w:rPr>
      </w:pPr>
      <w:r w:rsidRPr="00AA7C6F">
        <w:rPr>
          <w:rFonts w:ascii="Times New Roman" w:eastAsia="Times New Roman" w:hAnsi="Times New Roman" w:cs="Times New Roman"/>
          <w:color w:val="000000" w:themeColor="text1"/>
          <w:sz w:val="24"/>
          <w:szCs w:val="24"/>
        </w:rPr>
        <w:t xml:space="preserve">Ohbuchi, K.-I., &amp; Takahashi, Y. (1994). Cultural styles of conflict management in Japanese and Americans: Passivity, covertness, and effectiveness of strategies. </w:t>
      </w:r>
      <w:r w:rsidRPr="00AA7C6F">
        <w:rPr>
          <w:rFonts w:ascii="Times New Roman" w:eastAsia="Times New Roman" w:hAnsi="Times New Roman" w:cs="Times New Roman"/>
          <w:i/>
          <w:color w:val="000000" w:themeColor="text1"/>
          <w:sz w:val="24"/>
          <w:szCs w:val="24"/>
        </w:rPr>
        <w:t>Journal of Applied Social Psychology</w:t>
      </w:r>
      <w:r w:rsidRPr="00AA7C6F">
        <w:rPr>
          <w:rFonts w:ascii="Times New Roman" w:eastAsia="Times New Roman" w:hAnsi="Times New Roman" w:cs="Times New Roman"/>
          <w:color w:val="000000" w:themeColor="text1"/>
          <w:sz w:val="24"/>
          <w:szCs w:val="24"/>
        </w:rPr>
        <w:t xml:space="preserve">, </w:t>
      </w:r>
      <w:r w:rsidRPr="00AA7C6F">
        <w:rPr>
          <w:rFonts w:ascii="Times New Roman" w:eastAsia="Times New Roman" w:hAnsi="Times New Roman" w:cs="Times New Roman"/>
          <w:i/>
          <w:color w:val="000000" w:themeColor="text1"/>
          <w:sz w:val="24"/>
          <w:szCs w:val="24"/>
        </w:rPr>
        <w:t>24</w:t>
      </w:r>
      <w:r w:rsidRPr="00AA7C6F">
        <w:rPr>
          <w:rFonts w:ascii="Times New Roman" w:eastAsia="Times New Roman" w:hAnsi="Times New Roman" w:cs="Times New Roman"/>
          <w:color w:val="000000" w:themeColor="text1"/>
          <w:sz w:val="24"/>
          <w:szCs w:val="24"/>
        </w:rPr>
        <w:t>(15), 1345–1366.</w:t>
      </w:r>
    </w:p>
    <w:p w14:paraId="3A1D19C3"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lastRenderedPageBreak/>
        <w:t>Ong, A. D., &amp; Bergeman, C. S. (2004). The complexity of emotions in later life.</w:t>
      </w:r>
      <w:r w:rsidRPr="00AA7C6F">
        <w:rPr>
          <w:rFonts w:ascii="Times New Roman" w:eastAsia="Times New Roman" w:hAnsi="Times New Roman" w:cs="Times New Roman"/>
          <w:i/>
          <w:noProof/>
          <w:color w:val="000000" w:themeColor="text1"/>
          <w:sz w:val="24"/>
          <w:szCs w:val="24"/>
        </w:rPr>
        <w:t xml:space="preserve"> Journals of Gerontology Series B: Psychological Sciences and Social Sciences, 59</w:t>
      </w:r>
      <w:r w:rsidRPr="00AA7C6F">
        <w:rPr>
          <w:rFonts w:ascii="Times New Roman" w:eastAsia="Times New Roman" w:hAnsi="Times New Roman" w:cs="Times New Roman"/>
          <w:noProof/>
          <w:color w:val="000000" w:themeColor="text1"/>
          <w:sz w:val="24"/>
          <w:szCs w:val="24"/>
        </w:rPr>
        <w:t>(3), P117–P122.</w:t>
      </w:r>
      <w:bookmarkStart w:id="62" w:name="_ENREF_63"/>
      <w:bookmarkEnd w:id="61"/>
    </w:p>
    <w:p w14:paraId="097231DF"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lang w:val="de-DE"/>
        </w:rPr>
        <w:t xml:space="preserve">Park, D. C., &amp; Reuter-Lorenz, P. (2009). </w:t>
      </w:r>
      <w:r w:rsidRPr="00AA7C6F">
        <w:rPr>
          <w:rFonts w:ascii="Times New Roman" w:eastAsia="Times New Roman" w:hAnsi="Times New Roman" w:cs="Times New Roman"/>
          <w:noProof/>
          <w:color w:val="000000" w:themeColor="text1"/>
          <w:sz w:val="24"/>
          <w:szCs w:val="24"/>
        </w:rPr>
        <w:t xml:space="preserve">The adaptive brain: Aging and neurocognitive scaffolding. </w:t>
      </w:r>
      <w:r w:rsidRPr="00AA7C6F">
        <w:rPr>
          <w:rFonts w:ascii="Times New Roman" w:eastAsia="Times New Roman" w:hAnsi="Times New Roman" w:cs="Times New Roman"/>
          <w:i/>
          <w:noProof/>
          <w:color w:val="000000" w:themeColor="text1"/>
          <w:sz w:val="24"/>
          <w:szCs w:val="24"/>
        </w:rPr>
        <w:t>Annual Review of Psychology, 60</w:t>
      </w:r>
      <w:r w:rsidRPr="00AA7C6F">
        <w:rPr>
          <w:rFonts w:ascii="Times New Roman" w:eastAsia="Times New Roman" w:hAnsi="Times New Roman" w:cs="Times New Roman"/>
          <w:noProof/>
          <w:color w:val="000000" w:themeColor="text1"/>
          <w:sz w:val="24"/>
          <w:szCs w:val="24"/>
        </w:rPr>
        <w:t>, 173.</w:t>
      </w:r>
      <w:bookmarkStart w:id="63" w:name="_ENREF_64"/>
      <w:bookmarkEnd w:id="62"/>
    </w:p>
    <w:p w14:paraId="7CEFFE4B"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Pascual-Leone, J. (1983). Growing into human maturity: Toward a metasubjective theory of adulthood stages. </w:t>
      </w:r>
      <w:r w:rsidRPr="00AA7C6F">
        <w:rPr>
          <w:rFonts w:ascii="Times New Roman" w:eastAsia="Times New Roman" w:hAnsi="Times New Roman" w:cs="Times New Roman"/>
          <w:i/>
          <w:noProof/>
          <w:color w:val="000000" w:themeColor="text1"/>
          <w:sz w:val="24"/>
          <w:szCs w:val="24"/>
        </w:rPr>
        <w:t>Life-Span Development and Behavior, 5</w:t>
      </w:r>
      <w:r w:rsidRPr="00AA7C6F">
        <w:rPr>
          <w:rFonts w:ascii="Times New Roman" w:eastAsia="Times New Roman" w:hAnsi="Times New Roman" w:cs="Times New Roman"/>
          <w:noProof/>
          <w:color w:val="000000" w:themeColor="text1"/>
          <w:sz w:val="24"/>
          <w:szCs w:val="24"/>
        </w:rPr>
        <w:t>, 117–156.</w:t>
      </w:r>
      <w:bookmarkStart w:id="64" w:name="_ENREF_65"/>
      <w:bookmarkEnd w:id="63"/>
    </w:p>
    <w:p w14:paraId="1DFB6BA0"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Pasupathi, M., Staudinger, U. M., &amp; Baltes, P. B. (2001). Seeds of wisdom: Adolescents’ knowledge and judgment about difficult life problems. </w:t>
      </w:r>
      <w:r w:rsidRPr="00AA7C6F">
        <w:rPr>
          <w:rFonts w:ascii="Times New Roman" w:eastAsia="Times New Roman" w:hAnsi="Times New Roman" w:cs="Times New Roman"/>
          <w:i/>
          <w:noProof/>
          <w:color w:val="000000" w:themeColor="text1"/>
          <w:sz w:val="24"/>
          <w:szCs w:val="24"/>
        </w:rPr>
        <w:t>Developmental Psychology, 37</w:t>
      </w:r>
      <w:r w:rsidRPr="00AA7C6F">
        <w:rPr>
          <w:rFonts w:ascii="Times New Roman" w:eastAsia="Times New Roman" w:hAnsi="Times New Roman" w:cs="Times New Roman"/>
          <w:noProof/>
          <w:color w:val="000000" w:themeColor="text1"/>
          <w:sz w:val="24"/>
          <w:szCs w:val="24"/>
        </w:rPr>
        <w:t>(3), 351–361.</w:t>
      </w:r>
      <w:bookmarkStart w:id="65" w:name="_ENREF_66"/>
      <w:bookmarkEnd w:id="64"/>
    </w:p>
    <w:p w14:paraId="515C8DA6"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Peng, K., &amp; Nisbett, R. E. (1999). Culture, dialectics, and reasoning about contradiction. </w:t>
      </w:r>
      <w:r w:rsidRPr="00AA7C6F">
        <w:rPr>
          <w:rFonts w:ascii="Times New Roman" w:eastAsia="Times New Roman" w:hAnsi="Times New Roman" w:cs="Times New Roman"/>
          <w:i/>
          <w:noProof/>
          <w:color w:val="000000" w:themeColor="text1"/>
          <w:sz w:val="24"/>
          <w:szCs w:val="24"/>
        </w:rPr>
        <w:t>American Psychologist, 54</w:t>
      </w:r>
      <w:r w:rsidRPr="00AA7C6F">
        <w:rPr>
          <w:rFonts w:ascii="Times New Roman" w:eastAsia="Times New Roman" w:hAnsi="Times New Roman" w:cs="Times New Roman"/>
          <w:noProof/>
          <w:color w:val="000000" w:themeColor="text1"/>
          <w:sz w:val="24"/>
          <w:szCs w:val="24"/>
        </w:rPr>
        <w:t>(9), 741–754.</w:t>
      </w:r>
      <w:bookmarkStart w:id="66" w:name="_ENREF_67"/>
      <w:bookmarkEnd w:id="65"/>
    </w:p>
    <w:p w14:paraId="66B2FFCE"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Peng, K., &amp; Nisbett, R. E. (2000). Dialectical responses to questions about dialectical thinking. </w:t>
      </w:r>
      <w:r w:rsidRPr="00AA7C6F">
        <w:rPr>
          <w:rFonts w:ascii="Times New Roman" w:eastAsia="Times New Roman" w:hAnsi="Times New Roman" w:cs="Times New Roman"/>
          <w:i/>
          <w:noProof/>
          <w:color w:val="000000" w:themeColor="text1"/>
          <w:sz w:val="24"/>
          <w:szCs w:val="24"/>
        </w:rPr>
        <w:t>American Psychologist, 55</w:t>
      </w:r>
      <w:r w:rsidRPr="00AA7C6F">
        <w:rPr>
          <w:rFonts w:ascii="Times New Roman" w:eastAsia="Times New Roman" w:hAnsi="Times New Roman" w:cs="Times New Roman"/>
          <w:noProof/>
          <w:color w:val="000000" w:themeColor="text1"/>
          <w:sz w:val="24"/>
          <w:szCs w:val="24"/>
        </w:rPr>
        <w:t>(9), 1067–1068.</w:t>
      </w:r>
      <w:bookmarkStart w:id="67" w:name="_ENREF_68"/>
      <w:bookmarkEnd w:id="66"/>
    </w:p>
    <w:p w14:paraId="7C0C6E41"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Peng, K., Spencer-Rodgers, J., &amp; Nian, Z. (2006). Na</w:t>
      </w:r>
      <w:r w:rsidRPr="00AA7C6F">
        <w:rPr>
          <w:rFonts w:ascii="Times New Roman" w:eastAsia="Times New Roman" w:hAnsi="Times New Roman" w:cs="Times New Roman"/>
          <w:noProof/>
          <w:color w:val="000000" w:themeColor="text1"/>
          <w:sz w:val="24"/>
          <w:szCs w:val="24"/>
          <w:shd w:val="clear" w:color="auto" w:fill="FDE9D9"/>
        </w:rPr>
        <w:t>ï</w:t>
      </w:r>
      <w:r w:rsidRPr="00AA7C6F">
        <w:rPr>
          <w:rFonts w:ascii="Times New Roman" w:eastAsia="Times New Roman" w:hAnsi="Times New Roman" w:cs="Times New Roman"/>
          <w:noProof/>
          <w:color w:val="000000" w:themeColor="text1"/>
          <w:sz w:val="24"/>
          <w:szCs w:val="24"/>
        </w:rPr>
        <w:t xml:space="preserve">ve dialecticism and the Tao of Chinese thought. In </w:t>
      </w:r>
      <w:r w:rsidRPr="00AA7C6F">
        <w:rPr>
          <w:rFonts w:ascii="Times New Roman" w:eastAsia="Times New Roman" w:hAnsi="Times New Roman" w:cs="Times New Roman"/>
          <w:i/>
          <w:iCs/>
          <w:noProof/>
          <w:color w:val="000000" w:themeColor="text1"/>
          <w:sz w:val="24"/>
          <w:szCs w:val="24"/>
        </w:rPr>
        <w:t>Indigenous and Cultural Psychology</w:t>
      </w:r>
      <w:r w:rsidRPr="00AA7C6F">
        <w:rPr>
          <w:rFonts w:ascii="Times New Roman" w:eastAsia="Times New Roman" w:hAnsi="Times New Roman" w:cs="Times New Roman"/>
          <w:noProof/>
          <w:color w:val="000000" w:themeColor="text1"/>
          <w:sz w:val="24"/>
          <w:szCs w:val="24"/>
        </w:rPr>
        <w:t xml:space="preserve"> (pp. 247–262). New York: Springer.</w:t>
      </w:r>
    </w:p>
    <w:p w14:paraId="03EEAD73"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Perry, J. (1970). </w:t>
      </w:r>
      <w:r w:rsidRPr="00AA7C6F">
        <w:rPr>
          <w:rFonts w:ascii="Times New Roman" w:eastAsia="Times New Roman" w:hAnsi="Times New Roman" w:cs="Times New Roman"/>
          <w:i/>
          <w:noProof/>
          <w:color w:val="000000" w:themeColor="text1"/>
          <w:sz w:val="24"/>
          <w:szCs w:val="24"/>
        </w:rPr>
        <w:t>Forms of intellectual and ethical development in the college years</w:t>
      </w:r>
      <w:r w:rsidRPr="00AA7C6F">
        <w:rPr>
          <w:rFonts w:ascii="Times New Roman" w:eastAsia="Times New Roman" w:hAnsi="Times New Roman" w:cs="Times New Roman"/>
          <w:noProof/>
          <w:color w:val="000000" w:themeColor="text1"/>
          <w:sz w:val="24"/>
          <w:szCs w:val="24"/>
        </w:rPr>
        <w:t>. New York: Holt, Rinehart &amp; Winston.</w:t>
      </w:r>
    </w:p>
    <w:p w14:paraId="7680D5BD"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Piaget, J. (1972). </w:t>
      </w:r>
      <w:r w:rsidRPr="00AA7C6F">
        <w:rPr>
          <w:rFonts w:ascii="Times New Roman" w:eastAsia="Times New Roman" w:hAnsi="Times New Roman" w:cs="Times New Roman"/>
          <w:i/>
          <w:noProof/>
          <w:color w:val="000000" w:themeColor="text1"/>
          <w:sz w:val="24"/>
          <w:szCs w:val="24"/>
        </w:rPr>
        <w:t xml:space="preserve">The principles of genetic epistemology. </w:t>
      </w:r>
      <w:r w:rsidRPr="00AA7C6F">
        <w:rPr>
          <w:rFonts w:ascii="Times New Roman" w:eastAsia="Times New Roman" w:hAnsi="Times New Roman" w:cs="Times New Roman"/>
          <w:noProof/>
          <w:color w:val="000000" w:themeColor="text1"/>
          <w:sz w:val="24"/>
          <w:szCs w:val="24"/>
        </w:rPr>
        <w:t>New York: Basic Books.</w:t>
      </w:r>
    </w:p>
    <w:p w14:paraId="4794A002"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Piaget, J., &amp; Inhelder, B. (1973). </w:t>
      </w:r>
      <w:r w:rsidRPr="00AA7C6F">
        <w:rPr>
          <w:rFonts w:ascii="Times New Roman" w:eastAsia="Times New Roman" w:hAnsi="Times New Roman" w:cs="Times New Roman"/>
          <w:i/>
          <w:iCs/>
          <w:noProof/>
          <w:color w:val="000000" w:themeColor="text1"/>
          <w:sz w:val="24"/>
          <w:szCs w:val="24"/>
        </w:rPr>
        <w:t>Memory and intelligence</w:t>
      </w:r>
      <w:r w:rsidRPr="00AA7C6F">
        <w:rPr>
          <w:rFonts w:ascii="Times New Roman" w:eastAsia="Times New Roman" w:hAnsi="Times New Roman" w:cs="Times New Roman"/>
          <w:noProof/>
          <w:color w:val="000000" w:themeColor="text1"/>
          <w:sz w:val="24"/>
          <w:szCs w:val="24"/>
        </w:rPr>
        <w:t>. London: Routledge and Kegan Paul.</w:t>
      </w:r>
      <w:bookmarkStart w:id="68" w:name="_ENREF_69"/>
      <w:bookmarkEnd w:id="67"/>
    </w:p>
    <w:p w14:paraId="2BCB3961"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Pons, F., Harris, P. L., &amp; de Rosnay, M. (2004). Emotion comprehension between 3 and 11 years: Developmental periods and hierarchical organization. </w:t>
      </w:r>
      <w:r w:rsidRPr="00AA7C6F">
        <w:rPr>
          <w:rFonts w:ascii="Times New Roman" w:eastAsia="Times New Roman" w:hAnsi="Times New Roman" w:cs="Times New Roman"/>
          <w:i/>
          <w:noProof/>
          <w:color w:val="000000" w:themeColor="text1"/>
          <w:sz w:val="24"/>
          <w:szCs w:val="24"/>
        </w:rPr>
        <w:t>European Journal of Developmental Psychology, 1</w:t>
      </w:r>
      <w:r w:rsidRPr="00AA7C6F">
        <w:rPr>
          <w:rFonts w:ascii="Times New Roman" w:eastAsia="Times New Roman" w:hAnsi="Times New Roman" w:cs="Times New Roman"/>
          <w:noProof/>
          <w:color w:val="000000" w:themeColor="text1"/>
          <w:sz w:val="24"/>
          <w:szCs w:val="24"/>
        </w:rPr>
        <w:t>(2), 127–152.</w:t>
      </w:r>
      <w:bookmarkStart w:id="69" w:name="_ENREF_70"/>
      <w:bookmarkEnd w:id="68"/>
    </w:p>
    <w:p w14:paraId="2E65111C"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lang w:val="de-DE"/>
        </w:rPr>
      </w:pPr>
      <w:r w:rsidRPr="00AA7C6F">
        <w:rPr>
          <w:rFonts w:ascii="Times New Roman" w:eastAsia="Times New Roman" w:hAnsi="Times New Roman" w:cs="Times New Roman"/>
          <w:noProof/>
          <w:color w:val="000000" w:themeColor="text1"/>
          <w:sz w:val="24"/>
          <w:szCs w:val="24"/>
        </w:rPr>
        <w:lastRenderedPageBreak/>
        <w:t xml:space="preserve">Ready, R. E., Robinson, M. D., &amp; Weinberger, M. (2006). Age differences in the organization of emotion knowledge: Effects involving valence and time frame. </w:t>
      </w:r>
      <w:r w:rsidRPr="00AA7C6F">
        <w:rPr>
          <w:rFonts w:ascii="Times New Roman" w:eastAsia="Times New Roman" w:hAnsi="Times New Roman" w:cs="Times New Roman"/>
          <w:i/>
          <w:noProof/>
          <w:color w:val="000000" w:themeColor="text1"/>
          <w:sz w:val="24"/>
          <w:szCs w:val="24"/>
          <w:lang w:val="de-DE"/>
        </w:rPr>
        <w:t>Psychology and Aging, 21</w:t>
      </w:r>
      <w:r w:rsidRPr="00AA7C6F">
        <w:rPr>
          <w:rFonts w:ascii="Times New Roman" w:eastAsia="Times New Roman" w:hAnsi="Times New Roman" w:cs="Times New Roman"/>
          <w:noProof/>
          <w:color w:val="000000" w:themeColor="text1"/>
          <w:sz w:val="24"/>
          <w:szCs w:val="24"/>
          <w:lang w:val="de-DE"/>
        </w:rPr>
        <w:t>(4), 726.</w:t>
      </w:r>
      <w:bookmarkStart w:id="70" w:name="_ENREF_72"/>
      <w:bookmarkEnd w:id="69"/>
    </w:p>
    <w:p w14:paraId="764E34F6"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lang w:val="de-DE"/>
        </w:rPr>
        <w:t xml:space="preserve">Riediger, M., Schmiedek, F., Wagner, G. G., &amp; Lindenberger, U. (2009). </w:t>
      </w:r>
      <w:r w:rsidRPr="00AA7C6F">
        <w:rPr>
          <w:rFonts w:ascii="Times New Roman" w:eastAsia="Times New Roman" w:hAnsi="Times New Roman" w:cs="Times New Roman"/>
          <w:noProof/>
          <w:color w:val="000000" w:themeColor="text1"/>
          <w:sz w:val="24"/>
          <w:szCs w:val="24"/>
        </w:rPr>
        <w:t xml:space="preserve">Seeking pleasure and seeking pain: Differences in prohedonic and contra-hedonic motivation from adolescence to old age. </w:t>
      </w:r>
      <w:r w:rsidRPr="00AA7C6F">
        <w:rPr>
          <w:rFonts w:ascii="Times New Roman" w:eastAsia="Times New Roman" w:hAnsi="Times New Roman" w:cs="Times New Roman"/>
          <w:i/>
          <w:noProof/>
          <w:color w:val="000000" w:themeColor="text1"/>
          <w:sz w:val="24"/>
          <w:szCs w:val="24"/>
        </w:rPr>
        <w:t>Psychological Science, 20</w:t>
      </w:r>
      <w:r w:rsidRPr="00AA7C6F">
        <w:rPr>
          <w:rFonts w:ascii="Times New Roman" w:eastAsia="Times New Roman" w:hAnsi="Times New Roman" w:cs="Times New Roman"/>
          <w:noProof/>
          <w:color w:val="000000" w:themeColor="text1"/>
          <w:sz w:val="24"/>
          <w:szCs w:val="24"/>
        </w:rPr>
        <w:t>(12), 1529–1535. doi:10.1111/j.1467-9280.2009.02473.x</w:t>
      </w:r>
      <w:bookmarkStart w:id="71" w:name="_ENREF_73"/>
      <w:bookmarkEnd w:id="70"/>
    </w:p>
    <w:p w14:paraId="3152C0BF"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Riegel, K. F. (1973). Dialectic operations: The final period of cognitive development. </w:t>
      </w:r>
      <w:r w:rsidRPr="00AA7C6F">
        <w:rPr>
          <w:rFonts w:ascii="Times New Roman" w:eastAsia="Times New Roman" w:hAnsi="Times New Roman" w:cs="Times New Roman"/>
          <w:i/>
          <w:noProof/>
          <w:color w:val="000000" w:themeColor="text1"/>
          <w:sz w:val="24"/>
          <w:szCs w:val="24"/>
        </w:rPr>
        <w:t>Human Development, 16</w:t>
      </w:r>
      <w:r w:rsidRPr="00AA7C6F">
        <w:rPr>
          <w:rFonts w:ascii="Times New Roman" w:eastAsia="Times New Roman" w:hAnsi="Times New Roman" w:cs="Times New Roman"/>
          <w:noProof/>
          <w:color w:val="000000" w:themeColor="text1"/>
          <w:sz w:val="24"/>
          <w:szCs w:val="24"/>
        </w:rPr>
        <w:t>(5), 346–370.</w:t>
      </w:r>
      <w:bookmarkStart w:id="72" w:name="_ENREF_74"/>
      <w:bookmarkEnd w:id="71"/>
    </w:p>
    <w:p w14:paraId="4EB93122"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Riegel, K. F. (1976). The dialectics of human development. </w:t>
      </w:r>
      <w:r w:rsidRPr="00AA7C6F">
        <w:rPr>
          <w:rFonts w:ascii="Times New Roman" w:eastAsia="Times New Roman" w:hAnsi="Times New Roman" w:cs="Times New Roman"/>
          <w:i/>
          <w:noProof/>
          <w:color w:val="000000" w:themeColor="text1"/>
          <w:sz w:val="24"/>
          <w:szCs w:val="24"/>
        </w:rPr>
        <w:t>American Psychologist, 31</w:t>
      </w:r>
      <w:r w:rsidRPr="00AA7C6F">
        <w:rPr>
          <w:rFonts w:ascii="Times New Roman" w:eastAsia="Times New Roman" w:hAnsi="Times New Roman" w:cs="Times New Roman"/>
          <w:noProof/>
          <w:color w:val="000000" w:themeColor="text1"/>
          <w:sz w:val="24"/>
          <w:szCs w:val="24"/>
        </w:rPr>
        <w:t>(10), 689–700.</w:t>
      </w:r>
      <w:bookmarkStart w:id="73" w:name="_ENREF_75"/>
      <w:bookmarkEnd w:id="72"/>
    </w:p>
    <w:p w14:paraId="319EC5B6"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Roberts, J. E., &amp; Gotlib, I. H. (1997). Temporal variability in global self-esteem and specific self-evaluation as prospective predictors of emotional distress: Specificity in predictors and outcome. </w:t>
      </w:r>
      <w:r w:rsidRPr="00AA7C6F">
        <w:rPr>
          <w:rFonts w:ascii="Times New Roman" w:eastAsia="Times New Roman" w:hAnsi="Times New Roman" w:cs="Times New Roman"/>
          <w:i/>
          <w:noProof/>
          <w:color w:val="000000" w:themeColor="text1"/>
          <w:sz w:val="24"/>
          <w:szCs w:val="24"/>
        </w:rPr>
        <w:t>Journal of Abnormal Psychology, 106</w:t>
      </w:r>
      <w:r w:rsidRPr="00AA7C6F">
        <w:rPr>
          <w:rFonts w:ascii="Times New Roman" w:eastAsia="Times New Roman" w:hAnsi="Times New Roman" w:cs="Times New Roman"/>
          <w:noProof/>
          <w:color w:val="000000" w:themeColor="text1"/>
          <w:sz w:val="24"/>
          <w:szCs w:val="24"/>
        </w:rPr>
        <w:t>(4), 521–529.</w:t>
      </w:r>
      <w:bookmarkStart w:id="74" w:name="_ENREF_76"/>
      <w:bookmarkEnd w:id="73"/>
    </w:p>
    <w:p w14:paraId="3313A139"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Rothbaum, F., Pott, M., Azuma, H., Miyake, K., &amp; Weisz, J. (2000). The development of close relationships in Japan and the United States: Paths of symbiotic harmony and generative tension. </w:t>
      </w:r>
      <w:r w:rsidRPr="00AA7C6F">
        <w:rPr>
          <w:rFonts w:ascii="Times New Roman" w:eastAsia="Times New Roman" w:hAnsi="Times New Roman" w:cs="Times New Roman"/>
          <w:i/>
          <w:iCs/>
          <w:noProof/>
          <w:color w:val="000000" w:themeColor="text1"/>
          <w:sz w:val="24"/>
          <w:szCs w:val="24"/>
        </w:rPr>
        <w:t>Child Development</w:t>
      </w:r>
      <w:r w:rsidRPr="00AA7C6F">
        <w:rPr>
          <w:rFonts w:ascii="Times New Roman" w:eastAsia="Times New Roman" w:hAnsi="Times New Roman" w:cs="Times New Roman"/>
          <w:noProof/>
          <w:color w:val="000000" w:themeColor="text1"/>
          <w:sz w:val="24"/>
          <w:szCs w:val="24"/>
        </w:rPr>
        <w:t xml:space="preserve">, </w:t>
      </w:r>
      <w:r w:rsidRPr="00AA7C6F">
        <w:rPr>
          <w:rFonts w:ascii="Times New Roman" w:eastAsia="Times New Roman" w:hAnsi="Times New Roman" w:cs="Times New Roman"/>
          <w:i/>
          <w:iCs/>
          <w:noProof/>
          <w:color w:val="000000" w:themeColor="text1"/>
          <w:sz w:val="24"/>
          <w:szCs w:val="24"/>
        </w:rPr>
        <w:t>71</w:t>
      </w:r>
      <w:r w:rsidRPr="00AA7C6F">
        <w:rPr>
          <w:rFonts w:ascii="Times New Roman" w:eastAsia="Times New Roman" w:hAnsi="Times New Roman" w:cs="Times New Roman"/>
          <w:noProof/>
          <w:color w:val="000000" w:themeColor="text1"/>
          <w:sz w:val="24"/>
          <w:szCs w:val="24"/>
        </w:rPr>
        <w:t>(5), 1121–1142.</w:t>
      </w:r>
    </w:p>
    <w:p w14:paraId="131CD3D6"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Sameroff, A. (2010). A unified theory of development: A dialectic integration of nature and nurture. </w:t>
      </w:r>
      <w:r w:rsidRPr="00AA7C6F">
        <w:rPr>
          <w:rFonts w:ascii="Times New Roman" w:eastAsia="Times New Roman" w:hAnsi="Times New Roman" w:cs="Times New Roman"/>
          <w:i/>
          <w:noProof/>
          <w:color w:val="000000" w:themeColor="text1"/>
          <w:sz w:val="24"/>
          <w:szCs w:val="24"/>
        </w:rPr>
        <w:t>Child Development, 81</w:t>
      </w:r>
      <w:r w:rsidRPr="00AA7C6F">
        <w:rPr>
          <w:rFonts w:ascii="Times New Roman" w:eastAsia="Times New Roman" w:hAnsi="Times New Roman" w:cs="Times New Roman"/>
          <w:noProof/>
          <w:color w:val="000000" w:themeColor="text1"/>
          <w:sz w:val="24"/>
          <w:szCs w:val="24"/>
        </w:rPr>
        <w:t>(1), 6–22.</w:t>
      </w:r>
      <w:bookmarkStart w:id="75" w:name="_ENREF_77"/>
      <w:bookmarkEnd w:id="74"/>
    </w:p>
    <w:p w14:paraId="53F78132"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i/>
          <w:iCs/>
          <w:noProof/>
          <w:color w:val="000000" w:themeColor="text1"/>
          <w:sz w:val="24"/>
          <w:szCs w:val="24"/>
        </w:rPr>
        <w:t>Santos, H. C</w:t>
      </w:r>
      <w:r w:rsidRPr="00AA7C6F">
        <w:rPr>
          <w:rFonts w:ascii="Times New Roman" w:eastAsia="Times New Roman" w:hAnsi="Times New Roman" w:cs="Times New Roman"/>
          <w:noProof/>
          <w:color w:val="000000" w:themeColor="text1"/>
          <w:sz w:val="24"/>
          <w:szCs w:val="24"/>
        </w:rPr>
        <w:t>., Varnum, M. E. W., Grossmann, I. (2017). Global increases in individualism. </w:t>
      </w:r>
      <w:r w:rsidRPr="00AA7C6F">
        <w:rPr>
          <w:rFonts w:ascii="Times New Roman" w:eastAsia="Times New Roman" w:hAnsi="Times New Roman" w:cs="Times New Roman"/>
          <w:i/>
          <w:iCs/>
          <w:noProof/>
          <w:color w:val="000000" w:themeColor="text1"/>
          <w:sz w:val="24"/>
          <w:szCs w:val="24"/>
        </w:rPr>
        <w:t>Psychological Science</w:t>
      </w:r>
      <w:r w:rsidRPr="00AA7C6F">
        <w:rPr>
          <w:rFonts w:ascii="Times New Roman" w:eastAsia="Times New Roman" w:hAnsi="Times New Roman" w:cs="Times New Roman"/>
          <w:noProof/>
          <w:color w:val="000000" w:themeColor="text1"/>
          <w:sz w:val="24"/>
          <w:szCs w:val="24"/>
        </w:rPr>
        <w:t>. doi: 10.1177/0956797617700622</w:t>
      </w:r>
    </w:p>
    <w:p w14:paraId="59244DCE"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Saraswathi, T. S., &amp; Pai, S. (1997). Socialization in the Indian context. In H. S. R. Kao &amp; D. Sinha (Eds.), </w:t>
      </w:r>
      <w:r w:rsidRPr="00AA7C6F">
        <w:rPr>
          <w:rFonts w:ascii="Times New Roman" w:eastAsia="Times New Roman" w:hAnsi="Times New Roman" w:cs="Times New Roman"/>
          <w:i/>
          <w:iCs/>
          <w:noProof/>
          <w:color w:val="000000" w:themeColor="text1"/>
          <w:sz w:val="24"/>
          <w:szCs w:val="24"/>
        </w:rPr>
        <w:t xml:space="preserve">Cross-cultural research and methodology series, Vol. 19. Asian </w:t>
      </w:r>
      <w:r w:rsidRPr="00AA7C6F">
        <w:rPr>
          <w:rFonts w:ascii="Times New Roman" w:eastAsia="Times New Roman" w:hAnsi="Times New Roman" w:cs="Times New Roman"/>
          <w:i/>
          <w:iCs/>
          <w:noProof/>
          <w:color w:val="000000" w:themeColor="text1"/>
          <w:sz w:val="24"/>
          <w:szCs w:val="24"/>
        </w:rPr>
        <w:lastRenderedPageBreak/>
        <w:t>perspectives on psychology</w:t>
      </w:r>
      <w:r w:rsidRPr="00AA7C6F">
        <w:rPr>
          <w:rFonts w:ascii="Times New Roman" w:eastAsia="Times New Roman" w:hAnsi="Times New Roman" w:cs="Times New Roman"/>
          <w:noProof/>
          <w:color w:val="000000" w:themeColor="text1"/>
          <w:sz w:val="24"/>
          <w:szCs w:val="24"/>
        </w:rPr>
        <w:t xml:space="preserve"> (pp. 74-92). Thousand Oaks, CA: Sage Publications.Schaie, K. W. (1977). Quasi-experimental research designs in the psychology of aging. In J. E. Birren &amp; K. W. Schaie (Eds.), </w:t>
      </w:r>
      <w:r w:rsidRPr="00AA7C6F">
        <w:rPr>
          <w:rFonts w:ascii="Times New Roman" w:eastAsia="Times New Roman" w:hAnsi="Times New Roman" w:cs="Times New Roman"/>
          <w:i/>
          <w:noProof/>
          <w:color w:val="000000" w:themeColor="text1"/>
          <w:sz w:val="24"/>
          <w:szCs w:val="24"/>
        </w:rPr>
        <w:t xml:space="preserve">Handbook of the psychology of aging </w:t>
      </w:r>
      <w:r w:rsidRPr="00AA7C6F">
        <w:rPr>
          <w:rFonts w:ascii="Times New Roman" w:eastAsia="Times New Roman" w:hAnsi="Times New Roman" w:cs="Times New Roman"/>
          <w:noProof/>
          <w:color w:val="000000" w:themeColor="text1"/>
          <w:sz w:val="24"/>
          <w:szCs w:val="24"/>
        </w:rPr>
        <w:t>(Vol. 1, (pp. 39–69).</w:t>
      </w:r>
      <w:bookmarkStart w:id="76" w:name="_ENREF_78"/>
      <w:bookmarkEnd w:id="75"/>
      <w:r w:rsidRPr="00AA7C6F">
        <w:rPr>
          <w:rFonts w:ascii="Times New Roman" w:eastAsia="Times New Roman" w:hAnsi="Times New Roman" w:cs="Times New Roman"/>
          <w:noProof/>
          <w:color w:val="000000" w:themeColor="text1"/>
          <w:sz w:val="24"/>
          <w:szCs w:val="24"/>
        </w:rPr>
        <w:t xml:space="preserve"> New York: </w:t>
      </w:r>
      <w:r w:rsidRPr="00AA7C6F">
        <w:rPr>
          <w:rFonts w:ascii="Times New Roman" w:eastAsia="Times New Roman" w:hAnsi="Times New Roman" w:cs="Times New Roman"/>
          <w:color w:val="000000" w:themeColor="text1"/>
          <w:sz w:val="24"/>
          <w:szCs w:val="24"/>
        </w:rPr>
        <w:t>Van Nostrand Reinhold.</w:t>
      </w:r>
    </w:p>
    <w:p w14:paraId="60C9AE3A"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lang w:val="de-DE"/>
        </w:rPr>
      </w:pPr>
      <w:r w:rsidRPr="00AA7C6F">
        <w:rPr>
          <w:rFonts w:ascii="Times New Roman" w:eastAsia="Times New Roman" w:hAnsi="Times New Roman" w:cs="Times New Roman"/>
          <w:color w:val="000000" w:themeColor="text1"/>
          <w:sz w:val="24"/>
          <w:szCs w:val="24"/>
        </w:rPr>
        <w:t xml:space="preserve">Schaie, K. W. (1994). The course of adult intellectual development. </w:t>
      </w:r>
      <w:r w:rsidRPr="00AA7C6F">
        <w:rPr>
          <w:rFonts w:ascii="Times New Roman" w:eastAsia="Times New Roman" w:hAnsi="Times New Roman" w:cs="Times New Roman"/>
          <w:i/>
          <w:color w:val="000000" w:themeColor="text1"/>
          <w:sz w:val="24"/>
          <w:szCs w:val="24"/>
          <w:lang w:val="de-DE"/>
        </w:rPr>
        <w:t>American Psychologist, 49</w:t>
      </w:r>
      <w:r w:rsidRPr="00AA7C6F">
        <w:rPr>
          <w:rFonts w:ascii="Times New Roman" w:eastAsia="Times New Roman" w:hAnsi="Times New Roman" w:cs="Times New Roman"/>
          <w:color w:val="000000" w:themeColor="text1"/>
          <w:sz w:val="24"/>
          <w:szCs w:val="24"/>
          <w:lang w:val="de-DE"/>
        </w:rPr>
        <w:t>(4), 304–313.</w:t>
      </w:r>
    </w:p>
    <w:p w14:paraId="342DD178"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lang w:val="de-DE"/>
        </w:rPr>
        <w:t xml:space="preserve">Scheibe, S., English, T., Tsai, J. L., &amp; Carstensen, L. L. (2013). </w:t>
      </w:r>
      <w:r w:rsidRPr="00AA7C6F">
        <w:rPr>
          <w:rFonts w:ascii="Times New Roman" w:eastAsia="Times New Roman" w:hAnsi="Times New Roman" w:cs="Times New Roman"/>
          <w:noProof/>
          <w:color w:val="000000" w:themeColor="text1"/>
          <w:sz w:val="24"/>
          <w:szCs w:val="24"/>
        </w:rPr>
        <w:t xml:space="preserve">Striving to feel good: Ideal affect, actual affect, and their correspondence across adulthood. </w:t>
      </w:r>
      <w:r w:rsidRPr="00AA7C6F">
        <w:rPr>
          <w:rFonts w:ascii="Times New Roman" w:eastAsia="Times New Roman" w:hAnsi="Times New Roman" w:cs="Times New Roman"/>
          <w:i/>
          <w:noProof/>
          <w:color w:val="000000" w:themeColor="text1"/>
          <w:sz w:val="24"/>
          <w:szCs w:val="24"/>
        </w:rPr>
        <w:t>Psychology and Aging, 28</w:t>
      </w:r>
      <w:r w:rsidRPr="00AA7C6F">
        <w:rPr>
          <w:rFonts w:ascii="Times New Roman" w:eastAsia="Times New Roman" w:hAnsi="Times New Roman" w:cs="Times New Roman"/>
          <w:noProof/>
          <w:color w:val="000000" w:themeColor="text1"/>
          <w:sz w:val="24"/>
          <w:szCs w:val="24"/>
        </w:rPr>
        <w:t>(1), 160–171.</w:t>
      </w:r>
      <w:bookmarkStart w:id="77" w:name="_ENREF_79"/>
      <w:bookmarkEnd w:id="76"/>
    </w:p>
    <w:p w14:paraId="5CC9BFBC"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Shweder, R. A., Goodnow, J., Hatano, G., LeVine, R. A., Markus, H. &amp; Miller, P. (1998). The cultural psychology of development: One mind, many mentalities. In R. M. Lerner (Ed.), </w:t>
      </w:r>
      <w:r w:rsidRPr="00AA7C6F">
        <w:rPr>
          <w:rFonts w:ascii="Times New Roman" w:eastAsia="Times New Roman" w:hAnsi="Times New Roman" w:cs="Times New Roman"/>
          <w:i/>
          <w:noProof/>
          <w:color w:val="000000" w:themeColor="text1"/>
          <w:sz w:val="24"/>
          <w:szCs w:val="24"/>
        </w:rPr>
        <w:t>Handbook of child psychology, volume 1: Theoretical models of human development</w:t>
      </w:r>
      <w:r w:rsidRPr="00AA7C6F">
        <w:rPr>
          <w:rFonts w:ascii="Times New Roman" w:eastAsia="Times New Roman" w:hAnsi="Times New Roman" w:cs="Times New Roman"/>
          <w:noProof/>
          <w:color w:val="000000" w:themeColor="text1"/>
          <w:sz w:val="24"/>
          <w:szCs w:val="24"/>
        </w:rPr>
        <w:t xml:space="preserve"> (5th ed., pp. 865–937). New York: Wiley.</w:t>
      </w:r>
    </w:p>
    <w:p w14:paraId="42CD72A7"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Sinnott, J. D. (1984). Postformal reasoning: The relativistic stage. In </w:t>
      </w:r>
      <w:r w:rsidRPr="00AA7C6F">
        <w:rPr>
          <w:rFonts w:ascii="Times New Roman" w:eastAsia="Times New Roman" w:hAnsi="Times New Roman" w:cs="Times New Roman"/>
          <w:i/>
          <w:noProof/>
          <w:color w:val="000000" w:themeColor="text1"/>
          <w:sz w:val="24"/>
          <w:szCs w:val="24"/>
        </w:rPr>
        <w:t xml:space="preserve">Beyond formal operations </w:t>
      </w:r>
      <w:r w:rsidRPr="00AA7C6F">
        <w:rPr>
          <w:rFonts w:ascii="Times New Roman" w:eastAsia="Times New Roman" w:hAnsi="Times New Roman" w:cs="Times New Roman"/>
          <w:noProof/>
          <w:color w:val="000000" w:themeColor="text1"/>
          <w:sz w:val="24"/>
          <w:szCs w:val="24"/>
        </w:rPr>
        <w:t>(pp. 298–325). New York: Praeger Publishers.</w:t>
      </w:r>
      <w:bookmarkStart w:id="78" w:name="_ENREF_80"/>
      <w:bookmarkEnd w:id="77"/>
    </w:p>
    <w:p w14:paraId="5EB444F6"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Smith, J., &amp; Baltes, P. B. (1990). Wisdom-related knowledge: Age/cohort differences in response to life-planning problems. </w:t>
      </w:r>
      <w:r w:rsidRPr="00AA7C6F">
        <w:rPr>
          <w:rFonts w:ascii="Times New Roman" w:eastAsia="Times New Roman" w:hAnsi="Times New Roman" w:cs="Times New Roman"/>
          <w:i/>
          <w:noProof/>
          <w:color w:val="000000" w:themeColor="text1"/>
          <w:sz w:val="24"/>
          <w:szCs w:val="24"/>
        </w:rPr>
        <w:t>Developmental Psychology, 26</w:t>
      </w:r>
      <w:r w:rsidRPr="00AA7C6F">
        <w:rPr>
          <w:rFonts w:ascii="Times New Roman" w:eastAsia="Times New Roman" w:hAnsi="Times New Roman" w:cs="Times New Roman"/>
          <w:noProof/>
          <w:color w:val="000000" w:themeColor="text1"/>
          <w:sz w:val="24"/>
          <w:szCs w:val="24"/>
        </w:rPr>
        <w:t>(3), 494–505.</w:t>
      </w:r>
      <w:bookmarkStart w:id="79" w:name="_ENREF_81"/>
      <w:bookmarkEnd w:id="78"/>
    </w:p>
    <w:p w14:paraId="44C67878"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Spencer-Rodgers, J., Peng, K., Wang, L., &amp; Hou, Y. (2004). Dialectical self-esteem and East-West differences in psychological well-being. </w:t>
      </w:r>
      <w:r w:rsidRPr="00AA7C6F">
        <w:rPr>
          <w:rFonts w:ascii="Times New Roman" w:eastAsia="Times New Roman" w:hAnsi="Times New Roman" w:cs="Times New Roman"/>
          <w:i/>
          <w:iCs/>
          <w:noProof/>
          <w:color w:val="000000" w:themeColor="text1"/>
          <w:sz w:val="24"/>
          <w:szCs w:val="24"/>
        </w:rPr>
        <w:t>Personality and Social Psychology Bulletin</w:t>
      </w:r>
      <w:r w:rsidRPr="00AA7C6F">
        <w:rPr>
          <w:rFonts w:ascii="Times New Roman" w:eastAsia="Times New Roman" w:hAnsi="Times New Roman" w:cs="Times New Roman"/>
          <w:noProof/>
          <w:color w:val="000000" w:themeColor="text1"/>
          <w:sz w:val="24"/>
          <w:szCs w:val="24"/>
        </w:rPr>
        <w:t xml:space="preserve">, </w:t>
      </w:r>
      <w:r w:rsidRPr="00AA7C6F">
        <w:rPr>
          <w:rFonts w:ascii="Times New Roman" w:eastAsia="Times New Roman" w:hAnsi="Times New Roman" w:cs="Times New Roman"/>
          <w:i/>
          <w:noProof/>
          <w:color w:val="000000" w:themeColor="text1"/>
          <w:sz w:val="24"/>
          <w:szCs w:val="24"/>
        </w:rPr>
        <w:t>30</w:t>
      </w:r>
      <w:r w:rsidRPr="00AA7C6F">
        <w:rPr>
          <w:rFonts w:ascii="Times New Roman" w:eastAsia="Times New Roman" w:hAnsi="Times New Roman" w:cs="Times New Roman"/>
          <w:noProof/>
          <w:color w:val="000000" w:themeColor="text1"/>
          <w:sz w:val="24"/>
          <w:szCs w:val="24"/>
        </w:rPr>
        <w:t>(11), 1416–1432.</w:t>
      </w:r>
    </w:p>
    <w:p w14:paraId="0D086B0A"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Statistics Japan (2011). </w:t>
      </w:r>
      <w:r w:rsidRPr="00AA7C6F">
        <w:rPr>
          <w:rFonts w:ascii="Times New Roman" w:eastAsia="Times New Roman" w:hAnsi="Times New Roman" w:cs="Times New Roman"/>
          <w:i/>
          <w:noProof/>
          <w:color w:val="000000" w:themeColor="text1"/>
          <w:sz w:val="24"/>
          <w:szCs w:val="24"/>
        </w:rPr>
        <w:t>Population census</w:t>
      </w:r>
      <w:r w:rsidRPr="00AA7C6F">
        <w:rPr>
          <w:rFonts w:ascii="Times New Roman" w:eastAsia="Times New Roman" w:hAnsi="Times New Roman" w:cs="Times New Roman"/>
          <w:noProof/>
          <w:color w:val="000000" w:themeColor="text1"/>
          <w:sz w:val="24"/>
          <w:szCs w:val="24"/>
        </w:rPr>
        <w:t xml:space="preserve">. Ministry of Internal Affaird and Communications. Retrieved from </w:t>
      </w:r>
      <w:r w:rsidRPr="00AA7C6F">
        <w:rPr>
          <w:rFonts w:ascii="Times New Roman" w:eastAsia="Times New Roman" w:hAnsi="Times New Roman" w:cs="Times New Roman"/>
          <w:color w:val="000000" w:themeColor="text1"/>
          <w:sz w:val="24"/>
          <w:szCs w:val="24"/>
          <w:bdr w:val="single" w:sz="4" w:space="0" w:color="993366"/>
        </w:rPr>
        <w:t>http://www.stat.go.jp/data/jinsui/</w:t>
      </w:r>
      <w:r w:rsidRPr="00AA7C6F">
        <w:rPr>
          <w:rFonts w:ascii="Times New Roman" w:eastAsia="Times New Roman" w:hAnsi="Times New Roman" w:cs="Times New Roman"/>
          <w:noProof/>
          <w:color w:val="000000" w:themeColor="text1"/>
          <w:sz w:val="24"/>
          <w:szCs w:val="24"/>
        </w:rPr>
        <w:t>.</w:t>
      </w:r>
      <w:bookmarkStart w:id="80" w:name="_ENREF_82"/>
      <w:bookmarkEnd w:id="79"/>
    </w:p>
    <w:p w14:paraId="16FF1123"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lastRenderedPageBreak/>
        <w:t xml:space="preserve">Stevenson, H. W., &amp; Stigler, J. W. (1992). </w:t>
      </w:r>
      <w:r w:rsidRPr="00AA7C6F">
        <w:rPr>
          <w:rFonts w:ascii="Times New Roman" w:eastAsia="Times New Roman" w:hAnsi="Times New Roman" w:cs="Times New Roman"/>
          <w:i/>
          <w:noProof/>
          <w:color w:val="000000" w:themeColor="text1"/>
          <w:sz w:val="24"/>
          <w:szCs w:val="24"/>
        </w:rPr>
        <w:t xml:space="preserve">The learning gap: Why our schools are failing and what an we learn from Japanese and Chinese education. </w:t>
      </w:r>
      <w:r w:rsidRPr="00AA7C6F">
        <w:rPr>
          <w:rFonts w:ascii="Times New Roman" w:eastAsia="Times New Roman" w:hAnsi="Times New Roman" w:cs="Times New Roman"/>
          <w:noProof/>
          <w:color w:val="000000" w:themeColor="text1"/>
          <w:sz w:val="24"/>
          <w:szCs w:val="24"/>
        </w:rPr>
        <w:t>New York: Summit Books.</w:t>
      </w:r>
    </w:p>
    <w:p w14:paraId="52412F86"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Thompson, M. M., Zanna, M. P., &amp; Griffin, D. W. (1995). Let’s not be indifferent about (attitudinal) ambivalence. In R. E. Petty &amp; J. A. Krosnick (Eds.), </w:t>
      </w:r>
      <w:r w:rsidRPr="00AA7C6F">
        <w:rPr>
          <w:rFonts w:ascii="Times New Roman" w:eastAsia="Times New Roman" w:hAnsi="Times New Roman" w:cs="Times New Roman"/>
          <w:i/>
          <w:iCs/>
          <w:color w:val="000000" w:themeColor="text1"/>
          <w:sz w:val="24"/>
          <w:szCs w:val="24"/>
        </w:rPr>
        <w:t>Attitude strength: Antecedents and consequences</w:t>
      </w:r>
      <w:r w:rsidRPr="00AA7C6F">
        <w:rPr>
          <w:rFonts w:ascii="Times New Roman" w:eastAsia="Times New Roman" w:hAnsi="Times New Roman" w:cs="Times New Roman"/>
          <w:iCs/>
          <w:color w:val="000000" w:themeColor="text1"/>
          <w:sz w:val="24"/>
          <w:szCs w:val="24"/>
        </w:rPr>
        <w:t xml:space="preserve"> (pp. 361–386). New York: Psychology Press.</w:t>
      </w:r>
      <w:bookmarkStart w:id="81" w:name="_ENREF_83"/>
      <w:bookmarkEnd w:id="80"/>
    </w:p>
    <w:p w14:paraId="29C91048" w14:textId="77777777" w:rsidR="00AA7C6F" w:rsidRPr="00AA7C6F" w:rsidRDefault="00AA7C6F" w:rsidP="00AA7C6F">
      <w:pPr>
        <w:pStyle w:val="NoSpacing"/>
        <w:spacing w:line="480" w:lineRule="auto"/>
        <w:ind w:left="720" w:hanging="720"/>
        <w:rPr>
          <w:rFonts w:ascii="Times New Roman" w:eastAsia="Times New Roman" w:hAnsi="Times New Roman" w:cs="Times New Roman"/>
          <w:color w:val="000000" w:themeColor="text1"/>
          <w:sz w:val="24"/>
          <w:szCs w:val="24"/>
        </w:rPr>
      </w:pPr>
      <w:r w:rsidRPr="00AA7C6F">
        <w:rPr>
          <w:rFonts w:ascii="Times New Roman" w:eastAsia="Times New Roman" w:hAnsi="Times New Roman" w:cs="Times New Roman"/>
          <w:color w:val="000000" w:themeColor="text1"/>
          <w:sz w:val="24"/>
          <w:szCs w:val="24"/>
        </w:rPr>
        <w:t xml:space="preserve">Tolman, C. W. (1983). Further comments on the meaning of dialectic. </w:t>
      </w:r>
      <w:r w:rsidRPr="00AA7C6F">
        <w:rPr>
          <w:rFonts w:ascii="Times New Roman" w:eastAsia="Times New Roman" w:hAnsi="Times New Roman" w:cs="Times New Roman"/>
          <w:i/>
          <w:color w:val="000000" w:themeColor="text1"/>
          <w:sz w:val="24"/>
          <w:szCs w:val="24"/>
        </w:rPr>
        <w:t>Human Development</w:t>
      </w:r>
      <w:r w:rsidRPr="00AA7C6F">
        <w:rPr>
          <w:rFonts w:ascii="Times New Roman" w:eastAsia="Times New Roman" w:hAnsi="Times New Roman" w:cs="Times New Roman"/>
          <w:color w:val="000000" w:themeColor="text1"/>
          <w:sz w:val="24"/>
          <w:szCs w:val="24"/>
        </w:rPr>
        <w:t xml:space="preserve">, </w:t>
      </w:r>
      <w:r w:rsidRPr="00AA7C6F">
        <w:rPr>
          <w:rFonts w:ascii="Times New Roman" w:eastAsia="Times New Roman" w:hAnsi="Times New Roman" w:cs="Times New Roman"/>
          <w:i/>
          <w:color w:val="000000" w:themeColor="text1"/>
          <w:sz w:val="24"/>
          <w:szCs w:val="24"/>
        </w:rPr>
        <w:t>26</w:t>
      </w:r>
      <w:r w:rsidRPr="00AA7C6F">
        <w:rPr>
          <w:rFonts w:ascii="Times New Roman" w:eastAsia="Times New Roman" w:hAnsi="Times New Roman" w:cs="Times New Roman"/>
          <w:color w:val="000000" w:themeColor="text1"/>
          <w:sz w:val="24"/>
          <w:szCs w:val="24"/>
        </w:rPr>
        <w:t>(6), 320–324.</w:t>
      </w:r>
    </w:p>
    <w:p w14:paraId="21826383"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Trope, Y., &amp; Liberman, N. (2003). Temporal construal. </w:t>
      </w:r>
      <w:r w:rsidRPr="00AA7C6F">
        <w:rPr>
          <w:rFonts w:ascii="Times New Roman" w:eastAsia="Times New Roman" w:hAnsi="Times New Roman" w:cs="Times New Roman"/>
          <w:i/>
          <w:noProof/>
          <w:color w:val="000000" w:themeColor="text1"/>
          <w:sz w:val="24"/>
          <w:szCs w:val="24"/>
        </w:rPr>
        <w:t>Psychological Review, 110</w:t>
      </w:r>
      <w:r w:rsidRPr="00AA7C6F">
        <w:rPr>
          <w:rFonts w:ascii="Times New Roman" w:eastAsia="Times New Roman" w:hAnsi="Times New Roman" w:cs="Times New Roman"/>
          <w:noProof/>
          <w:color w:val="000000" w:themeColor="text1"/>
          <w:sz w:val="24"/>
          <w:szCs w:val="24"/>
        </w:rPr>
        <w:t>(3), 403–421.</w:t>
      </w:r>
      <w:bookmarkStart w:id="82" w:name="_ENREF_84"/>
      <w:bookmarkEnd w:id="81"/>
    </w:p>
    <w:p w14:paraId="22306BC3"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Trope, Y., &amp; Liberman, N. (2010). Construal-level theory of psychological distance. </w:t>
      </w:r>
      <w:r w:rsidRPr="00AA7C6F">
        <w:rPr>
          <w:rFonts w:ascii="Times New Roman" w:eastAsia="Times New Roman" w:hAnsi="Times New Roman" w:cs="Times New Roman"/>
          <w:i/>
          <w:noProof/>
          <w:color w:val="000000" w:themeColor="text1"/>
          <w:sz w:val="24"/>
          <w:szCs w:val="24"/>
        </w:rPr>
        <w:t>Psychological Review, 117</w:t>
      </w:r>
      <w:r w:rsidRPr="00AA7C6F">
        <w:rPr>
          <w:rFonts w:ascii="Times New Roman" w:eastAsia="Times New Roman" w:hAnsi="Times New Roman" w:cs="Times New Roman"/>
          <w:noProof/>
          <w:color w:val="000000" w:themeColor="text1"/>
          <w:sz w:val="24"/>
          <w:szCs w:val="24"/>
        </w:rPr>
        <w:t>(2), 440–463.</w:t>
      </w:r>
      <w:bookmarkStart w:id="83" w:name="_ENREF_86"/>
      <w:bookmarkEnd w:id="82"/>
    </w:p>
    <w:p w14:paraId="36A2E325"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Varnum, M. E., Grossmann, I. (2017). Cultural change: The How and Why. </w:t>
      </w:r>
      <w:r w:rsidRPr="00AA7C6F">
        <w:rPr>
          <w:rFonts w:ascii="Times New Roman" w:eastAsia="Times New Roman" w:hAnsi="Times New Roman" w:cs="Times New Roman"/>
          <w:i/>
          <w:noProof/>
          <w:color w:val="000000" w:themeColor="text1"/>
          <w:sz w:val="24"/>
          <w:szCs w:val="24"/>
        </w:rPr>
        <w:t>Perspectives on Psychological Science</w:t>
      </w:r>
      <w:r w:rsidRPr="00AA7C6F">
        <w:rPr>
          <w:rFonts w:ascii="Times New Roman" w:eastAsia="Times New Roman" w:hAnsi="Times New Roman" w:cs="Times New Roman"/>
          <w:noProof/>
          <w:color w:val="000000" w:themeColor="text1"/>
          <w:sz w:val="24"/>
          <w:szCs w:val="24"/>
        </w:rPr>
        <w:t>.</w:t>
      </w:r>
    </w:p>
    <w:p w14:paraId="21F0CAF9"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Varnum, M. E., Grossmann, I., Kitayama, S., &amp; Nisbett, R. E. (2010). The origin of cultural differences in cognition: The social orientation hypothesis. </w:t>
      </w:r>
      <w:r w:rsidRPr="00AA7C6F">
        <w:rPr>
          <w:rFonts w:ascii="Times New Roman" w:eastAsia="Times New Roman" w:hAnsi="Times New Roman" w:cs="Times New Roman"/>
          <w:i/>
          <w:noProof/>
          <w:color w:val="000000" w:themeColor="text1"/>
          <w:sz w:val="24"/>
          <w:szCs w:val="24"/>
        </w:rPr>
        <w:t>Current Directions in Psychological Science, 19</w:t>
      </w:r>
      <w:r w:rsidRPr="00AA7C6F">
        <w:rPr>
          <w:rFonts w:ascii="Times New Roman" w:eastAsia="Times New Roman" w:hAnsi="Times New Roman" w:cs="Times New Roman"/>
          <w:noProof/>
          <w:color w:val="000000" w:themeColor="text1"/>
          <w:sz w:val="24"/>
          <w:szCs w:val="24"/>
        </w:rPr>
        <w:t>(1), 9–13. doi:10.1177/0963721409359301</w:t>
      </w:r>
    </w:p>
    <w:p w14:paraId="2DA785B4" w14:textId="77777777" w:rsidR="00AA7C6F" w:rsidRPr="00AA7C6F" w:rsidRDefault="00AA7C6F" w:rsidP="00AA7C6F">
      <w:pPr>
        <w:pStyle w:val="NoSpacing"/>
        <w:spacing w:line="480" w:lineRule="auto"/>
        <w:ind w:left="720" w:hanging="720"/>
        <w:rPr>
          <w:rFonts w:ascii="Times New Roman" w:eastAsia="Times New Roman" w:hAnsi="Times New Roman" w:cs="Times New Roman"/>
          <w:color w:val="000000" w:themeColor="text1"/>
          <w:sz w:val="24"/>
          <w:szCs w:val="24"/>
        </w:rPr>
      </w:pPr>
      <w:r w:rsidRPr="00AA7C6F">
        <w:rPr>
          <w:rFonts w:ascii="Times New Roman" w:eastAsia="Times New Roman" w:hAnsi="Times New Roman" w:cs="Times New Roman"/>
          <w:color w:val="000000" w:themeColor="text1"/>
          <w:sz w:val="24"/>
          <w:szCs w:val="24"/>
        </w:rPr>
        <w:t xml:space="preserve">Vogel, E. (1976). </w:t>
      </w:r>
      <w:r w:rsidRPr="00AA7C6F">
        <w:rPr>
          <w:rFonts w:ascii="Times New Roman" w:eastAsia="Times New Roman" w:hAnsi="Times New Roman" w:cs="Times New Roman"/>
          <w:i/>
          <w:color w:val="000000" w:themeColor="text1"/>
          <w:sz w:val="24"/>
          <w:szCs w:val="24"/>
        </w:rPr>
        <w:t xml:space="preserve">Japan’s new middle class: The salaryman and his family in a Tokyo suburb. </w:t>
      </w:r>
      <w:r w:rsidRPr="00AA7C6F">
        <w:rPr>
          <w:rFonts w:ascii="Times New Roman" w:eastAsia="Times New Roman" w:hAnsi="Times New Roman" w:cs="Times New Roman"/>
          <w:color w:val="000000" w:themeColor="text1"/>
          <w:sz w:val="24"/>
          <w:szCs w:val="24"/>
        </w:rPr>
        <w:t>Berkeley: University of California Press.</w:t>
      </w:r>
    </w:p>
    <w:p w14:paraId="0EC11CAA" w14:textId="77777777" w:rsidR="00AA7C6F" w:rsidRPr="00AA7C6F" w:rsidRDefault="00AA7C6F" w:rsidP="00AA7C6F">
      <w:pPr>
        <w:pStyle w:val="NoSpacing"/>
        <w:spacing w:line="480" w:lineRule="auto"/>
        <w:ind w:left="720" w:hanging="720"/>
        <w:rPr>
          <w:rFonts w:ascii="Times New Roman" w:eastAsia="Times New Roman" w:hAnsi="Times New Roman" w:cs="Times New Roman"/>
          <w:color w:val="000000" w:themeColor="text1"/>
          <w:sz w:val="24"/>
          <w:szCs w:val="24"/>
        </w:rPr>
      </w:pPr>
      <w:r w:rsidRPr="00AA7C6F">
        <w:rPr>
          <w:rFonts w:ascii="Times New Roman" w:eastAsia="Times New Roman" w:hAnsi="Times New Roman" w:cs="Times New Roman"/>
          <w:color w:val="000000" w:themeColor="text1"/>
          <w:sz w:val="24"/>
          <w:szCs w:val="24"/>
        </w:rPr>
        <w:t xml:space="preserve">White, J. D. (1996). </w:t>
      </w:r>
      <w:r w:rsidRPr="00AA7C6F">
        <w:rPr>
          <w:rFonts w:ascii="Times New Roman" w:eastAsia="Times New Roman" w:hAnsi="Times New Roman" w:cs="Times New Roman"/>
          <w:i/>
          <w:color w:val="000000" w:themeColor="text1"/>
          <w:sz w:val="24"/>
          <w:szCs w:val="24"/>
        </w:rPr>
        <w:t>Karl Marx and the intellectual origins of dialectical materialism</w:t>
      </w:r>
      <w:r w:rsidRPr="00AA7C6F">
        <w:rPr>
          <w:rFonts w:ascii="Times New Roman" w:eastAsia="Times New Roman" w:hAnsi="Times New Roman" w:cs="Times New Roman"/>
          <w:color w:val="000000" w:themeColor="text1"/>
          <w:sz w:val="24"/>
          <w:szCs w:val="24"/>
        </w:rPr>
        <w:t>. New York: St. Martin’s Press.</w:t>
      </w:r>
    </w:p>
    <w:p w14:paraId="21756A2B"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color w:val="000000" w:themeColor="text1"/>
          <w:sz w:val="24"/>
          <w:szCs w:val="24"/>
        </w:rPr>
        <w:t xml:space="preserve">Whiting, B. B., &amp; Whiting, J. (1977). </w:t>
      </w:r>
      <w:r w:rsidRPr="00AA7C6F">
        <w:rPr>
          <w:rFonts w:ascii="Times New Roman" w:eastAsia="Times New Roman" w:hAnsi="Times New Roman" w:cs="Times New Roman"/>
          <w:i/>
          <w:color w:val="000000" w:themeColor="text1"/>
          <w:sz w:val="24"/>
          <w:szCs w:val="24"/>
        </w:rPr>
        <w:t>Children of six cultures.</w:t>
      </w:r>
      <w:r w:rsidRPr="00AA7C6F">
        <w:rPr>
          <w:rFonts w:ascii="Times New Roman" w:eastAsia="Times New Roman" w:hAnsi="Times New Roman" w:cs="Times New Roman"/>
          <w:color w:val="000000" w:themeColor="text1"/>
          <w:sz w:val="24"/>
          <w:szCs w:val="24"/>
        </w:rPr>
        <w:t xml:space="preserve"> Cambridge, MA: Harvard University Press.</w:t>
      </w:r>
      <w:bookmarkStart w:id="84" w:name="_ENREF_87"/>
      <w:bookmarkEnd w:id="83"/>
    </w:p>
    <w:p w14:paraId="3076C73E"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t xml:space="preserve">Williams, P., &amp; Aaker, J. L. (2002). Can mixed emotions peacefully coexist? </w:t>
      </w:r>
      <w:r w:rsidRPr="00AA7C6F">
        <w:rPr>
          <w:rFonts w:ascii="Times New Roman" w:eastAsia="Times New Roman" w:hAnsi="Times New Roman" w:cs="Times New Roman"/>
          <w:i/>
          <w:noProof/>
          <w:color w:val="000000" w:themeColor="text1"/>
          <w:sz w:val="24"/>
          <w:szCs w:val="24"/>
        </w:rPr>
        <w:t>Journal of Consumer Research, 28</w:t>
      </w:r>
      <w:r w:rsidRPr="00AA7C6F">
        <w:rPr>
          <w:rFonts w:ascii="Times New Roman" w:eastAsia="Times New Roman" w:hAnsi="Times New Roman" w:cs="Times New Roman"/>
          <w:noProof/>
          <w:color w:val="000000" w:themeColor="text1"/>
          <w:sz w:val="24"/>
          <w:szCs w:val="24"/>
        </w:rPr>
        <w:t>(4), 636–649.</w:t>
      </w:r>
      <w:bookmarkStart w:id="85" w:name="_ENREF_88"/>
      <w:bookmarkEnd w:id="84"/>
    </w:p>
    <w:p w14:paraId="57C66446" w14:textId="77777777" w:rsidR="00AA7C6F" w:rsidRPr="00AA7C6F" w:rsidRDefault="00AA7C6F" w:rsidP="00AA7C6F">
      <w:pPr>
        <w:pStyle w:val="NoSpacing"/>
        <w:spacing w:line="480" w:lineRule="auto"/>
        <w:ind w:left="720" w:hanging="720"/>
        <w:rPr>
          <w:rFonts w:ascii="Times New Roman" w:eastAsia="Times New Roman" w:hAnsi="Times New Roman" w:cs="Times New Roman"/>
          <w:noProof/>
          <w:color w:val="000000" w:themeColor="text1"/>
          <w:sz w:val="24"/>
          <w:szCs w:val="24"/>
        </w:rPr>
      </w:pPr>
      <w:r w:rsidRPr="00AA7C6F">
        <w:rPr>
          <w:rFonts w:ascii="Times New Roman" w:eastAsia="Times New Roman" w:hAnsi="Times New Roman" w:cs="Times New Roman"/>
          <w:noProof/>
          <w:color w:val="000000" w:themeColor="text1"/>
          <w:sz w:val="24"/>
          <w:szCs w:val="24"/>
        </w:rPr>
        <w:lastRenderedPageBreak/>
        <w:t xml:space="preserve">Wohlwill, J. F. (1970). The age variable in psychological research. </w:t>
      </w:r>
      <w:r w:rsidRPr="00AA7C6F">
        <w:rPr>
          <w:rFonts w:ascii="Times New Roman" w:eastAsia="Times New Roman" w:hAnsi="Times New Roman" w:cs="Times New Roman"/>
          <w:i/>
          <w:noProof/>
          <w:color w:val="000000" w:themeColor="text1"/>
          <w:sz w:val="24"/>
          <w:szCs w:val="24"/>
        </w:rPr>
        <w:t>Psychological Review, 77</w:t>
      </w:r>
      <w:r w:rsidRPr="00AA7C6F">
        <w:rPr>
          <w:rFonts w:ascii="Times New Roman" w:eastAsia="Times New Roman" w:hAnsi="Times New Roman" w:cs="Times New Roman"/>
          <w:noProof/>
          <w:color w:val="000000" w:themeColor="text1"/>
          <w:sz w:val="24"/>
          <w:szCs w:val="24"/>
        </w:rPr>
        <w:t>(1), 49–64.</w:t>
      </w:r>
    </w:p>
    <w:p w14:paraId="7101A798" w14:textId="77777777" w:rsidR="00AA7C6F" w:rsidRPr="00AA7C6F" w:rsidRDefault="00AA7C6F" w:rsidP="00AA7C6F">
      <w:pPr>
        <w:pStyle w:val="NoSpacing"/>
        <w:spacing w:line="480" w:lineRule="auto"/>
        <w:ind w:left="720" w:hanging="720"/>
        <w:rPr>
          <w:rFonts w:ascii="Times New Roman" w:eastAsia="Times New Roman" w:hAnsi="Times New Roman" w:cs="Times New Roman"/>
          <w:color w:val="000000" w:themeColor="text1"/>
          <w:sz w:val="24"/>
          <w:szCs w:val="24"/>
        </w:rPr>
      </w:pPr>
      <w:r w:rsidRPr="00AA7C6F">
        <w:rPr>
          <w:rFonts w:ascii="Times New Roman" w:eastAsia="Times New Roman" w:hAnsi="Times New Roman" w:cs="Times New Roman"/>
          <w:color w:val="000000" w:themeColor="text1"/>
          <w:sz w:val="24"/>
          <w:szCs w:val="24"/>
        </w:rPr>
        <w:t xml:space="preserve">Yan, B., &amp; Arlin, P. K. (1995). Nonabsolute/relativistic thinking: A common factor underlying models of postformal reasoning? </w:t>
      </w:r>
      <w:r w:rsidRPr="00AA7C6F">
        <w:rPr>
          <w:rFonts w:ascii="Times New Roman" w:eastAsia="Times New Roman" w:hAnsi="Times New Roman" w:cs="Times New Roman"/>
          <w:i/>
          <w:color w:val="000000" w:themeColor="text1"/>
          <w:sz w:val="24"/>
          <w:szCs w:val="24"/>
        </w:rPr>
        <w:t>Journal of Adult Development, 2</w:t>
      </w:r>
      <w:r w:rsidRPr="00AA7C6F">
        <w:rPr>
          <w:rFonts w:ascii="Times New Roman" w:eastAsia="Times New Roman" w:hAnsi="Times New Roman" w:cs="Times New Roman"/>
          <w:color w:val="000000" w:themeColor="text1"/>
          <w:sz w:val="24"/>
          <w:szCs w:val="24"/>
        </w:rPr>
        <w:t>(4), 223–240.</w:t>
      </w:r>
    </w:p>
    <w:p w14:paraId="67876E13" w14:textId="77777777" w:rsidR="00AA7C6F" w:rsidRPr="00AA7C6F" w:rsidRDefault="00AA7C6F" w:rsidP="00AA7C6F">
      <w:pPr>
        <w:pStyle w:val="NoSpacing"/>
        <w:spacing w:line="480" w:lineRule="auto"/>
        <w:ind w:left="720" w:hanging="720"/>
        <w:rPr>
          <w:rFonts w:ascii="Times New Roman" w:eastAsia="Times New Roman" w:hAnsi="Times New Roman" w:cs="Times New Roman"/>
          <w:color w:val="000000" w:themeColor="text1"/>
          <w:sz w:val="24"/>
          <w:szCs w:val="24"/>
        </w:rPr>
      </w:pPr>
      <w:r w:rsidRPr="00AA7C6F">
        <w:rPr>
          <w:rFonts w:ascii="Times New Roman" w:eastAsia="Times New Roman" w:hAnsi="Times New Roman" w:cs="Times New Roman"/>
          <w:color w:val="000000" w:themeColor="text1"/>
          <w:sz w:val="24"/>
          <w:szCs w:val="24"/>
        </w:rPr>
        <w:t>Yovsi, R. D., &amp; Keller, H. (2000). Breastfeeding: An adaptive process. Presented at Conf. Int. Union Anthropol. Ethnolog. Sci. (IUCAES). Presented in Agrigento, Italy.</w:t>
      </w:r>
    </w:p>
    <w:p w14:paraId="5196B27B" w14:textId="77777777" w:rsidR="00AA7C6F" w:rsidRPr="00AA7C6F" w:rsidRDefault="00AA7C6F" w:rsidP="00AA7C6F">
      <w:pPr>
        <w:pStyle w:val="NoSpacing"/>
        <w:spacing w:line="480" w:lineRule="auto"/>
        <w:ind w:left="720" w:hanging="720"/>
        <w:rPr>
          <w:rFonts w:ascii="Times New Roman" w:eastAsia="Times New Roman" w:hAnsi="Times New Roman" w:cs="Times New Roman"/>
          <w:color w:val="000000" w:themeColor="text1"/>
          <w:sz w:val="24"/>
          <w:szCs w:val="24"/>
        </w:rPr>
      </w:pPr>
      <w:r w:rsidRPr="00AA7C6F">
        <w:rPr>
          <w:rFonts w:ascii="Times New Roman" w:eastAsia="Times New Roman" w:hAnsi="Times New Roman" w:cs="Times New Roman"/>
          <w:color w:val="000000" w:themeColor="text1"/>
          <w:sz w:val="24"/>
          <w:szCs w:val="24"/>
        </w:rPr>
        <w:t xml:space="preserve">Zaehner, R. C. (1973). </w:t>
      </w:r>
      <w:r w:rsidRPr="00AA7C6F">
        <w:rPr>
          <w:rFonts w:ascii="Times New Roman" w:eastAsia="Times New Roman" w:hAnsi="Times New Roman" w:cs="Times New Roman"/>
          <w:i/>
          <w:color w:val="000000" w:themeColor="text1"/>
          <w:sz w:val="24"/>
          <w:szCs w:val="24"/>
        </w:rPr>
        <w:t>The Bhagavad-Gita</w:t>
      </w:r>
      <w:r w:rsidRPr="00AA7C6F">
        <w:rPr>
          <w:rFonts w:ascii="Times New Roman" w:eastAsia="Times New Roman" w:hAnsi="Times New Roman" w:cs="Times New Roman"/>
          <w:color w:val="000000" w:themeColor="text1"/>
          <w:sz w:val="24"/>
          <w:szCs w:val="24"/>
        </w:rPr>
        <w:t>. New York: Oxford University Press.</w:t>
      </w:r>
      <w:bookmarkEnd w:id="85"/>
    </w:p>
    <w:p w14:paraId="1D4A01E3" w14:textId="77777777" w:rsidR="00AA7C6F" w:rsidRPr="00AA7C6F" w:rsidRDefault="00AA7C6F" w:rsidP="00AA7C6F">
      <w:pPr>
        <w:pStyle w:val="NoSpacing"/>
        <w:rPr>
          <w:color w:val="000000" w:themeColor="text1"/>
        </w:rPr>
      </w:pPr>
    </w:p>
    <w:p w14:paraId="09215D7A" w14:textId="149C787D" w:rsidR="00A873C1" w:rsidRPr="00AA7C6F" w:rsidRDefault="00A873C1" w:rsidP="00AA7C6F">
      <w:pPr>
        <w:pStyle w:val="NoSpacing"/>
        <w:rPr>
          <w:lang w:val="en-CA"/>
        </w:rPr>
      </w:pPr>
    </w:p>
    <w:sectPr w:rsidR="00A873C1" w:rsidRPr="00AA7C6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4F9E2" w14:textId="77777777" w:rsidR="00512DB7" w:rsidRDefault="00512DB7" w:rsidP="000B7954">
      <w:pPr>
        <w:spacing w:after="0" w:line="240" w:lineRule="auto"/>
      </w:pPr>
      <w:r>
        <w:separator/>
      </w:r>
    </w:p>
  </w:endnote>
  <w:endnote w:type="continuationSeparator" w:id="0">
    <w:p w14:paraId="4B027E8D" w14:textId="77777777" w:rsidR="00512DB7" w:rsidRDefault="00512DB7" w:rsidP="000B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493B4" w14:textId="77777777" w:rsidR="00512DB7" w:rsidRDefault="00512DB7" w:rsidP="000B7954">
      <w:pPr>
        <w:spacing w:after="0" w:line="240" w:lineRule="auto"/>
      </w:pPr>
      <w:r>
        <w:separator/>
      </w:r>
    </w:p>
  </w:footnote>
  <w:footnote w:type="continuationSeparator" w:id="0">
    <w:p w14:paraId="09793657" w14:textId="77777777" w:rsidR="00512DB7" w:rsidRDefault="00512DB7" w:rsidP="000B7954">
      <w:pPr>
        <w:spacing w:after="0" w:line="240" w:lineRule="auto"/>
      </w:pPr>
      <w:r>
        <w:continuationSeparator/>
      </w:r>
    </w:p>
  </w:footnote>
  <w:footnote w:id="1">
    <w:p w14:paraId="4A3807BE" w14:textId="40DAC50C" w:rsidR="00314224" w:rsidRPr="00DC5FA0" w:rsidRDefault="00314224" w:rsidP="005C3651">
      <w:pPr>
        <w:pStyle w:val="FootnoteText"/>
        <w:spacing w:line="480" w:lineRule="auto"/>
        <w:rPr>
          <w:rFonts w:ascii="Times New Roman" w:hAnsi="Times New Roman" w:cs="Times New Roman"/>
          <w:sz w:val="24"/>
          <w:szCs w:val="24"/>
        </w:rPr>
      </w:pPr>
      <w:r w:rsidRPr="00DC5FA0">
        <w:rPr>
          <w:rStyle w:val="FootnoteReference"/>
          <w:rFonts w:ascii="Times New Roman" w:hAnsi="Times New Roman" w:cs="Times New Roman"/>
          <w:sz w:val="24"/>
          <w:szCs w:val="24"/>
        </w:rPr>
        <w:footnoteRef/>
      </w:r>
      <w:r w:rsidRPr="00DC5FA0">
        <w:rPr>
          <w:rFonts w:ascii="Times New Roman" w:hAnsi="Times New Roman" w:cs="Times New Roman"/>
          <w:sz w:val="24"/>
          <w:szCs w:val="24"/>
        </w:rPr>
        <w:t xml:space="preserve"> Independent of cross-cultural researchers, Gisela Labouvie-Vief also proposed a model of cognitive-affective development, with emotional dialecticism as an indicator of more advanced human development </w:t>
      </w:r>
      <w:r w:rsidRPr="00DC5FA0">
        <w:rPr>
          <w:rFonts w:ascii="Times New Roman" w:hAnsi="Times New Roman" w:cs="Times New Roman"/>
          <w:sz w:val="24"/>
          <w:szCs w:val="24"/>
        </w:rPr>
        <w:fldChar w:fldCharType="begin"/>
      </w:r>
      <w:r w:rsidRPr="00DC5FA0">
        <w:rPr>
          <w:rFonts w:ascii="Times New Roman" w:hAnsi="Times New Roman" w:cs="Times New Roman"/>
          <w:sz w:val="24"/>
          <w:szCs w:val="24"/>
        </w:rPr>
        <w:instrText xml:space="preserve"> ADDIN EN.CITE &lt;EndNote&gt;&lt;Cite&gt;&lt;Author&gt;Labouvie-Vief&lt;/Author&gt;&lt;Year&gt;1989&lt;/Year&gt;&lt;RecNum&gt;4948&lt;/RecNum&gt;&lt;DisplayText&gt;(Labouvie-Vief, DeVoe, &amp;amp; Bulka, 1989)&lt;/DisplayText&gt;&lt;record&gt;&lt;rec-number&gt;4948&lt;/rec-number&gt;&lt;foreign-keys&gt;&lt;key app="EN" db-id="9rpx0z9s70vddke025uxww0rfr0vrs5a9wfx"&gt;4948&lt;/key&gt;&lt;/foreign-keys&gt;&lt;ref-type name="Journal Article"&gt;17&lt;/ref-type&gt;&lt;contributors&gt;&lt;authors&gt;&lt;author&gt;Labouvie-Vief, Gisela&lt;/author&gt;&lt;author&gt;DeVoe, Marlene&lt;/author&gt;&lt;author&gt;Bulka, Diana&lt;/author&gt;&lt;/authors&gt;&lt;/contributors&gt;&lt;titles&gt;&lt;title&gt;Speaking about feelings: conceptions of emotion across the life span&lt;/title&gt;&lt;secondary-title&gt;Psychology and Aging&lt;/secondary-title&gt;&lt;/titles&gt;&lt;periodical&gt;&lt;full-title&gt;Psychology and Aging&lt;/full-title&gt;&lt;/periodical&gt;&lt;pages&gt;425&lt;/pages&gt;&lt;volume&gt;4&lt;/volume&gt;&lt;number&gt;4&lt;/number&gt;&lt;dates&gt;&lt;year&gt;1989&lt;/year&gt;&lt;/dates&gt;&lt;isbn&gt;1939-1498&lt;/isbn&gt;&lt;urls&gt;&lt;/urls&gt;&lt;/record&gt;&lt;/Cite&gt;&lt;/EndNote&gt;</w:instrText>
      </w:r>
      <w:r w:rsidRPr="00DC5FA0">
        <w:rPr>
          <w:rFonts w:ascii="Times New Roman" w:hAnsi="Times New Roman" w:cs="Times New Roman"/>
          <w:sz w:val="24"/>
          <w:szCs w:val="24"/>
        </w:rPr>
        <w:fldChar w:fldCharType="separate"/>
      </w:r>
      <w:r w:rsidRPr="00DC5FA0">
        <w:rPr>
          <w:rFonts w:ascii="Times New Roman" w:hAnsi="Times New Roman" w:cs="Times New Roman"/>
          <w:noProof/>
          <w:sz w:val="24"/>
          <w:szCs w:val="24"/>
        </w:rPr>
        <w:t>(</w:t>
      </w:r>
      <w:hyperlink w:anchor="_ENREF_52" w:tooltip="Labouvie-Vief, 1989 #4948" w:history="1">
        <w:r w:rsidRPr="00DC5FA0">
          <w:rPr>
            <w:rFonts w:ascii="Times New Roman" w:hAnsi="Times New Roman" w:cs="Times New Roman"/>
            <w:noProof/>
            <w:sz w:val="24"/>
            <w:szCs w:val="24"/>
          </w:rPr>
          <w:t>Labouvie-Vief, DeVoe, &amp; Bulka, 1989</w:t>
        </w:r>
      </w:hyperlink>
      <w:r w:rsidRPr="00DC5FA0">
        <w:rPr>
          <w:rFonts w:ascii="Times New Roman" w:hAnsi="Times New Roman" w:cs="Times New Roman"/>
          <w:noProof/>
          <w:sz w:val="24"/>
          <w:szCs w:val="24"/>
        </w:rPr>
        <w:t>)</w:t>
      </w:r>
      <w:r w:rsidRPr="00DC5FA0">
        <w:rPr>
          <w:rFonts w:ascii="Times New Roman" w:hAnsi="Times New Roman" w:cs="Times New Roman"/>
          <w:sz w:val="24"/>
          <w:szCs w:val="24"/>
        </w:rPr>
        <w:fldChar w:fldCharType="end"/>
      </w:r>
      <w:r w:rsidRPr="00DC5FA0">
        <w:rPr>
          <w:rFonts w:ascii="Times New Roman" w:hAnsi="Times New Roman" w:cs="Times New Roman"/>
          <w:sz w:val="24"/>
          <w:szCs w:val="24"/>
        </w:rPr>
        <w:t xml:space="preserve">. Labouvie-Vief’s model of cognitive-affective development views emotional dialecticism as indicative of affective complexity and emotion regulation </w:t>
      </w:r>
      <w:r w:rsidRPr="00DC5FA0">
        <w:rPr>
          <w:rFonts w:ascii="Times New Roman" w:hAnsi="Times New Roman" w:cs="Times New Roman"/>
          <w:sz w:val="24"/>
          <w:szCs w:val="24"/>
        </w:rPr>
        <w:fldChar w:fldCharType="begin"/>
      </w:r>
      <w:r w:rsidRPr="00DC5FA0">
        <w:rPr>
          <w:rFonts w:ascii="Times New Roman" w:hAnsi="Times New Roman" w:cs="Times New Roman"/>
          <w:sz w:val="24"/>
          <w:szCs w:val="24"/>
        </w:rPr>
        <w:instrText xml:space="preserve"> ADDIN EN.CITE &lt;EndNote&gt;&lt;Cite&gt;&lt;Author&gt;Labouvie-Vief&lt;/Author&gt;&lt;Year&gt;2003&lt;/Year&gt;&lt;RecNum&gt;2513&lt;/RecNum&gt;&lt;DisplayText&gt;(Labouvie-Vief, 2003b)&lt;/DisplayText&gt;&lt;record&gt;&lt;rec-number&gt;2513&lt;/rec-number&gt;&lt;foreign-keys&gt;&lt;key app="EN" db-id="9rpx0z9s70vddke025uxww0rfr0vrs5a9wfx"&gt;2513&lt;/key&gt;&lt;/foreign-keys&gt;&lt;ref-type name="Journal Article"&gt;17&lt;/ref-type&gt;&lt;contributors&gt;&lt;authors&gt;&lt;author&gt;Labouvie-Vief, Gisela&lt;/author&gt;&lt;/authors&gt;&lt;/contributors&gt;&lt;titles&gt;&lt;title&gt;Dynamic Integration: Affect, Cognition, and the Self in Adulthood&lt;/title&gt;&lt;secondary-title&gt;Current directions in psychological science&lt;/secondary-title&gt;&lt;/titles&gt;&lt;periodical&gt;&lt;full-title&gt;Current Directions in Psychological Science&lt;/full-title&gt;&lt;/periodical&gt;&lt;pages&gt;201-206&lt;/pages&gt;&lt;volume&gt;12&lt;/volume&gt;&lt;number&gt;6&lt;/number&gt;&lt;dates&gt;&lt;year&gt;2003&lt;/year&gt;&lt;/dates&gt;&lt;publisher&gt;Sage Publications, Inc. on behalf of Association for Psychological Science&lt;/publisher&gt;&lt;isbn&gt;09637214&lt;/isbn&gt;&lt;urls&gt;&lt;related-urls&gt;&lt;url&gt;http://www.jstor.org/stable/20182881&lt;/url&gt;&lt;/related-urls&gt;&lt;/urls&gt;&lt;/record&gt;&lt;/Cite&gt;&lt;/EndNote&gt;</w:instrText>
      </w:r>
      <w:r w:rsidRPr="00DC5FA0">
        <w:rPr>
          <w:rFonts w:ascii="Times New Roman" w:hAnsi="Times New Roman" w:cs="Times New Roman"/>
          <w:sz w:val="24"/>
          <w:szCs w:val="24"/>
        </w:rPr>
        <w:fldChar w:fldCharType="separate"/>
      </w:r>
      <w:r w:rsidRPr="00DC5FA0">
        <w:rPr>
          <w:rFonts w:ascii="Times New Roman" w:hAnsi="Times New Roman" w:cs="Times New Roman"/>
          <w:noProof/>
          <w:sz w:val="24"/>
          <w:szCs w:val="24"/>
        </w:rPr>
        <w:t>(</w:t>
      </w:r>
      <w:hyperlink w:anchor="_ENREF_50" w:tooltip="Labouvie-Vief, 2003 #2513" w:history="1">
        <w:r w:rsidRPr="00DC5FA0">
          <w:rPr>
            <w:rFonts w:ascii="Times New Roman" w:hAnsi="Times New Roman" w:cs="Times New Roman"/>
            <w:noProof/>
            <w:sz w:val="24"/>
            <w:szCs w:val="24"/>
          </w:rPr>
          <w:t>Labouvie-Vief, 2003</w:t>
        </w:r>
      </w:hyperlink>
      <w:r w:rsidRPr="00DC5FA0">
        <w:rPr>
          <w:rFonts w:ascii="Times New Roman" w:hAnsi="Times New Roman" w:cs="Times New Roman"/>
          <w:noProof/>
          <w:sz w:val="24"/>
          <w:szCs w:val="24"/>
        </w:rPr>
        <w:t>)</w:t>
      </w:r>
      <w:r w:rsidRPr="00DC5FA0">
        <w:rPr>
          <w:rFonts w:ascii="Times New Roman" w:hAnsi="Times New Roman" w:cs="Times New Roman"/>
          <w:sz w:val="24"/>
          <w:szCs w:val="24"/>
        </w:rPr>
        <w:fldChar w:fldCharType="end"/>
      </w:r>
      <w:r w:rsidRPr="00DC5FA0">
        <w:rPr>
          <w:rFonts w:ascii="Times New Roman" w:hAnsi="Times New Roman" w:cs="Times New Roman"/>
          <w:sz w:val="24"/>
          <w:szCs w:val="24"/>
        </w:rPr>
        <w:t>.</w:t>
      </w:r>
    </w:p>
  </w:footnote>
  <w:footnote w:id="2">
    <w:p w14:paraId="12ABD9F6" w14:textId="17893CCC" w:rsidR="00314224" w:rsidRPr="003228D3" w:rsidRDefault="00314224" w:rsidP="004F7EDF">
      <w:pPr>
        <w:pStyle w:val="FootnoteText"/>
        <w:spacing w:line="480" w:lineRule="auto"/>
        <w:rPr>
          <w:rFonts w:ascii="Times New Roman" w:hAnsi="Times New Roman" w:cs="Times New Roman"/>
          <w:sz w:val="24"/>
          <w:szCs w:val="24"/>
        </w:rPr>
      </w:pPr>
      <w:r w:rsidRPr="00DC5FA0">
        <w:rPr>
          <w:rStyle w:val="FootnoteReference"/>
          <w:rFonts w:ascii="Times New Roman" w:hAnsi="Times New Roman" w:cs="Times New Roman"/>
          <w:sz w:val="24"/>
          <w:szCs w:val="24"/>
        </w:rPr>
        <w:footnoteRef/>
      </w:r>
      <w:r w:rsidRPr="00DC5FA0">
        <w:rPr>
          <w:rFonts w:ascii="Times New Roman" w:hAnsi="Times New Roman" w:cs="Times New Roman"/>
          <w:sz w:val="24"/>
          <w:szCs w:val="24"/>
        </w:rPr>
        <w:t xml:space="preserve"> </w:t>
      </w:r>
      <w:r w:rsidRPr="00DC5FA0">
        <w:rPr>
          <w:rFonts w:ascii="Times New Roman" w:hAnsi="Times New Roman" w:cs="Times New Roman"/>
          <w:sz w:val="24"/>
          <w:szCs w:val="24"/>
          <w:lang w:val="en-US"/>
        </w:rPr>
        <w:t>As others and myself have argued elsewhere, dialecticism represents one of the wisdom-related reasoning strategies, because it is instrumental for navigating challenging life dilemmas</w:t>
      </w:r>
      <w:r w:rsidRPr="003228D3">
        <w:rPr>
          <w:rFonts w:ascii="Times New Roman" w:hAnsi="Times New Roman" w:cs="Times New Roman"/>
          <w:sz w:val="24"/>
          <w:szCs w:val="24"/>
          <w:lang w:val="en-US"/>
        </w:rPr>
        <w:t xml:space="preserve"> </w:t>
      </w:r>
      <w:r w:rsidRPr="003228D3">
        <w:rPr>
          <w:rFonts w:ascii="Times New Roman" w:hAnsi="Times New Roman" w:cs="Times New Roman"/>
          <w:sz w:val="24"/>
          <w:szCs w:val="24"/>
          <w:lang w:val="en-US"/>
        </w:rPr>
        <w:fldChar w:fldCharType="begin">
          <w:fldData xml:space="preserve">PEVuZE5vdGU+PENpdGU+PEF1dGhvcj5Hcm9zc21hbm48L0F1dGhvcj48WWVhcj4yMDEzPC9ZZWFy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</w:fldData>
        </w:fldChar>
      </w:r>
      <w:r w:rsidRPr="003228D3">
        <w:rPr>
          <w:rFonts w:ascii="Times New Roman" w:hAnsi="Times New Roman" w:cs="Times New Roman"/>
          <w:sz w:val="24"/>
          <w:szCs w:val="24"/>
          <w:lang w:val="en-US"/>
        </w:rPr>
        <w:instrText xml:space="preserve"> ADDIN EN.CITE </w:instrText>
      </w:r>
      <w:r w:rsidRPr="003228D3">
        <w:rPr>
          <w:rFonts w:ascii="Times New Roman" w:hAnsi="Times New Roman" w:cs="Times New Roman"/>
          <w:sz w:val="24"/>
          <w:szCs w:val="24"/>
          <w:lang w:val="en-US"/>
        </w:rPr>
        <w:fldChar w:fldCharType="begin">
          <w:fldData xml:space="preserve">PEVuZE5vdGU+PENpdGU+PEF1dGhvcj5Hcm9zc21hbm48L0F1dGhvcj48WWVhcj4yMDEzPC9ZZWFy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</w:fldData>
        </w:fldChar>
      </w:r>
      <w:r w:rsidRPr="003228D3">
        <w:rPr>
          <w:rFonts w:ascii="Times New Roman" w:hAnsi="Times New Roman" w:cs="Times New Roman"/>
          <w:sz w:val="24"/>
          <w:szCs w:val="24"/>
          <w:lang w:val="en-US"/>
        </w:rPr>
        <w:instrText xml:space="preserve"> ADDIN EN.CITE.DATA </w:instrText>
      </w:r>
      <w:r w:rsidRPr="003228D3">
        <w:rPr>
          <w:rFonts w:ascii="Times New Roman" w:hAnsi="Times New Roman" w:cs="Times New Roman"/>
          <w:sz w:val="24"/>
          <w:szCs w:val="24"/>
          <w:lang w:val="en-US"/>
        </w:rPr>
      </w:r>
      <w:r w:rsidRPr="003228D3">
        <w:rPr>
          <w:rFonts w:ascii="Times New Roman" w:hAnsi="Times New Roman" w:cs="Times New Roman"/>
          <w:sz w:val="24"/>
          <w:szCs w:val="24"/>
          <w:lang w:val="en-US"/>
        </w:rPr>
        <w:fldChar w:fldCharType="end"/>
      </w:r>
      <w:r w:rsidRPr="003228D3">
        <w:rPr>
          <w:rFonts w:ascii="Times New Roman" w:hAnsi="Times New Roman" w:cs="Times New Roman"/>
          <w:sz w:val="24"/>
          <w:szCs w:val="24"/>
          <w:lang w:val="en-US"/>
        </w:rPr>
      </w:r>
      <w:r w:rsidRPr="003228D3">
        <w:rPr>
          <w:rFonts w:ascii="Times New Roman" w:hAnsi="Times New Roman" w:cs="Times New Roman"/>
          <w:sz w:val="24"/>
          <w:szCs w:val="24"/>
          <w:lang w:val="en-US"/>
        </w:rPr>
        <w:fldChar w:fldCharType="separate"/>
      </w:r>
      <w:r w:rsidRPr="003228D3">
        <w:rPr>
          <w:rFonts w:ascii="Times New Roman" w:hAnsi="Times New Roman" w:cs="Times New Roman"/>
          <w:noProof/>
          <w:sz w:val="24"/>
          <w:szCs w:val="24"/>
          <w:lang w:val="en-US"/>
        </w:rPr>
        <w:t xml:space="preserve">(e.g., </w:t>
      </w:r>
      <w:hyperlink w:anchor="_ENREF_6" w:tooltip="Baltes, 2008 #213" w:history="1">
        <w:r w:rsidRPr="003228D3">
          <w:rPr>
            <w:rFonts w:ascii="Times New Roman" w:hAnsi="Times New Roman" w:cs="Times New Roman"/>
            <w:noProof/>
            <w:sz w:val="24"/>
            <w:szCs w:val="24"/>
            <w:lang w:val="en-US"/>
          </w:rPr>
          <w:t>Baltes &amp; Smith, 2008</w:t>
        </w:r>
      </w:hyperlink>
      <w:r w:rsidRPr="003228D3">
        <w:rPr>
          <w:rFonts w:ascii="Times New Roman" w:hAnsi="Times New Roman" w:cs="Times New Roman"/>
          <w:noProof/>
          <w:sz w:val="24"/>
          <w:szCs w:val="24"/>
          <w:lang w:val="en-US"/>
        </w:rPr>
        <w:t xml:space="preserve">; Grossmann &amp; Kross, 2014; </w:t>
      </w:r>
      <w:hyperlink w:anchor="_ENREF_28" w:tooltip="Grossmann, 2010 #1712" w:history="1">
        <w:r w:rsidRPr="003228D3">
          <w:rPr>
            <w:rFonts w:ascii="Times New Roman" w:hAnsi="Times New Roman" w:cs="Times New Roman"/>
            <w:noProof/>
            <w:sz w:val="24"/>
            <w:szCs w:val="24"/>
            <w:lang w:val="en-US"/>
          </w:rPr>
          <w:t>Grossmann, Na, Varnum, Parkm Kitayama, &amp; Nisbett, 2010</w:t>
        </w:r>
      </w:hyperlink>
      <w:r w:rsidRPr="003228D3">
        <w:rPr>
          <w:rFonts w:ascii="Times New Roman" w:hAnsi="Times New Roman" w:cs="Times New Roman"/>
          <w:noProof/>
          <w:sz w:val="24"/>
          <w:szCs w:val="24"/>
          <w:lang w:val="en-US"/>
        </w:rPr>
        <w:t xml:space="preserve">; </w:t>
      </w:r>
      <w:hyperlink w:anchor="_ENREF_29" w:tooltip="Grossmann, 2013 #1713" w:history="1">
        <w:r w:rsidRPr="003228D3">
          <w:rPr>
            <w:rFonts w:ascii="Times New Roman" w:hAnsi="Times New Roman" w:cs="Times New Roman"/>
            <w:noProof/>
            <w:sz w:val="24"/>
            <w:szCs w:val="24"/>
            <w:lang w:val="en-US"/>
          </w:rPr>
          <w:t>Grossmann, Na, Varnum, Kitayama, &amp; Nisbett, 2013</w:t>
        </w:r>
      </w:hyperlink>
      <w:r w:rsidRPr="003228D3">
        <w:rPr>
          <w:rFonts w:ascii="Times New Roman" w:hAnsi="Times New Roman" w:cs="Times New Roman"/>
          <w:noProof/>
          <w:sz w:val="24"/>
          <w:szCs w:val="24"/>
          <w:lang w:val="en-US"/>
        </w:rPr>
        <w:t xml:space="preserve">; </w:t>
      </w:r>
      <w:hyperlink w:anchor="_ENREF_47" w:tooltip="Kross, 2012 #2461" w:history="1">
        <w:r w:rsidRPr="003228D3">
          <w:rPr>
            <w:rFonts w:ascii="Times New Roman" w:hAnsi="Times New Roman" w:cs="Times New Roman"/>
            <w:noProof/>
            <w:sz w:val="24"/>
            <w:szCs w:val="24"/>
            <w:lang w:val="en-US"/>
          </w:rPr>
          <w:t>Kross &amp; Grossmann, 2012</w:t>
        </w:r>
      </w:hyperlink>
      <w:r w:rsidRPr="003228D3">
        <w:rPr>
          <w:rFonts w:ascii="Times New Roman" w:hAnsi="Times New Roman" w:cs="Times New Roman"/>
          <w:noProof/>
          <w:sz w:val="24"/>
          <w:szCs w:val="24"/>
          <w:lang w:val="en-US"/>
        </w:rPr>
        <w:t xml:space="preserve">; </w:t>
      </w:r>
      <w:hyperlink w:anchor="_ENREF_56" w:tooltip="Lemieux, 2012 #4935" w:history="1">
        <w:r w:rsidRPr="003228D3">
          <w:rPr>
            <w:rFonts w:ascii="Times New Roman" w:hAnsi="Times New Roman" w:cs="Times New Roman"/>
            <w:noProof/>
            <w:sz w:val="24"/>
            <w:szCs w:val="24"/>
            <w:lang w:val="en-US"/>
          </w:rPr>
          <w:t>Lemieux, 2012</w:t>
        </w:r>
      </w:hyperlink>
      <w:r w:rsidRPr="003228D3">
        <w:rPr>
          <w:rFonts w:ascii="Times New Roman" w:hAnsi="Times New Roman" w:cs="Times New Roman"/>
          <w:noProof/>
          <w:sz w:val="24"/>
          <w:szCs w:val="24"/>
          <w:lang w:val="en-US"/>
        </w:rPr>
        <w:t>)</w:t>
      </w:r>
      <w:r w:rsidRPr="003228D3">
        <w:rPr>
          <w:rFonts w:ascii="Times New Roman" w:hAnsi="Times New Roman" w:cs="Times New Roman"/>
          <w:sz w:val="24"/>
          <w:szCs w:val="24"/>
          <w:lang w:val="en-US"/>
        </w:rPr>
        <w:fldChar w:fldCharType="end"/>
      </w:r>
      <w:r w:rsidRPr="003228D3">
        <w:rPr>
          <w:rFonts w:ascii="Times New Roman" w:hAnsi="Times New Roman" w:cs="Times New Roman"/>
          <w:sz w:val="24"/>
          <w:szCs w:val="24"/>
          <w:lang w:val="en-US"/>
        </w:rPr>
        <w:t xml:space="preserve">. </w:t>
      </w:r>
    </w:p>
  </w:footnote>
  <w:footnote w:id="3">
    <w:p w14:paraId="0B015F59" w14:textId="0A667C1F" w:rsidR="00314224" w:rsidRPr="003228D3" w:rsidRDefault="00314224" w:rsidP="00AF1793">
      <w:pPr>
        <w:pStyle w:val="FootnoteText"/>
        <w:spacing w:line="480" w:lineRule="auto"/>
        <w:rPr>
          <w:rFonts w:ascii="Times New Roman" w:hAnsi="Times New Roman" w:cs="Times New Roman"/>
          <w:sz w:val="24"/>
          <w:szCs w:val="24"/>
        </w:rPr>
      </w:pPr>
      <w:r w:rsidRPr="003228D3">
        <w:rPr>
          <w:rStyle w:val="FootnoteReference"/>
          <w:rFonts w:ascii="Times New Roman" w:hAnsi="Times New Roman" w:cs="Times New Roman"/>
          <w:sz w:val="24"/>
          <w:szCs w:val="24"/>
        </w:rPr>
        <w:footnoteRef/>
      </w:r>
      <w:r w:rsidRPr="003228D3">
        <w:rPr>
          <w:rFonts w:ascii="Times New Roman" w:hAnsi="Times New Roman" w:cs="Times New Roman"/>
          <w:sz w:val="24"/>
          <w:szCs w:val="24"/>
        </w:rPr>
        <w:t xml:space="preserve"> </w:t>
      </w:r>
      <w:r w:rsidRPr="00DC5FA0">
        <w:rPr>
          <w:rFonts w:ascii="Times New Roman" w:hAnsi="Times New Roman" w:cs="Times New Roman"/>
          <w:sz w:val="24"/>
          <w:szCs w:val="24"/>
          <w:lang w:val="en-US"/>
        </w:rPr>
        <w:t>Some scholars have also examined the association between age and participants’ responses on the Dialectical Self Scale (DSS). Spencer-Rodgers, Peng, Wang</w:t>
      </w:r>
      <w:r w:rsidRPr="003228D3">
        <w:rPr>
          <w:rFonts w:ascii="Times New Roman" w:hAnsi="Times New Roman" w:cs="Times New Roman"/>
          <w:sz w:val="24"/>
          <w:szCs w:val="24"/>
          <w:lang w:val="en-US"/>
        </w:rPr>
        <w:t>, and Hou (2004; Study 3) found no correlation between age and DSS scores among European Americans, Asian Americans, and Chinese college students in Beijing. Chen and colleagues (Chen, Wang, Huang, &amp; Spencer-Rodgers, 2012) also failed to find a significant relationship between age and participants</w:t>
      </w:r>
      <w:r>
        <w:rPr>
          <w:rFonts w:ascii="Times New Roman" w:hAnsi="Times New Roman" w:cs="Times New Roman"/>
          <w:sz w:val="24"/>
          <w:szCs w:val="24"/>
          <w:lang w:val="en-US"/>
        </w:rPr>
        <w:t>’</w:t>
      </w:r>
      <w:r w:rsidRPr="003228D3">
        <w:rPr>
          <w:rFonts w:ascii="Times New Roman" w:hAnsi="Times New Roman" w:cs="Times New Roman"/>
          <w:sz w:val="24"/>
          <w:szCs w:val="24"/>
          <w:lang w:val="en-US"/>
        </w:rPr>
        <w:t xml:space="preserve"> scores on the contradiction and change subscales of the DSS. The participants were employees in China, around 35 years of age. This lack of correlation is not that surprising, however, given the restriction of age range.</w:t>
      </w:r>
    </w:p>
  </w:footnote>
  <w:footnote w:id="4">
    <w:p w14:paraId="46C214C4" w14:textId="5BF94022" w:rsidR="00314224" w:rsidRPr="00DC5FA0" w:rsidRDefault="00314224" w:rsidP="00753095">
      <w:pPr>
        <w:autoSpaceDE w:val="0"/>
        <w:autoSpaceDN w:val="0"/>
        <w:adjustRightInd w:val="0"/>
        <w:spacing w:after="0" w:line="480" w:lineRule="auto"/>
        <w:rPr>
          <w:rFonts w:ascii="Times New Roman" w:hAnsi="Times New Roman" w:cs="Times New Roman"/>
          <w:sz w:val="24"/>
          <w:szCs w:val="24"/>
        </w:rPr>
      </w:pPr>
      <w:r w:rsidRPr="00DC5FA0">
        <w:rPr>
          <w:rStyle w:val="FootnoteReference"/>
          <w:rFonts w:ascii="Times New Roman" w:hAnsi="Times New Roman" w:cs="Times New Roman"/>
          <w:sz w:val="24"/>
          <w:szCs w:val="24"/>
        </w:rPr>
        <w:footnoteRef/>
      </w:r>
      <w:r w:rsidRPr="00DC5FA0">
        <w:rPr>
          <w:rFonts w:ascii="Times New Roman" w:hAnsi="Times New Roman" w:cs="Times New Roman"/>
          <w:sz w:val="24"/>
          <w:szCs w:val="24"/>
        </w:rPr>
        <w:t xml:space="preserve"> Another exception to</w:t>
      </w:r>
      <w:r w:rsidRPr="003228D3">
        <w:rPr>
          <w:rFonts w:ascii="Times New Roman" w:hAnsi="Times New Roman" w:cs="Times New Roman"/>
          <w:sz w:val="24"/>
          <w:szCs w:val="24"/>
        </w:rPr>
        <w:t xml:space="preserve"> this trend was observed in a cross-sectional experience-sampling study by Riediger and colleagues </w:t>
      </w:r>
      <w:r w:rsidRPr="00DC5FA0">
        <w:rPr>
          <w:rFonts w:ascii="Times New Roman" w:hAnsi="Times New Roman" w:cs="Times New Roman"/>
          <w:sz w:val="24"/>
          <w:szCs w:val="24"/>
        </w:rPr>
        <w:fldChar w:fldCharType="begin"/>
      </w:r>
      <w:r w:rsidRPr="003228D3">
        <w:rPr>
          <w:rFonts w:ascii="Times New Roman" w:hAnsi="Times New Roman" w:cs="Times New Roman"/>
          <w:sz w:val="24"/>
          <w:szCs w:val="24"/>
        </w:rPr>
        <w:instrText xml:space="preserve"> ADDIN EN.CITE &lt;EndNote&gt;&lt;Cite&gt;&lt;Author&gt;Riediger&lt;/Author&gt;&lt;Year&gt;2009&lt;/Year&gt;&lt;RecNum&gt;3644&lt;/RecNum&gt;&lt;DisplayText&gt;(Riediger, Schmiedek, Wagner, &amp;amp; Lindenberger, 2009)&lt;/DisplayText&gt;&lt;record&gt;&lt;rec-number&gt;3644&lt;/rec-number&gt;&lt;foreign-keys&gt;&lt;key app="EN" db-id="9rpx0z9s70vddke025uxww0rfr0vrs5a9wfx"&gt;3644&lt;/key&gt;&lt;/foreign-keys&gt;&lt;ref-type name="Journal Article"&gt;17&lt;/ref-type&gt;&lt;contributors&gt;&lt;authors&gt;&lt;author&gt;Riediger, Michaela&lt;/author&gt;&lt;author&gt;Schmiedek, Florian&lt;/author&gt;&lt;author&gt;Wagner, Gert G.&lt;/author&gt;&lt;author&gt;Lindenberger, Ulman&lt;/author&gt;&lt;/authors&gt;&lt;/contributors&gt;&lt;titles&gt;&lt;title&gt;Seeking Pleasure and Seeking Pain: Differences in Prohedonic and Contra-Hedonic Motivation From Adolescence to Old Age&lt;/title&gt;&lt;secondary-title&gt;Psychological Science&lt;/secondary-title&gt;&lt;/titles&gt;&lt;periodical&gt;&lt;full-title&gt;Psychological Science&lt;/full-title&gt;&lt;/periodical&gt;&lt;pages&gt;1529-1535&lt;/pages&gt;&lt;volume&gt;20&lt;/volume&gt;&lt;number&gt;12&lt;/number&gt;&lt;dates&gt;&lt;year&gt;2009&lt;/year&gt;&lt;/dates&gt;&lt;urls&gt;&lt;related-urls&gt;&lt;url&gt;http://pss.sagepub.com/content/20/12/1529.abstract&lt;/url&gt;&lt;/related-urls&gt;&lt;/urls&gt;&lt;electronic-resource-num&gt;10.1111/j.1467-9280.2009.02473.x&lt;/electronic-resource-num&gt;&lt;access-date&gt;December 1, 2009&lt;/access-date&gt;&lt;/record&gt;&lt;/Cite&gt;&lt;/EndNote&gt;</w:instrText>
      </w:r>
      <w:r w:rsidRPr="00DC5FA0">
        <w:rPr>
          <w:rFonts w:ascii="Times New Roman" w:hAnsi="Times New Roman" w:cs="Times New Roman"/>
          <w:sz w:val="24"/>
          <w:szCs w:val="24"/>
        </w:rPr>
        <w:fldChar w:fldCharType="separate"/>
      </w:r>
      <w:r w:rsidRPr="00DC5FA0">
        <w:rPr>
          <w:rFonts w:ascii="Times New Roman" w:hAnsi="Times New Roman" w:cs="Times New Roman"/>
          <w:noProof/>
          <w:sz w:val="24"/>
          <w:szCs w:val="24"/>
        </w:rPr>
        <w:t>(</w:t>
      </w:r>
      <w:hyperlink w:anchor="_ENREF_72" w:tooltip="Riediger, 2009 #3644" w:history="1">
        <w:r w:rsidRPr="004D5118">
          <w:rPr>
            <w:rFonts w:ascii="Times New Roman" w:hAnsi="Times New Roman" w:cs="Times New Roman"/>
            <w:noProof/>
            <w:sz w:val="24"/>
            <w:szCs w:val="24"/>
          </w:rPr>
          <w:t>Riediger, Schmiedek, Wagner, &amp; Lindenberger, 2009</w:t>
        </w:r>
      </w:hyperlink>
      <w:r w:rsidRPr="00DC5FA0">
        <w:rPr>
          <w:rFonts w:ascii="Times New Roman" w:hAnsi="Times New Roman" w:cs="Times New Roman"/>
          <w:noProof/>
          <w:sz w:val="24"/>
          <w:szCs w:val="24"/>
        </w:rPr>
        <w:t>)</w:t>
      </w:r>
      <w:r w:rsidRPr="00DC5FA0">
        <w:rPr>
          <w:rFonts w:ascii="Times New Roman" w:hAnsi="Times New Roman" w:cs="Times New Roman"/>
          <w:sz w:val="24"/>
          <w:szCs w:val="24"/>
        </w:rPr>
        <w:fldChar w:fldCharType="end"/>
      </w:r>
      <w:r w:rsidRPr="00DC5FA0">
        <w:rPr>
          <w:rFonts w:ascii="Times New Roman" w:hAnsi="Times New Roman" w:cs="Times New Roman"/>
          <w:sz w:val="24"/>
          <w:szCs w:val="24"/>
        </w:rPr>
        <w:t xml:space="preserve">. They conceptualized </w:t>
      </w:r>
      <w:r w:rsidRPr="003228D3">
        <w:rPr>
          <w:rFonts w:ascii="Times New Roman" w:hAnsi="Times New Roman" w:cs="Times New Roman"/>
          <w:sz w:val="24"/>
          <w:szCs w:val="24"/>
        </w:rPr>
        <w:t xml:space="preserve">emotional dialecticism/mixed affect by counting the number of episodes in which both positive and negative affect were simultaneously above the </w:t>
      </w:r>
      <w:r w:rsidRPr="004D5118">
        <w:rPr>
          <w:rFonts w:ascii="Times New Roman" w:hAnsi="Times New Roman" w:cs="Times New Roman"/>
          <w:sz w:val="24"/>
          <w:szCs w:val="24"/>
        </w:rPr>
        <w:t xml:space="preserve">average level of emotional intensity for an individual across all episodes. In this work, adolescents showed the greatest level of mixed affect, and the level of mixed affect linearly declined across the lifespan into older age. The researchers’ focus on high intensity emotional experiences may explain the discrepancy in findings. Other work indicates that the recall of mixed emotional experiences is typically less intense than the recall of single-valenced emotions </w:t>
      </w:r>
      <w:r w:rsidRPr="00DC5FA0">
        <w:rPr>
          <w:rFonts w:ascii="Times New Roman" w:hAnsi="Times New Roman" w:cs="Times New Roman"/>
          <w:sz w:val="24"/>
          <w:szCs w:val="24"/>
        </w:rPr>
        <w:fldChar w:fldCharType="begin"/>
      </w:r>
      <w:r w:rsidRPr="004D5118">
        <w:rPr>
          <w:rFonts w:ascii="Times New Roman" w:hAnsi="Times New Roman" w:cs="Times New Roman"/>
          <w:sz w:val="24"/>
          <w:szCs w:val="24"/>
        </w:rPr>
        <w:instrText xml:space="preserve"> ADDIN EN.CITE &lt;EndNote&gt;&lt;Cite&gt;&lt;Author&gt;Aaker&lt;/Author&gt;&lt;Year&gt;2008&lt;/Year&gt;&lt;RecNum&gt;4941&lt;/RecNum&gt;&lt;DisplayText&gt;(Aaker, Drolet, &amp;amp; Griffin, 2008)&lt;/DisplayText&gt;&lt;record&gt;&lt;rec-number&gt;4941&lt;/rec-number&gt;&lt;foreign-keys&gt;&lt;key app="EN" db-id="9rpx0z9s70vddke025uxww0rfr0vrs5a9wfx"&gt;4941&lt;/key&gt;&lt;/foreign-keys&gt;&lt;ref-type name="Journal Article"&gt;17&lt;/ref-type&gt;&lt;contributors&gt;&lt;authors&gt;&lt;author&gt;Aaker, Jennifer&lt;/author&gt;&lt;author&gt;Drolet, Aimee&lt;/author&gt;&lt;author&gt;Griffin, Dale&lt;/author&gt;&lt;/authors&gt;&lt;/contributors&gt;&lt;titles&gt;&lt;title&gt;Recalling mixed emotions&lt;/title&gt;&lt;secondary-title&gt;Journal of Consumer Research&lt;/secondary-title&gt;&lt;/titles&gt;&lt;periodical&gt;&lt;full-title&gt;Journal of Consumer Research&lt;/full-title&gt;&lt;/periodical&gt;&lt;pages&gt;268-278&lt;/pages&gt;&lt;volume&gt;35&lt;/volume&gt;&lt;number&gt;2&lt;/number&gt;&lt;dates&gt;&lt;year&gt;2008&lt;/year&gt;&lt;/dates&gt;&lt;urls&gt;&lt;/urls&gt;&lt;/record&gt;&lt;/Cite&gt;&lt;/EndNote&gt;</w:instrText>
      </w:r>
      <w:r w:rsidRPr="00DC5FA0">
        <w:rPr>
          <w:rFonts w:ascii="Times New Roman" w:hAnsi="Times New Roman" w:cs="Times New Roman"/>
          <w:sz w:val="24"/>
          <w:szCs w:val="24"/>
        </w:rPr>
        <w:fldChar w:fldCharType="separate"/>
      </w:r>
      <w:r w:rsidRPr="00DC5FA0">
        <w:rPr>
          <w:rFonts w:ascii="Times New Roman" w:hAnsi="Times New Roman" w:cs="Times New Roman"/>
          <w:noProof/>
          <w:sz w:val="24"/>
          <w:szCs w:val="24"/>
        </w:rPr>
        <w:t>(</w:t>
      </w:r>
      <w:hyperlink w:anchor="_ENREF_1" w:tooltip="Aaker, 2008 #4941" w:history="1">
        <w:r w:rsidRPr="004D5118">
          <w:rPr>
            <w:rFonts w:ascii="Times New Roman" w:hAnsi="Times New Roman" w:cs="Times New Roman"/>
            <w:noProof/>
            <w:sz w:val="24"/>
            <w:szCs w:val="24"/>
          </w:rPr>
          <w:t>Aaker, Drolet, &amp; Griffin, 2008</w:t>
        </w:r>
      </w:hyperlink>
      <w:r w:rsidRPr="00DC5FA0">
        <w:rPr>
          <w:rFonts w:ascii="Times New Roman" w:hAnsi="Times New Roman" w:cs="Times New Roman"/>
          <w:noProof/>
          <w:sz w:val="24"/>
          <w:szCs w:val="24"/>
        </w:rPr>
        <w:t>)</w:t>
      </w:r>
      <w:r w:rsidRPr="00DC5FA0">
        <w:rPr>
          <w:rFonts w:ascii="Times New Roman" w:hAnsi="Times New Roman" w:cs="Times New Roman"/>
          <w:sz w:val="24"/>
          <w:szCs w:val="24"/>
        </w:rPr>
        <w:fldChar w:fldCharType="end"/>
      </w:r>
      <w:r w:rsidRPr="00DC5FA0">
        <w:rPr>
          <w:rFonts w:ascii="Times New Roman" w:hAnsi="Times New Roman" w:cs="Times New Roman"/>
          <w:sz w:val="24"/>
          <w:szCs w:val="24"/>
        </w:rPr>
        <w:t xml:space="preserve">. </w:t>
      </w:r>
      <w:r w:rsidRPr="003228D3">
        <w:rPr>
          <w:rFonts w:ascii="Times New Roman" w:hAnsi="Times New Roman" w:cs="Times New Roman"/>
          <w:sz w:val="24"/>
          <w:szCs w:val="24"/>
        </w:rPr>
        <w:t xml:space="preserve">Older adults tend to prefer lower arousal emotional experiences than younger adults </w:t>
      </w:r>
      <w:r w:rsidRPr="00DC5FA0">
        <w:rPr>
          <w:rFonts w:ascii="Times New Roman" w:hAnsi="Times New Roman" w:cs="Times New Roman"/>
          <w:sz w:val="24"/>
          <w:szCs w:val="24"/>
        </w:rPr>
        <w:fldChar w:fldCharType="begin"/>
      </w:r>
      <w:r w:rsidRPr="004D5118">
        <w:rPr>
          <w:rFonts w:ascii="Times New Roman" w:hAnsi="Times New Roman" w:cs="Times New Roman"/>
          <w:sz w:val="24"/>
          <w:szCs w:val="24"/>
        </w:rPr>
        <w:instrText xml:space="preserve"> ADDIN EN.CITE &lt;EndNote&gt;&lt;Cite&gt;&lt;Author&gt;Scheibe&lt;/Author&gt;&lt;Year&gt;2013&lt;/Year&gt;&lt;RecNum&gt;4969&lt;/RecNum&gt;&lt;DisplayText&gt;(Scheibe, English, Tsai, &amp;amp; Carstensen, 2013)&lt;/DisplayText&gt;&lt;record&gt;&lt;rec-number&gt;4969&lt;/rec-number&gt;&lt;foreign-keys&gt;&lt;key app="EN" db-id="9rpx0z9s70vddke025uxww0rfr0vrs5a9wfx"&gt;4969&lt;/key&gt;&lt;/foreign-keys&gt;&lt;ref-type name="Journal Article"&gt;17&lt;/ref-type&gt;&lt;contributors&gt;&lt;authors&gt;&lt;author&gt;Scheibe, Susanne&lt;/author&gt;&lt;author&gt;English, Tammy&lt;/author&gt;&lt;author&gt;Tsai, Jeanne L&lt;/author&gt;&lt;author&gt;Carstensen, Laura L&lt;/author&gt;&lt;/authors&gt;&lt;/contributors&gt;&lt;titles&gt;&lt;title&gt;Striving to feel good: Ideal affect, actual affect, and their correspondence across adulthood&lt;/title&gt;&lt;secondary-title&gt;Psychology and Aging&lt;/secondary-title&gt;&lt;/titles&gt;&lt;periodical&gt;&lt;full-title&gt;Psychology and Aging&lt;/full-title&gt;&lt;/periodical&gt;&lt;pages&gt;160&lt;/pages&gt;&lt;volume&gt;28&lt;/volume&gt;&lt;number&gt;1&lt;/number&gt;&lt;dates&gt;&lt;year&gt;2013&lt;/year&gt;&lt;/dates&gt;&lt;isbn&gt;1939-1498&lt;/isbn&gt;&lt;urls&gt;&lt;/urls&gt;&lt;/record&gt;&lt;/Cite&gt;&lt;/EndNote&gt;</w:instrText>
      </w:r>
      <w:r w:rsidRPr="00DC5FA0">
        <w:rPr>
          <w:rFonts w:ascii="Times New Roman" w:hAnsi="Times New Roman" w:cs="Times New Roman"/>
          <w:sz w:val="24"/>
          <w:szCs w:val="24"/>
        </w:rPr>
        <w:fldChar w:fldCharType="separate"/>
      </w:r>
      <w:r w:rsidRPr="00DC5FA0">
        <w:rPr>
          <w:rFonts w:ascii="Times New Roman" w:hAnsi="Times New Roman" w:cs="Times New Roman"/>
          <w:noProof/>
          <w:sz w:val="24"/>
          <w:szCs w:val="24"/>
        </w:rPr>
        <w:t>(</w:t>
      </w:r>
      <w:hyperlink w:anchor="_ENREF_78" w:tooltip="Scheibe, 2013 #4969" w:history="1">
        <w:r w:rsidRPr="004D5118">
          <w:rPr>
            <w:rFonts w:ascii="Times New Roman" w:hAnsi="Times New Roman" w:cs="Times New Roman"/>
            <w:noProof/>
            <w:sz w:val="24"/>
            <w:szCs w:val="24"/>
          </w:rPr>
          <w:t>Scheibe, English, Tsai, &amp; Carstensen, 2013</w:t>
        </w:r>
      </w:hyperlink>
      <w:r w:rsidRPr="00DC5FA0">
        <w:rPr>
          <w:rFonts w:ascii="Times New Roman" w:hAnsi="Times New Roman" w:cs="Times New Roman"/>
          <w:noProof/>
          <w:sz w:val="24"/>
          <w:szCs w:val="24"/>
        </w:rPr>
        <w:t>)</w:t>
      </w:r>
      <w:r w:rsidRPr="00DC5FA0">
        <w:rPr>
          <w:rFonts w:ascii="Times New Roman" w:hAnsi="Times New Roman" w:cs="Times New Roman"/>
          <w:sz w:val="24"/>
          <w:szCs w:val="24"/>
        </w:rPr>
        <w:fldChar w:fldCharType="end"/>
      </w:r>
      <w:r w:rsidRPr="00DC5FA0">
        <w:rPr>
          <w:rFonts w:ascii="Times New Roman" w:hAnsi="Times New Roman" w:cs="Times New Roman"/>
          <w:sz w:val="24"/>
          <w:szCs w:val="24"/>
        </w:rPr>
        <w:t>, thus complicating the interpretation of Riediger et al.’s finding.</w:t>
      </w:r>
    </w:p>
    <w:p w14:paraId="1EA3837D" w14:textId="77777777" w:rsidR="00314224" w:rsidRPr="004D5118" w:rsidRDefault="00314224" w:rsidP="00753095">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621813"/>
      <w:docPartObj>
        <w:docPartGallery w:val="Page Numbers (Top of Page)"/>
        <w:docPartUnique/>
      </w:docPartObj>
    </w:sdtPr>
    <w:sdtEndPr>
      <w:rPr>
        <w:rFonts w:ascii="Times New Roman" w:hAnsi="Times New Roman" w:cs="Times New Roman"/>
        <w:noProof/>
        <w:sz w:val="24"/>
        <w:szCs w:val="24"/>
      </w:rPr>
    </w:sdtEndPr>
    <w:sdtContent>
      <w:p w14:paraId="2F58885A" w14:textId="7679A145" w:rsidR="00314224" w:rsidRPr="00DA4DA9" w:rsidRDefault="00314224">
        <w:pPr>
          <w:pStyle w:val="Header"/>
          <w:jc w:val="right"/>
          <w:rPr>
            <w:rFonts w:ascii="Times New Roman" w:hAnsi="Times New Roman" w:cs="Times New Roman"/>
            <w:sz w:val="24"/>
            <w:szCs w:val="24"/>
          </w:rPr>
        </w:pPr>
        <w:r w:rsidRPr="00DA4DA9">
          <w:rPr>
            <w:rFonts w:ascii="Times New Roman" w:hAnsi="Times New Roman" w:cs="Times New Roman"/>
            <w:sz w:val="24"/>
            <w:szCs w:val="24"/>
          </w:rPr>
          <w:fldChar w:fldCharType="begin"/>
        </w:r>
        <w:r w:rsidRPr="00DA4DA9">
          <w:rPr>
            <w:rFonts w:ascii="Times New Roman" w:hAnsi="Times New Roman" w:cs="Times New Roman"/>
            <w:sz w:val="24"/>
            <w:szCs w:val="24"/>
          </w:rPr>
          <w:instrText xml:space="preserve"> PAGE   \* MERGEFORMAT </w:instrText>
        </w:r>
        <w:r w:rsidRPr="00DA4DA9">
          <w:rPr>
            <w:rFonts w:ascii="Times New Roman" w:hAnsi="Times New Roman" w:cs="Times New Roman"/>
            <w:sz w:val="24"/>
            <w:szCs w:val="24"/>
          </w:rPr>
          <w:fldChar w:fldCharType="separate"/>
        </w:r>
        <w:r w:rsidR="00015F4F">
          <w:rPr>
            <w:rFonts w:ascii="Times New Roman" w:hAnsi="Times New Roman" w:cs="Times New Roman"/>
            <w:noProof/>
            <w:sz w:val="24"/>
            <w:szCs w:val="24"/>
          </w:rPr>
          <w:t>16</w:t>
        </w:r>
        <w:r w:rsidRPr="00DA4DA9">
          <w:rPr>
            <w:rFonts w:ascii="Times New Roman" w:hAnsi="Times New Roman" w:cs="Times New Roman"/>
            <w:noProof/>
            <w:sz w:val="24"/>
            <w:szCs w:val="24"/>
          </w:rPr>
          <w:fldChar w:fldCharType="end"/>
        </w:r>
      </w:p>
    </w:sdtContent>
  </w:sdt>
  <w:p w14:paraId="0FC31522" w14:textId="77777777" w:rsidR="00314224" w:rsidRDefault="00314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6588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8C2C48"/>
    <w:multiLevelType w:val="multilevel"/>
    <w:tmpl w:val="02BA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D83D85"/>
    <w:multiLevelType w:val="hybridMultilevel"/>
    <w:tmpl w:val="C7D49B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5DF77BE"/>
    <w:multiLevelType w:val="hybridMultilevel"/>
    <w:tmpl w:val="98D6DC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rpx0z9s70vddke025uxww0rfr0vrs5a9wfx&quot;&gt;1.13.2013&lt;record-ids&gt;&lt;item&gt;188&lt;/item&gt;&lt;item&gt;208&lt;/item&gt;&lt;item&gt;209&lt;/item&gt;&lt;item&gt;210&lt;/item&gt;&lt;item&gt;213&lt;/item&gt;&lt;item&gt;214&lt;/item&gt;&lt;item&gt;215&lt;/item&gt;&lt;item&gt;255&lt;/item&gt;&lt;item&gt;256&lt;/item&gt;&lt;item&gt;632&lt;/item&gt;&lt;item&gt;1144&lt;/item&gt;&lt;item&gt;1224&lt;/item&gt;&lt;item&gt;1225&lt;/item&gt;&lt;item&gt;1709&lt;/item&gt;&lt;item&gt;1710&lt;/item&gt;&lt;item&gt;1712&lt;/item&gt;&lt;item&gt;1713&lt;/item&gt;&lt;item&gt;1929&lt;/item&gt;&lt;item&gt;2098&lt;/item&gt;&lt;item&gt;2443&lt;/item&gt;&lt;item&gt;2445&lt;/item&gt;&lt;item&gt;2446&lt;/item&gt;&lt;item&gt;2447&lt;/item&gt;&lt;item&gt;2461&lt;/item&gt;&lt;item&gt;2512&lt;/item&gt;&lt;item&gt;2513&lt;/item&gt;&lt;item&gt;2514&lt;/item&gt;&lt;item&gt;2515&lt;/item&gt;&lt;item&gt;3085&lt;/item&gt;&lt;item&gt;3445&lt;/item&gt;&lt;item&gt;3446&lt;/item&gt;&lt;item&gt;3644&lt;/item&gt;&lt;item&gt;3645&lt;/item&gt;&lt;item&gt;4052&lt;/item&gt;&lt;item&gt;4370&lt;/item&gt;&lt;item&gt;4393&lt;/item&gt;&lt;item&gt;4449&lt;/item&gt;&lt;item&gt;4823&lt;/item&gt;&lt;item&gt;4855&lt;/item&gt;&lt;item&gt;4874&lt;/item&gt;&lt;item&gt;4932&lt;/item&gt;&lt;item&gt;4933&lt;/item&gt;&lt;item&gt;4935&lt;/item&gt;&lt;item&gt;4938&lt;/item&gt;&lt;item&gt;4939&lt;/item&gt;&lt;item&gt;4940&lt;/item&gt;&lt;item&gt;4941&lt;/item&gt;&lt;item&gt;4942&lt;/item&gt;&lt;item&gt;4943&lt;/item&gt;&lt;item&gt;4944&lt;/item&gt;&lt;item&gt;4945&lt;/item&gt;&lt;item&gt;4946&lt;/item&gt;&lt;item&gt;4947&lt;/item&gt;&lt;item&gt;4948&lt;/item&gt;&lt;item&gt;4949&lt;/item&gt;&lt;item&gt;4950&lt;/item&gt;&lt;item&gt;4951&lt;/item&gt;&lt;item&gt;4952&lt;/item&gt;&lt;item&gt;4953&lt;/item&gt;&lt;item&gt;4954&lt;/item&gt;&lt;item&gt;4955&lt;/item&gt;&lt;item&gt;4956&lt;/item&gt;&lt;item&gt;4957&lt;/item&gt;&lt;item&gt;4958&lt;/item&gt;&lt;item&gt;4959&lt;/item&gt;&lt;item&gt;4960&lt;/item&gt;&lt;item&gt;4961&lt;/item&gt;&lt;item&gt;4962&lt;/item&gt;&lt;item&gt;4963&lt;/item&gt;&lt;item&gt;4964&lt;/item&gt;&lt;item&gt;4965&lt;/item&gt;&lt;item&gt;4966&lt;/item&gt;&lt;item&gt;4967&lt;/item&gt;&lt;item&gt;4968&lt;/item&gt;&lt;item&gt;4969&lt;/item&gt;&lt;item&gt;4970&lt;/item&gt;&lt;item&gt;4971&lt;/item&gt;&lt;item&gt;4972&lt;/item&gt;&lt;item&gt;4973&lt;/item&gt;&lt;item&gt;4974&lt;/item&gt;&lt;item&gt;4975&lt;/item&gt;&lt;item&gt;4976&lt;/item&gt;&lt;item&gt;4977&lt;/item&gt;&lt;item&gt;4978&lt;/item&gt;&lt;item&gt;4979&lt;/item&gt;&lt;item&gt;4980&lt;/item&gt;&lt;item&gt;4981&lt;/item&gt;&lt;item&gt;4982&lt;/item&gt;&lt;/record-ids&gt;&lt;/item&gt;&lt;/Libraries&gt;"/>
  </w:docVars>
  <w:rsids>
    <w:rsidRoot w:val="006D30C2"/>
    <w:rsid w:val="00006468"/>
    <w:rsid w:val="0001002B"/>
    <w:rsid w:val="00011666"/>
    <w:rsid w:val="00015F4F"/>
    <w:rsid w:val="00020B98"/>
    <w:rsid w:val="00021D1E"/>
    <w:rsid w:val="00021D90"/>
    <w:rsid w:val="00025E2E"/>
    <w:rsid w:val="00027765"/>
    <w:rsid w:val="00027841"/>
    <w:rsid w:val="000326FC"/>
    <w:rsid w:val="00034E30"/>
    <w:rsid w:val="0003510C"/>
    <w:rsid w:val="00040069"/>
    <w:rsid w:val="00043216"/>
    <w:rsid w:val="00043595"/>
    <w:rsid w:val="000435C8"/>
    <w:rsid w:val="00044D49"/>
    <w:rsid w:val="00046524"/>
    <w:rsid w:val="0004775A"/>
    <w:rsid w:val="00047FBF"/>
    <w:rsid w:val="00055EA2"/>
    <w:rsid w:val="00063F8A"/>
    <w:rsid w:val="00065C9E"/>
    <w:rsid w:val="0006653B"/>
    <w:rsid w:val="00067199"/>
    <w:rsid w:val="00072222"/>
    <w:rsid w:val="000733B7"/>
    <w:rsid w:val="000805EA"/>
    <w:rsid w:val="00083D40"/>
    <w:rsid w:val="0008692A"/>
    <w:rsid w:val="00091971"/>
    <w:rsid w:val="0009423F"/>
    <w:rsid w:val="000948A7"/>
    <w:rsid w:val="00097A0B"/>
    <w:rsid w:val="000A1A12"/>
    <w:rsid w:val="000A2A3B"/>
    <w:rsid w:val="000A2AB2"/>
    <w:rsid w:val="000A3A90"/>
    <w:rsid w:val="000A5E2E"/>
    <w:rsid w:val="000B0847"/>
    <w:rsid w:val="000B67F1"/>
    <w:rsid w:val="000B6C8B"/>
    <w:rsid w:val="000B7954"/>
    <w:rsid w:val="000C4757"/>
    <w:rsid w:val="000D25AA"/>
    <w:rsid w:val="000D2D18"/>
    <w:rsid w:val="000D4034"/>
    <w:rsid w:val="000D4D4F"/>
    <w:rsid w:val="000D4F14"/>
    <w:rsid w:val="000D79A7"/>
    <w:rsid w:val="000E113F"/>
    <w:rsid w:val="000E2DC3"/>
    <w:rsid w:val="000E5C34"/>
    <w:rsid w:val="000E64D4"/>
    <w:rsid w:val="00102680"/>
    <w:rsid w:val="00102EDC"/>
    <w:rsid w:val="00103E00"/>
    <w:rsid w:val="00104CDD"/>
    <w:rsid w:val="00105857"/>
    <w:rsid w:val="00106519"/>
    <w:rsid w:val="001100DA"/>
    <w:rsid w:val="00110EA3"/>
    <w:rsid w:val="00112315"/>
    <w:rsid w:val="001135E5"/>
    <w:rsid w:val="00114194"/>
    <w:rsid w:val="00115B0D"/>
    <w:rsid w:val="001209F6"/>
    <w:rsid w:val="00120DB8"/>
    <w:rsid w:val="00130024"/>
    <w:rsid w:val="00131B0E"/>
    <w:rsid w:val="001322F7"/>
    <w:rsid w:val="00134065"/>
    <w:rsid w:val="00135C0A"/>
    <w:rsid w:val="001371BF"/>
    <w:rsid w:val="0014051C"/>
    <w:rsid w:val="00142C7B"/>
    <w:rsid w:val="0015297D"/>
    <w:rsid w:val="001565EE"/>
    <w:rsid w:val="00160D34"/>
    <w:rsid w:val="00162543"/>
    <w:rsid w:val="001645B0"/>
    <w:rsid w:val="00166228"/>
    <w:rsid w:val="00172439"/>
    <w:rsid w:val="001761DF"/>
    <w:rsid w:val="00176A3C"/>
    <w:rsid w:val="00176F5B"/>
    <w:rsid w:val="001805FD"/>
    <w:rsid w:val="001808F5"/>
    <w:rsid w:val="0018258C"/>
    <w:rsid w:val="00185307"/>
    <w:rsid w:val="00190D84"/>
    <w:rsid w:val="00191DF6"/>
    <w:rsid w:val="00194502"/>
    <w:rsid w:val="0019550C"/>
    <w:rsid w:val="001A15AB"/>
    <w:rsid w:val="001A15F5"/>
    <w:rsid w:val="001A32D4"/>
    <w:rsid w:val="001B02FC"/>
    <w:rsid w:val="001B6282"/>
    <w:rsid w:val="001C5CEA"/>
    <w:rsid w:val="001C6062"/>
    <w:rsid w:val="001D27C0"/>
    <w:rsid w:val="001D4B8D"/>
    <w:rsid w:val="001E2E3A"/>
    <w:rsid w:val="001E728E"/>
    <w:rsid w:val="001F0905"/>
    <w:rsid w:val="001F7A0A"/>
    <w:rsid w:val="00200DBC"/>
    <w:rsid w:val="00201E5D"/>
    <w:rsid w:val="00203019"/>
    <w:rsid w:val="00212504"/>
    <w:rsid w:val="00213B5C"/>
    <w:rsid w:val="00213DA3"/>
    <w:rsid w:val="0021631F"/>
    <w:rsid w:val="00216469"/>
    <w:rsid w:val="00216E32"/>
    <w:rsid w:val="0022219F"/>
    <w:rsid w:val="00223B58"/>
    <w:rsid w:val="0022418D"/>
    <w:rsid w:val="00224992"/>
    <w:rsid w:val="00227280"/>
    <w:rsid w:val="00231E53"/>
    <w:rsid w:val="0023281F"/>
    <w:rsid w:val="00237DD2"/>
    <w:rsid w:val="002405A6"/>
    <w:rsid w:val="00241285"/>
    <w:rsid w:val="00242DFC"/>
    <w:rsid w:val="00244563"/>
    <w:rsid w:val="00245841"/>
    <w:rsid w:val="0025341C"/>
    <w:rsid w:val="0025485C"/>
    <w:rsid w:val="00255F69"/>
    <w:rsid w:val="0026084F"/>
    <w:rsid w:val="002630E3"/>
    <w:rsid w:val="00264DFE"/>
    <w:rsid w:val="00265C43"/>
    <w:rsid w:val="002666AA"/>
    <w:rsid w:val="00273200"/>
    <w:rsid w:val="002761BD"/>
    <w:rsid w:val="002777DA"/>
    <w:rsid w:val="00282D54"/>
    <w:rsid w:val="002836B1"/>
    <w:rsid w:val="00284825"/>
    <w:rsid w:val="00286218"/>
    <w:rsid w:val="00287B01"/>
    <w:rsid w:val="002905C0"/>
    <w:rsid w:val="002A172E"/>
    <w:rsid w:val="002A2178"/>
    <w:rsid w:val="002A3067"/>
    <w:rsid w:val="002A4AE3"/>
    <w:rsid w:val="002A7B38"/>
    <w:rsid w:val="002B2F19"/>
    <w:rsid w:val="002B449C"/>
    <w:rsid w:val="002B627C"/>
    <w:rsid w:val="002B7941"/>
    <w:rsid w:val="002C07FA"/>
    <w:rsid w:val="002C3910"/>
    <w:rsid w:val="002C53F6"/>
    <w:rsid w:val="002C5FDD"/>
    <w:rsid w:val="002D04C5"/>
    <w:rsid w:val="002D78FC"/>
    <w:rsid w:val="002E242B"/>
    <w:rsid w:val="002E28D5"/>
    <w:rsid w:val="002E58B0"/>
    <w:rsid w:val="002F228C"/>
    <w:rsid w:val="002F2598"/>
    <w:rsid w:val="002F39E1"/>
    <w:rsid w:val="002F6BEB"/>
    <w:rsid w:val="0031175B"/>
    <w:rsid w:val="0031395B"/>
    <w:rsid w:val="00314224"/>
    <w:rsid w:val="003144C2"/>
    <w:rsid w:val="003157DB"/>
    <w:rsid w:val="00315902"/>
    <w:rsid w:val="003228D3"/>
    <w:rsid w:val="00324BE3"/>
    <w:rsid w:val="003325F9"/>
    <w:rsid w:val="00341110"/>
    <w:rsid w:val="003430BE"/>
    <w:rsid w:val="0035395E"/>
    <w:rsid w:val="00353E28"/>
    <w:rsid w:val="00354886"/>
    <w:rsid w:val="003557B8"/>
    <w:rsid w:val="00360417"/>
    <w:rsid w:val="003628B8"/>
    <w:rsid w:val="003655AF"/>
    <w:rsid w:val="003662E0"/>
    <w:rsid w:val="003670F3"/>
    <w:rsid w:val="00367513"/>
    <w:rsid w:val="00367FA5"/>
    <w:rsid w:val="00370C37"/>
    <w:rsid w:val="0037170E"/>
    <w:rsid w:val="00374957"/>
    <w:rsid w:val="00375083"/>
    <w:rsid w:val="00376B79"/>
    <w:rsid w:val="00383E99"/>
    <w:rsid w:val="00385149"/>
    <w:rsid w:val="00387D62"/>
    <w:rsid w:val="003A438F"/>
    <w:rsid w:val="003A588A"/>
    <w:rsid w:val="003A599E"/>
    <w:rsid w:val="003A7753"/>
    <w:rsid w:val="003B1A2E"/>
    <w:rsid w:val="003B3539"/>
    <w:rsid w:val="003C0CBF"/>
    <w:rsid w:val="003C1C6D"/>
    <w:rsid w:val="003C1E6E"/>
    <w:rsid w:val="003C5009"/>
    <w:rsid w:val="003C5B76"/>
    <w:rsid w:val="003D0930"/>
    <w:rsid w:val="003D4BFE"/>
    <w:rsid w:val="003E2D7F"/>
    <w:rsid w:val="003E67A1"/>
    <w:rsid w:val="003E79D6"/>
    <w:rsid w:val="003F2ADA"/>
    <w:rsid w:val="00403BE6"/>
    <w:rsid w:val="004063CD"/>
    <w:rsid w:val="0040694B"/>
    <w:rsid w:val="00407224"/>
    <w:rsid w:val="00410EFB"/>
    <w:rsid w:val="00412D10"/>
    <w:rsid w:val="0041313A"/>
    <w:rsid w:val="0041396B"/>
    <w:rsid w:val="00414A88"/>
    <w:rsid w:val="00416C8D"/>
    <w:rsid w:val="00420083"/>
    <w:rsid w:val="00420BCF"/>
    <w:rsid w:val="00432414"/>
    <w:rsid w:val="00436089"/>
    <w:rsid w:val="004360E4"/>
    <w:rsid w:val="004416B4"/>
    <w:rsid w:val="00441B3C"/>
    <w:rsid w:val="00441DCB"/>
    <w:rsid w:val="00443B35"/>
    <w:rsid w:val="0044416E"/>
    <w:rsid w:val="00445DC6"/>
    <w:rsid w:val="00447053"/>
    <w:rsid w:val="00447680"/>
    <w:rsid w:val="004476A9"/>
    <w:rsid w:val="0045358A"/>
    <w:rsid w:val="0045709C"/>
    <w:rsid w:val="00457BFE"/>
    <w:rsid w:val="0046517A"/>
    <w:rsid w:val="00465AB3"/>
    <w:rsid w:val="00466987"/>
    <w:rsid w:val="00470128"/>
    <w:rsid w:val="004714BA"/>
    <w:rsid w:val="00474334"/>
    <w:rsid w:val="0047570B"/>
    <w:rsid w:val="00486BC3"/>
    <w:rsid w:val="00490116"/>
    <w:rsid w:val="0049029D"/>
    <w:rsid w:val="00493817"/>
    <w:rsid w:val="00497AC8"/>
    <w:rsid w:val="00497D42"/>
    <w:rsid w:val="004A061B"/>
    <w:rsid w:val="004A2340"/>
    <w:rsid w:val="004A23A0"/>
    <w:rsid w:val="004A267D"/>
    <w:rsid w:val="004A7CE8"/>
    <w:rsid w:val="004B10D5"/>
    <w:rsid w:val="004B3C0C"/>
    <w:rsid w:val="004B4392"/>
    <w:rsid w:val="004C1957"/>
    <w:rsid w:val="004C372D"/>
    <w:rsid w:val="004C4C5F"/>
    <w:rsid w:val="004C64AD"/>
    <w:rsid w:val="004C7450"/>
    <w:rsid w:val="004D45AD"/>
    <w:rsid w:val="004D5118"/>
    <w:rsid w:val="004E456A"/>
    <w:rsid w:val="004F1260"/>
    <w:rsid w:val="004F7EDF"/>
    <w:rsid w:val="00510B25"/>
    <w:rsid w:val="00511918"/>
    <w:rsid w:val="00512DB7"/>
    <w:rsid w:val="00513B32"/>
    <w:rsid w:val="005151C1"/>
    <w:rsid w:val="00516FB6"/>
    <w:rsid w:val="00522CE0"/>
    <w:rsid w:val="00523A9C"/>
    <w:rsid w:val="00524AA5"/>
    <w:rsid w:val="00533250"/>
    <w:rsid w:val="00535625"/>
    <w:rsid w:val="005372EB"/>
    <w:rsid w:val="005444CD"/>
    <w:rsid w:val="005453F0"/>
    <w:rsid w:val="005455E7"/>
    <w:rsid w:val="005467E3"/>
    <w:rsid w:val="00551B4B"/>
    <w:rsid w:val="005558BA"/>
    <w:rsid w:val="00557FA5"/>
    <w:rsid w:val="00561805"/>
    <w:rsid w:val="00570C1B"/>
    <w:rsid w:val="00572C5E"/>
    <w:rsid w:val="005738C2"/>
    <w:rsid w:val="00580725"/>
    <w:rsid w:val="0058544E"/>
    <w:rsid w:val="00592670"/>
    <w:rsid w:val="00593059"/>
    <w:rsid w:val="0059322D"/>
    <w:rsid w:val="005A0FB8"/>
    <w:rsid w:val="005A1AFD"/>
    <w:rsid w:val="005A1FD5"/>
    <w:rsid w:val="005A2FB1"/>
    <w:rsid w:val="005A5BA5"/>
    <w:rsid w:val="005B16C2"/>
    <w:rsid w:val="005B2152"/>
    <w:rsid w:val="005B4E70"/>
    <w:rsid w:val="005B77FB"/>
    <w:rsid w:val="005C04EB"/>
    <w:rsid w:val="005C3206"/>
    <w:rsid w:val="005C3651"/>
    <w:rsid w:val="005C431F"/>
    <w:rsid w:val="005D08D3"/>
    <w:rsid w:val="005D3C5A"/>
    <w:rsid w:val="005D6E7C"/>
    <w:rsid w:val="005E5D0E"/>
    <w:rsid w:val="005F31FF"/>
    <w:rsid w:val="005F669D"/>
    <w:rsid w:val="0060486F"/>
    <w:rsid w:val="006223F2"/>
    <w:rsid w:val="0062537A"/>
    <w:rsid w:val="00627598"/>
    <w:rsid w:val="00631726"/>
    <w:rsid w:val="0063259A"/>
    <w:rsid w:val="00633E0E"/>
    <w:rsid w:val="00635621"/>
    <w:rsid w:val="00643529"/>
    <w:rsid w:val="00643FDA"/>
    <w:rsid w:val="00644871"/>
    <w:rsid w:val="00647734"/>
    <w:rsid w:val="00653B0F"/>
    <w:rsid w:val="006554CA"/>
    <w:rsid w:val="006611EE"/>
    <w:rsid w:val="00664366"/>
    <w:rsid w:val="006673F6"/>
    <w:rsid w:val="006716C4"/>
    <w:rsid w:val="00673989"/>
    <w:rsid w:val="00680057"/>
    <w:rsid w:val="00680B66"/>
    <w:rsid w:val="0068125B"/>
    <w:rsid w:val="00686BE6"/>
    <w:rsid w:val="00686C13"/>
    <w:rsid w:val="00687332"/>
    <w:rsid w:val="00687CAD"/>
    <w:rsid w:val="00693CF4"/>
    <w:rsid w:val="00694514"/>
    <w:rsid w:val="006945F2"/>
    <w:rsid w:val="00695325"/>
    <w:rsid w:val="0069614D"/>
    <w:rsid w:val="00697C81"/>
    <w:rsid w:val="00697E4C"/>
    <w:rsid w:val="006A0ED5"/>
    <w:rsid w:val="006A2915"/>
    <w:rsid w:val="006A2CE3"/>
    <w:rsid w:val="006B0318"/>
    <w:rsid w:val="006B4C1E"/>
    <w:rsid w:val="006C4964"/>
    <w:rsid w:val="006C59E6"/>
    <w:rsid w:val="006D30C2"/>
    <w:rsid w:val="006D4F58"/>
    <w:rsid w:val="006D7E38"/>
    <w:rsid w:val="006E463C"/>
    <w:rsid w:val="006E4AE1"/>
    <w:rsid w:val="006E6B9E"/>
    <w:rsid w:val="006F1A09"/>
    <w:rsid w:val="006F20EE"/>
    <w:rsid w:val="006F7B25"/>
    <w:rsid w:val="0070100E"/>
    <w:rsid w:val="00701EAF"/>
    <w:rsid w:val="00702BE3"/>
    <w:rsid w:val="00703578"/>
    <w:rsid w:val="00710B1D"/>
    <w:rsid w:val="0071765E"/>
    <w:rsid w:val="00732AF7"/>
    <w:rsid w:val="007361DE"/>
    <w:rsid w:val="00736D6D"/>
    <w:rsid w:val="0074387A"/>
    <w:rsid w:val="007451D3"/>
    <w:rsid w:val="007468DE"/>
    <w:rsid w:val="00753095"/>
    <w:rsid w:val="007530DC"/>
    <w:rsid w:val="00753F37"/>
    <w:rsid w:val="0076448F"/>
    <w:rsid w:val="007701A7"/>
    <w:rsid w:val="00770C5C"/>
    <w:rsid w:val="007747A5"/>
    <w:rsid w:val="00774D72"/>
    <w:rsid w:val="007773B7"/>
    <w:rsid w:val="00781FAA"/>
    <w:rsid w:val="0078230B"/>
    <w:rsid w:val="00782B0A"/>
    <w:rsid w:val="007840E4"/>
    <w:rsid w:val="00784248"/>
    <w:rsid w:val="007861E8"/>
    <w:rsid w:val="00787212"/>
    <w:rsid w:val="007957B8"/>
    <w:rsid w:val="007966B8"/>
    <w:rsid w:val="00797CCA"/>
    <w:rsid w:val="007A0D06"/>
    <w:rsid w:val="007A3002"/>
    <w:rsid w:val="007A3276"/>
    <w:rsid w:val="007A75A9"/>
    <w:rsid w:val="007A7F68"/>
    <w:rsid w:val="007B0017"/>
    <w:rsid w:val="007B014B"/>
    <w:rsid w:val="007B1342"/>
    <w:rsid w:val="007B1C12"/>
    <w:rsid w:val="007B1E01"/>
    <w:rsid w:val="007B4A72"/>
    <w:rsid w:val="007B53F2"/>
    <w:rsid w:val="007B5E23"/>
    <w:rsid w:val="007C264F"/>
    <w:rsid w:val="007C5D72"/>
    <w:rsid w:val="007C6BF6"/>
    <w:rsid w:val="007D31EE"/>
    <w:rsid w:val="007D5039"/>
    <w:rsid w:val="007D5C81"/>
    <w:rsid w:val="007D7878"/>
    <w:rsid w:val="007E0A66"/>
    <w:rsid w:val="007E2F9A"/>
    <w:rsid w:val="007F32E2"/>
    <w:rsid w:val="007F79DE"/>
    <w:rsid w:val="00800DAF"/>
    <w:rsid w:val="00801DED"/>
    <w:rsid w:val="0081143E"/>
    <w:rsid w:val="0082332C"/>
    <w:rsid w:val="0083309E"/>
    <w:rsid w:val="00833757"/>
    <w:rsid w:val="008370A9"/>
    <w:rsid w:val="00837888"/>
    <w:rsid w:val="00841D05"/>
    <w:rsid w:val="0084475E"/>
    <w:rsid w:val="00847049"/>
    <w:rsid w:val="00847B5F"/>
    <w:rsid w:val="008522B0"/>
    <w:rsid w:val="008533E9"/>
    <w:rsid w:val="00853CFB"/>
    <w:rsid w:val="008658BA"/>
    <w:rsid w:val="00866022"/>
    <w:rsid w:val="008738CE"/>
    <w:rsid w:val="00874526"/>
    <w:rsid w:val="008777AD"/>
    <w:rsid w:val="008872DE"/>
    <w:rsid w:val="008913E0"/>
    <w:rsid w:val="00895089"/>
    <w:rsid w:val="008A31FE"/>
    <w:rsid w:val="008B08FD"/>
    <w:rsid w:val="008B28A5"/>
    <w:rsid w:val="008B2D30"/>
    <w:rsid w:val="008B33AA"/>
    <w:rsid w:val="008B42DF"/>
    <w:rsid w:val="008C00EF"/>
    <w:rsid w:val="008C3244"/>
    <w:rsid w:val="008C4E6C"/>
    <w:rsid w:val="008C5F57"/>
    <w:rsid w:val="008D0E6A"/>
    <w:rsid w:val="008D2A22"/>
    <w:rsid w:val="008D2A64"/>
    <w:rsid w:val="008D3B00"/>
    <w:rsid w:val="008E1FAB"/>
    <w:rsid w:val="008E3BF3"/>
    <w:rsid w:val="008F00D1"/>
    <w:rsid w:val="008F1C7B"/>
    <w:rsid w:val="008F4A9D"/>
    <w:rsid w:val="008F4C77"/>
    <w:rsid w:val="008F6A5D"/>
    <w:rsid w:val="009012DE"/>
    <w:rsid w:val="00903158"/>
    <w:rsid w:val="00911198"/>
    <w:rsid w:val="0091664D"/>
    <w:rsid w:val="00917AA5"/>
    <w:rsid w:val="00917EBE"/>
    <w:rsid w:val="009250A5"/>
    <w:rsid w:val="00927B32"/>
    <w:rsid w:val="00930028"/>
    <w:rsid w:val="00932987"/>
    <w:rsid w:val="00932BEF"/>
    <w:rsid w:val="00936448"/>
    <w:rsid w:val="00937D15"/>
    <w:rsid w:val="00947DBD"/>
    <w:rsid w:val="0095013D"/>
    <w:rsid w:val="009530A4"/>
    <w:rsid w:val="00953734"/>
    <w:rsid w:val="00953D8C"/>
    <w:rsid w:val="00954E12"/>
    <w:rsid w:val="00957E01"/>
    <w:rsid w:val="009611DB"/>
    <w:rsid w:val="00962EAE"/>
    <w:rsid w:val="0096395E"/>
    <w:rsid w:val="00963B2F"/>
    <w:rsid w:val="00963BF7"/>
    <w:rsid w:val="00966BC5"/>
    <w:rsid w:val="00970702"/>
    <w:rsid w:val="0097228C"/>
    <w:rsid w:val="00975D3B"/>
    <w:rsid w:val="00976477"/>
    <w:rsid w:val="009771CD"/>
    <w:rsid w:val="009877CF"/>
    <w:rsid w:val="009922C5"/>
    <w:rsid w:val="009950B0"/>
    <w:rsid w:val="00995EFF"/>
    <w:rsid w:val="009A0E2D"/>
    <w:rsid w:val="009A0EF7"/>
    <w:rsid w:val="009A2773"/>
    <w:rsid w:val="009A4838"/>
    <w:rsid w:val="009A7EBF"/>
    <w:rsid w:val="009B5BFB"/>
    <w:rsid w:val="009B67DE"/>
    <w:rsid w:val="009C24AC"/>
    <w:rsid w:val="009C4212"/>
    <w:rsid w:val="009C4F69"/>
    <w:rsid w:val="009C540C"/>
    <w:rsid w:val="009C5AED"/>
    <w:rsid w:val="009D04D0"/>
    <w:rsid w:val="009D16AC"/>
    <w:rsid w:val="009D2252"/>
    <w:rsid w:val="009D47AE"/>
    <w:rsid w:val="009E51EB"/>
    <w:rsid w:val="009E71A3"/>
    <w:rsid w:val="009F02DC"/>
    <w:rsid w:val="009F147C"/>
    <w:rsid w:val="009F19DC"/>
    <w:rsid w:val="009F2A2A"/>
    <w:rsid w:val="009F7A45"/>
    <w:rsid w:val="00A01728"/>
    <w:rsid w:val="00A02C3F"/>
    <w:rsid w:val="00A03B18"/>
    <w:rsid w:val="00A05B9F"/>
    <w:rsid w:val="00A07DF8"/>
    <w:rsid w:val="00A14141"/>
    <w:rsid w:val="00A170E9"/>
    <w:rsid w:val="00A17857"/>
    <w:rsid w:val="00A24B3A"/>
    <w:rsid w:val="00A25F08"/>
    <w:rsid w:val="00A30EB8"/>
    <w:rsid w:val="00A32B6D"/>
    <w:rsid w:val="00A437BC"/>
    <w:rsid w:val="00A43C43"/>
    <w:rsid w:val="00A45663"/>
    <w:rsid w:val="00A528E1"/>
    <w:rsid w:val="00A5331C"/>
    <w:rsid w:val="00A5657D"/>
    <w:rsid w:val="00A56FC3"/>
    <w:rsid w:val="00A6050D"/>
    <w:rsid w:val="00A61F96"/>
    <w:rsid w:val="00A66D81"/>
    <w:rsid w:val="00A73605"/>
    <w:rsid w:val="00A75654"/>
    <w:rsid w:val="00A873C1"/>
    <w:rsid w:val="00A92403"/>
    <w:rsid w:val="00A93F72"/>
    <w:rsid w:val="00A94BA0"/>
    <w:rsid w:val="00A95BAC"/>
    <w:rsid w:val="00AA4CFC"/>
    <w:rsid w:val="00AA7C6F"/>
    <w:rsid w:val="00AB1C58"/>
    <w:rsid w:val="00AB2084"/>
    <w:rsid w:val="00AB2B12"/>
    <w:rsid w:val="00AB6365"/>
    <w:rsid w:val="00AB6ABC"/>
    <w:rsid w:val="00AB7B8E"/>
    <w:rsid w:val="00AC11F2"/>
    <w:rsid w:val="00AC22BA"/>
    <w:rsid w:val="00AC69C1"/>
    <w:rsid w:val="00AD09F8"/>
    <w:rsid w:val="00AD2412"/>
    <w:rsid w:val="00AD7804"/>
    <w:rsid w:val="00AD7883"/>
    <w:rsid w:val="00AE1CDB"/>
    <w:rsid w:val="00AE7E73"/>
    <w:rsid w:val="00AF02AB"/>
    <w:rsid w:val="00AF0A30"/>
    <w:rsid w:val="00AF1793"/>
    <w:rsid w:val="00AF226F"/>
    <w:rsid w:val="00AF2B33"/>
    <w:rsid w:val="00AF4D74"/>
    <w:rsid w:val="00AF6D7E"/>
    <w:rsid w:val="00B0081A"/>
    <w:rsid w:val="00B04104"/>
    <w:rsid w:val="00B04ED0"/>
    <w:rsid w:val="00B063D1"/>
    <w:rsid w:val="00B074E7"/>
    <w:rsid w:val="00B11521"/>
    <w:rsid w:val="00B11AD1"/>
    <w:rsid w:val="00B11BDD"/>
    <w:rsid w:val="00B2399F"/>
    <w:rsid w:val="00B2410D"/>
    <w:rsid w:val="00B26C97"/>
    <w:rsid w:val="00B325A7"/>
    <w:rsid w:val="00B37B2E"/>
    <w:rsid w:val="00B40355"/>
    <w:rsid w:val="00B41E78"/>
    <w:rsid w:val="00B4775A"/>
    <w:rsid w:val="00B50496"/>
    <w:rsid w:val="00B51944"/>
    <w:rsid w:val="00B5384C"/>
    <w:rsid w:val="00B5431F"/>
    <w:rsid w:val="00B64861"/>
    <w:rsid w:val="00B67EA2"/>
    <w:rsid w:val="00B71960"/>
    <w:rsid w:val="00B71B8E"/>
    <w:rsid w:val="00B730E2"/>
    <w:rsid w:val="00B74F29"/>
    <w:rsid w:val="00B75E53"/>
    <w:rsid w:val="00B76136"/>
    <w:rsid w:val="00B767E3"/>
    <w:rsid w:val="00B76CBC"/>
    <w:rsid w:val="00B81851"/>
    <w:rsid w:val="00B81F14"/>
    <w:rsid w:val="00B83044"/>
    <w:rsid w:val="00B8366D"/>
    <w:rsid w:val="00B878B3"/>
    <w:rsid w:val="00B90BE3"/>
    <w:rsid w:val="00B93174"/>
    <w:rsid w:val="00B93406"/>
    <w:rsid w:val="00B94CC5"/>
    <w:rsid w:val="00B9773A"/>
    <w:rsid w:val="00BA13FD"/>
    <w:rsid w:val="00BA1811"/>
    <w:rsid w:val="00BB0361"/>
    <w:rsid w:val="00BB600D"/>
    <w:rsid w:val="00BC02E1"/>
    <w:rsid w:val="00BC0EF2"/>
    <w:rsid w:val="00BC1382"/>
    <w:rsid w:val="00BC2E22"/>
    <w:rsid w:val="00BD3B3E"/>
    <w:rsid w:val="00BD3D05"/>
    <w:rsid w:val="00BE1855"/>
    <w:rsid w:val="00BF2A7B"/>
    <w:rsid w:val="00BF2C5B"/>
    <w:rsid w:val="00C048CC"/>
    <w:rsid w:val="00C04F71"/>
    <w:rsid w:val="00C05346"/>
    <w:rsid w:val="00C06FF5"/>
    <w:rsid w:val="00C10C66"/>
    <w:rsid w:val="00C13544"/>
    <w:rsid w:val="00C1397B"/>
    <w:rsid w:val="00C1427D"/>
    <w:rsid w:val="00C1712D"/>
    <w:rsid w:val="00C20E52"/>
    <w:rsid w:val="00C21FC7"/>
    <w:rsid w:val="00C30118"/>
    <w:rsid w:val="00C32D99"/>
    <w:rsid w:val="00C34789"/>
    <w:rsid w:val="00C36961"/>
    <w:rsid w:val="00C40349"/>
    <w:rsid w:val="00C40CFA"/>
    <w:rsid w:val="00C41797"/>
    <w:rsid w:val="00C50BA6"/>
    <w:rsid w:val="00C50D00"/>
    <w:rsid w:val="00C57E58"/>
    <w:rsid w:val="00C60866"/>
    <w:rsid w:val="00C609CA"/>
    <w:rsid w:val="00C63944"/>
    <w:rsid w:val="00C63F91"/>
    <w:rsid w:val="00C66A77"/>
    <w:rsid w:val="00C67FF0"/>
    <w:rsid w:val="00C70194"/>
    <w:rsid w:val="00C762D4"/>
    <w:rsid w:val="00C77AD6"/>
    <w:rsid w:val="00C80AF0"/>
    <w:rsid w:val="00C83820"/>
    <w:rsid w:val="00C84B72"/>
    <w:rsid w:val="00C903BE"/>
    <w:rsid w:val="00C93918"/>
    <w:rsid w:val="00C93DC4"/>
    <w:rsid w:val="00C954BE"/>
    <w:rsid w:val="00CA0A5A"/>
    <w:rsid w:val="00CA1BA7"/>
    <w:rsid w:val="00CA4B31"/>
    <w:rsid w:val="00CB099D"/>
    <w:rsid w:val="00CB1E07"/>
    <w:rsid w:val="00CB21CB"/>
    <w:rsid w:val="00CB2916"/>
    <w:rsid w:val="00CB4011"/>
    <w:rsid w:val="00CB60D3"/>
    <w:rsid w:val="00CB73EC"/>
    <w:rsid w:val="00CC0108"/>
    <w:rsid w:val="00CC0707"/>
    <w:rsid w:val="00CC38C6"/>
    <w:rsid w:val="00CC49F0"/>
    <w:rsid w:val="00CC6D53"/>
    <w:rsid w:val="00CD0ADC"/>
    <w:rsid w:val="00CD5469"/>
    <w:rsid w:val="00CD74D6"/>
    <w:rsid w:val="00CD7711"/>
    <w:rsid w:val="00CE666F"/>
    <w:rsid w:val="00CF031D"/>
    <w:rsid w:val="00CF7144"/>
    <w:rsid w:val="00D00F15"/>
    <w:rsid w:val="00D02BB2"/>
    <w:rsid w:val="00D05151"/>
    <w:rsid w:val="00D06725"/>
    <w:rsid w:val="00D108B7"/>
    <w:rsid w:val="00D1523D"/>
    <w:rsid w:val="00D15D1F"/>
    <w:rsid w:val="00D170CE"/>
    <w:rsid w:val="00D1747B"/>
    <w:rsid w:val="00D248C1"/>
    <w:rsid w:val="00D25490"/>
    <w:rsid w:val="00D264E2"/>
    <w:rsid w:val="00D26ADF"/>
    <w:rsid w:val="00D270B2"/>
    <w:rsid w:val="00D27530"/>
    <w:rsid w:val="00D27972"/>
    <w:rsid w:val="00D33DDA"/>
    <w:rsid w:val="00D34998"/>
    <w:rsid w:val="00D34A7A"/>
    <w:rsid w:val="00D41EF4"/>
    <w:rsid w:val="00D42435"/>
    <w:rsid w:val="00D424AC"/>
    <w:rsid w:val="00D44678"/>
    <w:rsid w:val="00D4735B"/>
    <w:rsid w:val="00D4792A"/>
    <w:rsid w:val="00D52324"/>
    <w:rsid w:val="00D54EBC"/>
    <w:rsid w:val="00D55FBD"/>
    <w:rsid w:val="00D62AE6"/>
    <w:rsid w:val="00D6329F"/>
    <w:rsid w:val="00D67C62"/>
    <w:rsid w:val="00D70B23"/>
    <w:rsid w:val="00D72746"/>
    <w:rsid w:val="00D76F08"/>
    <w:rsid w:val="00D809C8"/>
    <w:rsid w:val="00D82EA1"/>
    <w:rsid w:val="00D83530"/>
    <w:rsid w:val="00D842A2"/>
    <w:rsid w:val="00D84AB0"/>
    <w:rsid w:val="00D84FE0"/>
    <w:rsid w:val="00D86354"/>
    <w:rsid w:val="00D86CA6"/>
    <w:rsid w:val="00D9395C"/>
    <w:rsid w:val="00D9542C"/>
    <w:rsid w:val="00DA1B26"/>
    <w:rsid w:val="00DA1F7E"/>
    <w:rsid w:val="00DA39B6"/>
    <w:rsid w:val="00DA4DA9"/>
    <w:rsid w:val="00DA5256"/>
    <w:rsid w:val="00DA62FD"/>
    <w:rsid w:val="00DB50C0"/>
    <w:rsid w:val="00DC3A9B"/>
    <w:rsid w:val="00DC4C99"/>
    <w:rsid w:val="00DC5FA0"/>
    <w:rsid w:val="00DD7464"/>
    <w:rsid w:val="00DD7F7E"/>
    <w:rsid w:val="00DE314E"/>
    <w:rsid w:val="00DE519C"/>
    <w:rsid w:val="00DE73EC"/>
    <w:rsid w:val="00DF122D"/>
    <w:rsid w:val="00DF3476"/>
    <w:rsid w:val="00DF7AF7"/>
    <w:rsid w:val="00DF7D4A"/>
    <w:rsid w:val="00E0257F"/>
    <w:rsid w:val="00E0286F"/>
    <w:rsid w:val="00E02F0C"/>
    <w:rsid w:val="00E03007"/>
    <w:rsid w:val="00E03492"/>
    <w:rsid w:val="00E04792"/>
    <w:rsid w:val="00E04D67"/>
    <w:rsid w:val="00E058D6"/>
    <w:rsid w:val="00E07132"/>
    <w:rsid w:val="00E074C2"/>
    <w:rsid w:val="00E07D16"/>
    <w:rsid w:val="00E11C99"/>
    <w:rsid w:val="00E13D35"/>
    <w:rsid w:val="00E14817"/>
    <w:rsid w:val="00E15BE2"/>
    <w:rsid w:val="00E2062D"/>
    <w:rsid w:val="00E20FFD"/>
    <w:rsid w:val="00E21AC4"/>
    <w:rsid w:val="00E232C4"/>
    <w:rsid w:val="00E24C38"/>
    <w:rsid w:val="00E26160"/>
    <w:rsid w:val="00E264F8"/>
    <w:rsid w:val="00E275DD"/>
    <w:rsid w:val="00E27949"/>
    <w:rsid w:val="00E33144"/>
    <w:rsid w:val="00E33643"/>
    <w:rsid w:val="00E41571"/>
    <w:rsid w:val="00E41E5B"/>
    <w:rsid w:val="00E432DB"/>
    <w:rsid w:val="00E43AE5"/>
    <w:rsid w:val="00E4557F"/>
    <w:rsid w:val="00E45A42"/>
    <w:rsid w:val="00E4626C"/>
    <w:rsid w:val="00E4687C"/>
    <w:rsid w:val="00E54870"/>
    <w:rsid w:val="00E573E4"/>
    <w:rsid w:val="00E61AE6"/>
    <w:rsid w:val="00E62D36"/>
    <w:rsid w:val="00E66B9D"/>
    <w:rsid w:val="00E717FC"/>
    <w:rsid w:val="00E75AC6"/>
    <w:rsid w:val="00E76038"/>
    <w:rsid w:val="00E81B59"/>
    <w:rsid w:val="00E821AB"/>
    <w:rsid w:val="00E85064"/>
    <w:rsid w:val="00E8632E"/>
    <w:rsid w:val="00E86EC2"/>
    <w:rsid w:val="00E95C16"/>
    <w:rsid w:val="00E9646D"/>
    <w:rsid w:val="00EA1AE2"/>
    <w:rsid w:val="00EA1ECC"/>
    <w:rsid w:val="00EA7D07"/>
    <w:rsid w:val="00EB1D1B"/>
    <w:rsid w:val="00EB41B4"/>
    <w:rsid w:val="00EB4841"/>
    <w:rsid w:val="00EC468E"/>
    <w:rsid w:val="00EC49D7"/>
    <w:rsid w:val="00ED6D6C"/>
    <w:rsid w:val="00EE163F"/>
    <w:rsid w:val="00EE2CDD"/>
    <w:rsid w:val="00EE3130"/>
    <w:rsid w:val="00EE37DC"/>
    <w:rsid w:val="00EE6DF9"/>
    <w:rsid w:val="00EF4714"/>
    <w:rsid w:val="00EF7757"/>
    <w:rsid w:val="00F01962"/>
    <w:rsid w:val="00F10DDF"/>
    <w:rsid w:val="00F11DEE"/>
    <w:rsid w:val="00F135BE"/>
    <w:rsid w:val="00F164B7"/>
    <w:rsid w:val="00F17BC7"/>
    <w:rsid w:val="00F211CB"/>
    <w:rsid w:val="00F21A39"/>
    <w:rsid w:val="00F22016"/>
    <w:rsid w:val="00F226FE"/>
    <w:rsid w:val="00F24472"/>
    <w:rsid w:val="00F2580F"/>
    <w:rsid w:val="00F27E53"/>
    <w:rsid w:val="00F3088B"/>
    <w:rsid w:val="00F35F76"/>
    <w:rsid w:val="00F36FDB"/>
    <w:rsid w:val="00F40051"/>
    <w:rsid w:val="00F41F76"/>
    <w:rsid w:val="00F42ADA"/>
    <w:rsid w:val="00F43641"/>
    <w:rsid w:val="00F446FC"/>
    <w:rsid w:val="00F45614"/>
    <w:rsid w:val="00F477AC"/>
    <w:rsid w:val="00F50B68"/>
    <w:rsid w:val="00F50E69"/>
    <w:rsid w:val="00F54CE1"/>
    <w:rsid w:val="00F6153E"/>
    <w:rsid w:val="00F624B6"/>
    <w:rsid w:val="00F63CC9"/>
    <w:rsid w:val="00F65999"/>
    <w:rsid w:val="00F6691F"/>
    <w:rsid w:val="00F70C20"/>
    <w:rsid w:val="00F73D6E"/>
    <w:rsid w:val="00F75250"/>
    <w:rsid w:val="00F83E22"/>
    <w:rsid w:val="00F85076"/>
    <w:rsid w:val="00F8600B"/>
    <w:rsid w:val="00F93362"/>
    <w:rsid w:val="00F94F22"/>
    <w:rsid w:val="00F955B2"/>
    <w:rsid w:val="00F969EE"/>
    <w:rsid w:val="00F96A6D"/>
    <w:rsid w:val="00FB37AA"/>
    <w:rsid w:val="00FB6DAC"/>
    <w:rsid w:val="00FC0264"/>
    <w:rsid w:val="00FC110A"/>
    <w:rsid w:val="00FC1768"/>
    <w:rsid w:val="00FC1F22"/>
    <w:rsid w:val="00FC2391"/>
    <w:rsid w:val="00FC781B"/>
    <w:rsid w:val="00FD3A9F"/>
    <w:rsid w:val="00FD7CDA"/>
    <w:rsid w:val="00FE2B94"/>
    <w:rsid w:val="00FE3FC8"/>
    <w:rsid w:val="00FE5884"/>
    <w:rsid w:val="00FF7B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23329"/>
  <w15:docId w15:val="{81DD00F1-B450-4B45-A3E8-EC754959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A7C6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0C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F01962"/>
    <w:pPr>
      <w:ind w:left="720"/>
      <w:contextualSpacing/>
    </w:pPr>
  </w:style>
  <w:style w:type="paragraph" w:styleId="FootnoteText">
    <w:name w:val="footnote text"/>
    <w:basedOn w:val="Normal"/>
    <w:link w:val="FootnoteTextChar"/>
    <w:uiPriority w:val="99"/>
    <w:semiHidden/>
    <w:unhideWhenUsed/>
    <w:rsid w:val="000B7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954"/>
    <w:rPr>
      <w:sz w:val="20"/>
      <w:szCs w:val="20"/>
    </w:rPr>
  </w:style>
  <w:style w:type="character" w:styleId="FootnoteReference">
    <w:name w:val="footnote reference"/>
    <w:basedOn w:val="DefaultParagraphFont"/>
    <w:uiPriority w:val="99"/>
    <w:semiHidden/>
    <w:unhideWhenUsed/>
    <w:rsid w:val="000B7954"/>
    <w:rPr>
      <w:vertAlign w:val="superscript"/>
    </w:rPr>
  </w:style>
  <w:style w:type="character" w:styleId="Hyperlink">
    <w:name w:val="Hyperlink"/>
    <w:basedOn w:val="DefaultParagraphFont"/>
    <w:uiPriority w:val="99"/>
    <w:unhideWhenUsed/>
    <w:rsid w:val="00EF4714"/>
    <w:rPr>
      <w:color w:val="0000FF" w:themeColor="hyperlink"/>
      <w:u w:val="single"/>
    </w:rPr>
  </w:style>
  <w:style w:type="character" w:styleId="CommentReference">
    <w:name w:val="annotation reference"/>
    <w:basedOn w:val="DefaultParagraphFont"/>
    <w:uiPriority w:val="99"/>
    <w:semiHidden/>
    <w:unhideWhenUsed/>
    <w:rsid w:val="00466987"/>
    <w:rPr>
      <w:sz w:val="16"/>
      <w:szCs w:val="16"/>
    </w:rPr>
  </w:style>
  <w:style w:type="paragraph" w:styleId="CommentText">
    <w:name w:val="annotation text"/>
    <w:basedOn w:val="Normal"/>
    <w:link w:val="CommentTextChar"/>
    <w:uiPriority w:val="99"/>
    <w:unhideWhenUsed/>
    <w:rsid w:val="00466987"/>
    <w:pPr>
      <w:spacing w:line="240" w:lineRule="auto"/>
    </w:pPr>
    <w:rPr>
      <w:sz w:val="20"/>
      <w:szCs w:val="20"/>
    </w:rPr>
  </w:style>
  <w:style w:type="character" w:customStyle="1" w:styleId="CommentTextChar">
    <w:name w:val="Comment Text Char"/>
    <w:basedOn w:val="DefaultParagraphFont"/>
    <w:link w:val="CommentText"/>
    <w:uiPriority w:val="99"/>
    <w:rsid w:val="00466987"/>
    <w:rPr>
      <w:sz w:val="20"/>
      <w:szCs w:val="20"/>
    </w:rPr>
  </w:style>
  <w:style w:type="paragraph" w:styleId="CommentSubject">
    <w:name w:val="annotation subject"/>
    <w:basedOn w:val="CommentText"/>
    <w:next w:val="CommentText"/>
    <w:link w:val="CommentSubjectChar"/>
    <w:uiPriority w:val="99"/>
    <w:semiHidden/>
    <w:unhideWhenUsed/>
    <w:rsid w:val="00466987"/>
    <w:rPr>
      <w:b/>
      <w:bCs/>
    </w:rPr>
  </w:style>
  <w:style w:type="character" w:customStyle="1" w:styleId="CommentSubjectChar">
    <w:name w:val="Comment Subject Char"/>
    <w:basedOn w:val="CommentTextChar"/>
    <w:link w:val="CommentSubject"/>
    <w:uiPriority w:val="99"/>
    <w:semiHidden/>
    <w:rsid w:val="00466987"/>
    <w:rPr>
      <w:b/>
      <w:bCs/>
      <w:sz w:val="20"/>
      <w:szCs w:val="20"/>
    </w:rPr>
  </w:style>
  <w:style w:type="paragraph" w:styleId="BalloonText">
    <w:name w:val="Balloon Text"/>
    <w:basedOn w:val="Normal"/>
    <w:link w:val="BalloonTextChar"/>
    <w:uiPriority w:val="99"/>
    <w:semiHidden/>
    <w:unhideWhenUsed/>
    <w:rsid w:val="0046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87"/>
    <w:rPr>
      <w:rFonts w:ascii="Tahoma" w:hAnsi="Tahoma" w:cs="Tahoma"/>
      <w:sz w:val="16"/>
      <w:szCs w:val="16"/>
    </w:rPr>
  </w:style>
  <w:style w:type="paragraph" w:styleId="NormalWeb">
    <w:name w:val="Normal (Web)"/>
    <w:basedOn w:val="Normal"/>
    <w:uiPriority w:val="99"/>
    <w:unhideWhenUsed/>
    <w:rsid w:val="007B00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B0017"/>
  </w:style>
  <w:style w:type="paragraph" w:styleId="NoSpacing">
    <w:name w:val="No Spacing"/>
    <w:uiPriority w:val="1"/>
    <w:qFormat/>
    <w:rsid w:val="00043216"/>
    <w:pPr>
      <w:spacing w:after="0" w:line="240" w:lineRule="auto"/>
    </w:pPr>
    <w:rPr>
      <w:lang w:val="en-US"/>
    </w:rPr>
  </w:style>
  <w:style w:type="paragraph" w:styleId="Revision">
    <w:name w:val="Revision"/>
    <w:hidden/>
    <w:uiPriority w:val="99"/>
    <w:semiHidden/>
    <w:rsid w:val="00E14817"/>
    <w:pPr>
      <w:spacing w:after="0" w:line="240" w:lineRule="auto"/>
    </w:pPr>
  </w:style>
  <w:style w:type="character" w:customStyle="1" w:styleId="citation">
    <w:name w:val="citation"/>
    <w:basedOn w:val="DefaultParagraphFont"/>
    <w:rsid w:val="008B08FD"/>
  </w:style>
  <w:style w:type="paragraph" w:styleId="Header">
    <w:name w:val="header"/>
    <w:basedOn w:val="Normal"/>
    <w:link w:val="HeaderChar"/>
    <w:unhideWhenUsed/>
    <w:rsid w:val="00EB1D1B"/>
    <w:pPr>
      <w:tabs>
        <w:tab w:val="center" w:pos="4680"/>
        <w:tab w:val="right" w:pos="9360"/>
      </w:tabs>
      <w:spacing w:after="0" w:line="240" w:lineRule="auto"/>
    </w:pPr>
  </w:style>
  <w:style w:type="character" w:customStyle="1" w:styleId="HeaderChar">
    <w:name w:val="Header Char"/>
    <w:basedOn w:val="DefaultParagraphFont"/>
    <w:link w:val="Header"/>
    <w:rsid w:val="00EB1D1B"/>
  </w:style>
  <w:style w:type="paragraph" w:styleId="Footer">
    <w:name w:val="footer"/>
    <w:basedOn w:val="Normal"/>
    <w:link w:val="FooterChar"/>
    <w:uiPriority w:val="99"/>
    <w:unhideWhenUsed/>
    <w:rsid w:val="00EB1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D1B"/>
  </w:style>
  <w:style w:type="character" w:customStyle="1" w:styleId="ref-journal">
    <w:name w:val="ref-journal"/>
    <w:basedOn w:val="DefaultParagraphFont"/>
    <w:rsid w:val="004C372D"/>
  </w:style>
  <w:style w:type="character" w:styleId="Emphasis">
    <w:name w:val="Emphasis"/>
    <w:basedOn w:val="DefaultParagraphFont"/>
    <w:uiPriority w:val="20"/>
    <w:qFormat/>
    <w:rsid w:val="001209F6"/>
    <w:rPr>
      <w:i/>
      <w:iCs/>
    </w:rPr>
  </w:style>
  <w:style w:type="character" w:customStyle="1" w:styleId="Heading4Char">
    <w:name w:val="Heading 4 Char"/>
    <w:basedOn w:val="DefaultParagraphFont"/>
    <w:link w:val="Heading4"/>
    <w:uiPriority w:val="9"/>
    <w:rsid w:val="00AA7C6F"/>
    <w:rPr>
      <w:rFonts w:ascii="Times New Roman" w:eastAsia="Times New Roman" w:hAnsi="Times New Roman" w:cs="Times New Roman"/>
      <w:b/>
      <w:bCs/>
      <w:sz w:val="24"/>
      <w:szCs w:val="24"/>
      <w:lang w:val="en-US"/>
    </w:rPr>
  </w:style>
  <w:style w:type="paragraph" w:customStyle="1" w:styleId="breaklines">
    <w:name w:val="breaklines"/>
    <w:basedOn w:val="Normal"/>
    <w:rsid w:val="00AA7C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ell">
    <w:name w:val="well"/>
    <w:basedOn w:val="DefaultParagraphFont"/>
    <w:rsid w:val="00AA7C6F"/>
  </w:style>
  <w:style w:type="paragraph" w:customStyle="1" w:styleId="Style1">
    <w:name w:val="Style1"/>
    <w:basedOn w:val="Normal"/>
    <w:qFormat/>
    <w:rsid w:val="00AA7C6F"/>
    <w:pPr>
      <w:spacing w:after="160" w:line="259" w:lineRule="auto"/>
    </w:pPr>
    <w:rPr>
      <w:rFonts w:ascii="Times New Roman" w:hAnsi="Times New Roman"/>
      <w:sz w:val="24"/>
      <w:szCs w:val="24"/>
      <w:vertAlign w:val="superscript"/>
      <w:lang w:val="en-US"/>
    </w:rPr>
  </w:style>
  <w:style w:type="numbering" w:customStyle="1" w:styleId="NoList1">
    <w:name w:val="No List1"/>
    <w:next w:val="NoList"/>
    <w:semiHidden/>
    <w:rsid w:val="00AA7C6F"/>
  </w:style>
  <w:style w:type="character" w:styleId="Strong">
    <w:name w:val="Strong"/>
    <w:uiPriority w:val="22"/>
    <w:qFormat/>
    <w:rsid w:val="00AA7C6F"/>
    <w:rPr>
      <w:b/>
      <w:bCs/>
    </w:rPr>
  </w:style>
  <w:style w:type="paragraph" w:customStyle="1" w:styleId="ALTER-Close">
    <w:name w:val=":ALTER-Close"/>
    <w:basedOn w:val="Normal"/>
    <w:qFormat/>
    <w:rsid w:val="00AA7C6F"/>
    <w:pPr>
      <w:pBdr>
        <w:bottom w:val="dashSmallGap" w:sz="4" w:space="1" w:color="C45911"/>
      </w:pBdr>
      <w:spacing w:after="0" w:line="240" w:lineRule="auto"/>
    </w:pPr>
    <w:rPr>
      <w:rFonts w:ascii="Times New Roman" w:eastAsia="Times New Roman" w:hAnsi="Times New Roman" w:cs="Times New Roman"/>
      <w:sz w:val="16"/>
      <w:szCs w:val="24"/>
      <w:lang w:val="en-US"/>
    </w:rPr>
  </w:style>
  <w:style w:type="paragraph" w:customStyle="1" w:styleId="ALTER-Open">
    <w:name w:val=":ALTER-Open"/>
    <w:basedOn w:val="Normal"/>
    <w:qFormat/>
    <w:rsid w:val="00AA7C6F"/>
    <w:pPr>
      <w:pBdr>
        <w:top w:val="dashSmallGap" w:sz="4" w:space="1" w:color="C45911"/>
      </w:pBdr>
      <w:spacing w:after="0" w:line="240" w:lineRule="auto"/>
    </w:pPr>
    <w:rPr>
      <w:rFonts w:ascii="Times New Roman" w:eastAsia="Times New Roman" w:hAnsi="Times New Roman" w:cs="Times New Roman"/>
      <w:sz w:val="16"/>
      <w:szCs w:val="24"/>
      <w:lang w:val="en-US"/>
    </w:rPr>
  </w:style>
  <w:style w:type="character" w:customStyle="1" w:styleId="ONLINE">
    <w:name w:val=":ONLINE"/>
    <w:rsid w:val="00AA7C6F"/>
    <w:rPr>
      <w:color w:val="FF6600"/>
      <w:sz w:val="22"/>
      <w:szCs w:val="22"/>
    </w:rPr>
  </w:style>
  <w:style w:type="paragraph" w:customStyle="1" w:styleId="ONLINE-Close">
    <w:name w:val=":ONLINE-Close"/>
    <w:basedOn w:val="Normal"/>
    <w:qFormat/>
    <w:rsid w:val="00AA7C6F"/>
    <w:pPr>
      <w:pBdr>
        <w:bottom w:val="dotted" w:sz="4" w:space="1" w:color="BF8F00"/>
      </w:pBdr>
      <w:spacing w:after="0" w:line="240" w:lineRule="auto"/>
    </w:pPr>
    <w:rPr>
      <w:rFonts w:ascii="Times New Roman" w:eastAsia="Times New Roman" w:hAnsi="Times New Roman" w:cs="Times New Roman"/>
      <w:sz w:val="16"/>
      <w:szCs w:val="24"/>
      <w:lang w:val="en-US"/>
    </w:rPr>
  </w:style>
  <w:style w:type="paragraph" w:customStyle="1" w:styleId="ONLINE-Open">
    <w:name w:val=":ONLINE-Open"/>
    <w:basedOn w:val="Normal"/>
    <w:qFormat/>
    <w:rsid w:val="00AA7C6F"/>
    <w:pPr>
      <w:pBdr>
        <w:top w:val="dotted" w:sz="4" w:space="1" w:color="BF8F00"/>
      </w:pBdr>
      <w:spacing w:after="0" w:line="240" w:lineRule="auto"/>
    </w:pPr>
    <w:rPr>
      <w:rFonts w:ascii="Times New Roman" w:eastAsia="Times New Roman" w:hAnsi="Times New Roman" w:cs="Times New Roman"/>
      <w:sz w:val="16"/>
      <w:szCs w:val="24"/>
      <w:lang w:val="en-US"/>
    </w:rPr>
  </w:style>
  <w:style w:type="character" w:customStyle="1" w:styleId="PRINT">
    <w:name w:val=":PRINT"/>
    <w:rsid w:val="00AA7C6F"/>
    <w:rPr>
      <w:color w:val="000080"/>
      <w:sz w:val="22"/>
      <w:szCs w:val="22"/>
    </w:rPr>
  </w:style>
  <w:style w:type="paragraph" w:customStyle="1" w:styleId="PRINT-Close">
    <w:name w:val=":PRINT-Close"/>
    <w:basedOn w:val="ONLINE-Close"/>
    <w:qFormat/>
    <w:rsid w:val="00AA7C6F"/>
    <w:pPr>
      <w:pBdr>
        <w:bottom w:val="dotted" w:sz="4" w:space="1" w:color="538135"/>
      </w:pBdr>
    </w:pPr>
  </w:style>
  <w:style w:type="paragraph" w:customStyle="1" w:styleId="PRINT-Open">
    <w:name w:val=":PRINT-Open"/>
    <w:basedOn w:val="ONLINE-Open"/>
    <w:qFormat/>
    <w:rsid w:val="00AA7C6F"/>
    <w:pPr>
      <w:pBdr>
        <w:top w:val="dotted" w:sz="4" w:space="1" w:color="538135"/>
      </w:pBdr>
    </w:pPr>
  </w:style>
  <w:style w:type="paragraph" w:customStyle="1" w:styleId="blank">
    <w:name w:val="&lt;blank&gt;"/>
    <w:rsid w:val="00AA7C6F"/>
    <w:pPr>
      <w:shd w:val="clear" w:color="auto" w:fill="3366FF"/>
      <w:spacing w:after="0" w:line="480" w:lineRule="auto"/>
    </w:pPr>
    <w:rPr>
      <w:rFonts w:ascii="Times New Roman" w:eastAsia="Times New Roman" w:hAnsi="Times New Roman" w:cs="Times New Roman"/>
      <w:sz w:val="24"/>
      <w:szCs w:val="26"/>
      <w:lang w:val="en-US"/>
    </w:rPr>
  </w:style>
  <w:style w:type="paragraph" w:customStyle="1" w:styleId="line">
    <w:name w:val="&lt;line#&gt;"/>
    <w:rsid w:val="00AA7C6F"/>
    <w:pPr>
      <w:shd w:val="clear" w:color="auto" w:fill="33CCCC"/>
      <w:spacing w:after="0" w:line="480" w:lineRule="auto"/>
    </w:pPr>
    <w:rPr>
      <w:rFonts w:ascii="Times New Roman" w:eastAsia="Times New Roman" w:hAnsi="Times New Roman" w:cs="Times New Roman"/>
      <w:sz w:val="24"/>
      <w:szCs w:val="26"/>
      <w:lang w:val="en-US"/>
    </w:rPr>
  </w:style>
  <w:style w:type="paragraph" w:customStyle="1" w:styleId="recto">
    <w:name w:val="&lt;recto&gt;"/>
    <w:rsid w:val="00AA7C6F"/>
    <w:pPr>
      <w:shd w:val="clear" w:color="auto" w:fill="FFFF00"/>
      <w:spacing w:after="0" w:line="480" w:lineRule="auto"/>
    </w:pPr>
    <w:rPr>
      <w:rFonts w:ascii="Times New Roman" w:eastAsia="Times New Roman" w:hAnsi="Times New Roman" w:cs="Times New Roman"/>
      <w:sz w:val="24"/>
      <w:szCs w:val="26"/>
      <w:lang w:val="en-US"/>
    </w:rPr>
  </w:style>
  <w:style w:type="paragraph" w:customStyle="1" w:styleId="verso">
    <w:name w:val="&lt;verso&gt;"/>
    <w:rsid w:val="00AA7C6F"/>
    <w:pPr>
      <w:spacing w:after="0" w:line="480" w:lineRule="auto"/>
    </w:pPr>
    <w:rPr>
      <w:rFonts w:ascii="Times New Roman" w:eastAsia="Times New Roman" w:hAnsi="Times New Roman" w:cs="Times New Roman"/>
      <w:sz w:val="24"/>
      <w:szCs w:val="24"/>
      <w:lang w:val="en-US"/>
    </w:rPr>
  </w:style>
  <w:style w:type="paragraph" w:customStyle="1" w:styleId="A">
    <w:name w:val="A"/>
    <w:basedOn w:val="Normal"/>
    <w:qFormat/>
    <w:rsid w:val="00AA7C6F"/>
    <w:pPr>
      <w:spacing w:after="0" w:line="480" w:lineRule="auto"/>
      <w:ind w:left="720" w:hanging="720"/>
    </w:pPr>
    <w:rPr>
      <w:rFonts w:ascii="Times New Roman" w:eastAsia="Times New Roman" w:hAnsi="Times New Roman" w:cs="Times New Roman"/>
      <w:sz w:val="24"/>
      <w:szCs w:val="24"/>
      <w:lang w:val="en-US"/>
    </w:rPr>
  </w:style>
  <w:style w:type="paragraph" w:customStyle="1" w:styleId="AEMQ-Close">
    <w:name w:val="A:EMQ-Close"/>
    <w:qFormat/>
    <w:rsid w:val="00AA7C6F"/>
    <w:pPr>
      <w:pBdr>
        <w:bottom w:val="dashed" w:sz="4" w:space="1" w:color="C45911"/>
      </w:pBdr>
      <w:spacing w:after="0" w:line="240" w:lineRule="auto"/>
    </w:pPr>
    <w:rPr>
      <w:rFonts w:ascii="Times New Roman" w:eastAsia="Times New Roman" w:hAnsi="Times New Roman" w:cs="Times New Roman"/>
      <w:sz w:val="16"/>
      <w:szCs w:val="24"/>
      <w:lang w:val="en-US"/>
    </w:rPr>
  </w:style>
  <w:style w:type="paragraph" w:customStyle="1" w:styleId="AEMQ-Open">
    <w:name w:val="A:EMQ-Open"/>
    <w:rsid w:val="00AA7C6F"/>
    <w:pPr>
      <w:pBdr>
        <w:top w:val="dashed" w:sz="4" w:space="1" w:color="C45911"/>
      </w:pBdr>
      <w:shd w:val="clear" w:color="auto" w:fill="FFFFFF"/>
      <w:spacing w:after="0" w:line="480" w:lineRule="auto"/>
    </w:pPr>
    <w:rPr>
      <w:rFonts w:ascii="Times New Roman" w:eastAsia="Times New Roman" w:hAnsi="Times New Roman" w:cs="Times New Roman"/>
      <w:sz w:val="16"/>
      <w:szCs w:val="24"/>
      <w:lang w:val="en-US"/>
    </w:rPr>
  </w:style>
  <w:style w:type="paragraph" w:customStyle="1" w:styleId="ASBA-Close">
    <w:name w:val="A:SBA-Close"/>
    <w:qFormat/>
    <w:rsid w:val="00AA7C6F"/>
    <w:pPr>
      <w:spacing w:after="0" w:line="240" w:lineRule="auto"/>
    </w:pPr>
    <w:rPr>
      <w:rFonts w:ascii="Times New Roman" w:eastAsia="Times New Roman" w:hAnsi="Times New Roman" w:cs="Times New Roman"/>
      <w:sz w:val="16"/>
      <w:szCs w:val="24"/>
      <w:lang w:val="en-US"/>
    </w:rPr>
  </w:style>
  <w:style w:type="paragraph" w:customStyle="1" w:styleId="ASBA-Open">
    <w:name w:val="A:SBA-Open"/>
    <w:rsid w:val="00AA7C6F"/>
    <w:pPr>
      <w:pBdr>
        <w:top w:val="dashed" w:sz="4" w:space="1" w:color="2E74B5"/>
      </w:pBdr>
      <w:spacing w:after="0" w:line="480" w:lineRule="auto"/>
    </w:pPr>
    <w:rPr>
      <w:rFonts w:ascii="Times New Roman" w:eastAsia="Times New Roman" w:hAnsi="Times New Roman" w:cs="Times New Roman"/>
      <w:sz w:val="16"/>
      <w:szCs w:val="24"/>
      <w:lang w:val="en-US"/>
    </w:rPr>
  </w:style>
  <w:style w:type="paragraph" w:customStyle="1" w:styleId="ATF-Close">
    <w:name w:val="A:TF-Close"/>
    <w:qFormat/>
    <w:rsid w:val="00AA7C6F"/>
    <w:pPr>
      <w:pBdr>
        <w:bottom w:val="dashed" w:sz="4" w:space="1" w:color="FFC000"/>
      </w:pBdr>
      <w:spacing w:after="0" w:line="240" w:lineRule="auto"/>
    </w:pPr>
    <w:rPr>
      <w:rFonts w:ascii="Times New Roman" w:eastAsia="Times New Roman" w:hAnsi="Times New Roman" w:cs="Times New Roman"/>
      <w:sz w:val="16"/>
      <w:szCs w:val="24"/>
      <w:lang w:val="en-US"/>
    </w:rPr>
  </w:style>
  <w:style w:type="paragraph" w:customStyle="1" w:styleId="ATF-Open">
    <w:name w:val="A:TF-Open"/>
    <w:rsid w:val="00AA7C6F"/>
    <w:pPr>
      <w:pBdr>
        <w:top w:val="dashed" w:sz="4" w:space="1" w:color="FFC000"/>
      </w:pBdr>
      <w:spacing w:after="0" w:line="480" w:lineRule="auto"/>
    </w:pPr>
    <w:rPr>
      <w:rFonts w:ascii="Times New Roman" w:eastAsia="Times New Roman" w:hAnsi="Times New Roman" w:cs="Times New Roman"/>
      <w:sz w:val="16"/>
      <w:szCs w:val="24"/>
      <w:lang w:val="en-US"/>
    </w:rPr>
  </w:style>
  <w:style w:type="character" w:customStyle="1" w:styleId="ABR">
    <w:name w:val="ABR"/>
    <w:rsid w:val="00AA7C6F"/>
    <w:rPr>
      <w:color w:val="800080"/>
    </w:rPr>
  </w:style>
  <w:style w:type="paragraph" w:customStyle="1" w:styleId="ABRLISTITEM">
    <w:name w:val="ABR LIST ITEM"/>
    <w:link w:val="ABRLISTITEMCharChar"/>
    <w:rsid w:val="00AA7C6F"/>
    <w:pPr>
      <w:tabs>
        <w:tab w:val="left" w:pos="1862"/>
      </w:tabs>
      <w:spacing w:after="0" w:line="240" w:lineRule="auto"/>
    </w:pPr>
    <w:rPr>
      <w:rFonts w:ascii="Times New Roman" w:eastAsia="Times New Roman" w:hAnsi="Times New Roman" w:cs="Times New Roman"/>
      <w:color w:val="00FFFF"/>
      <w:sz w:val="24"/>
      <w:szCs w:val="24"/>
      <w:lang w:val="en-US"/>
    </w:rPr>
  </w:style>
  <w:style w:type="character" w:customStyle="1" w:styleId="ABRLISTITEMCharChar">
    <w:name w:val="ABR LIST ITEM Char Char"/>
    <w:link w:val="ABRLISTITEM"/>
    <w:rsid w:val="00AA7C6F"/>
    <w:rPr>
      <w:rFonts w:ascii="Times New Roman" w:eastAsia="Times New Roman" w:hAnsi="Times New Roman" w:cs="Times New Roman"/>
      <w:color w:val="00FFFF"/>
      <w:sz w:val="24"/>
      <w:szCs w:val="24"/>
      <w:lang w:val="en-US"/>
    </w:rPr>
  </w:style>
  <w:style w:type="paragraph" w:customStyle="1" w:styleId="ABSB">
    <w:name w:val="ABS:B"/>
    <w:rsid w:val="00AA7C6F"/>
    <w:pPr>
      <w:pBdr>
        <w:top w:val="dashed" w:sz="4" w:space="1" w:color="auto"/>
        <w:left w:val="dashed" w:sz="4" w:space="4" w:color="auto"/>
        <w:bottom w:val="dashed" w:sz="4" w:space="1" w:color="auto"/>
        <w:right w:val="dashed" w:sz="4" w:space="4" w:color="auto"/>
      </w:pBdr>
      <w:spacing w:after="0" w:line="480" w:lineRule="auto"/>
    </w:pPr>
    <w:rPr>
      <w:rFonts w:ascii="Times New Roman" w:eastAsia="Times New Roman" w:hAnsi="Times New Roman" w:cs="Times New Roman"/>
      <w:color w:val="800000"/>
      <w:sz w:val="24"/>
      <w:szCs w:val="24"/>
      <w:lang w:val="en-US"/>
    </w:rPr>
  </w:style>
  <w:style w:type="paragraph" w:customStyle="1" w:styleId="ABSC">
    <w:name w:val="ABS:C"/>
    <w:rsid w:val="00AA7C6F"/>
    <w:pPr>
      <w:pBdr>
        <w:top w:val="dashed" w:sz="4" w:space="1" w:color="auto"/>
        <w:left w:val="dashed" w:sz="4" w:space="4" w:color="auto"/>
        <w:bottom w:val="dashed" w:sz="4" w:space="1" w:color="auto"/>
        <w:right w:val="dashed" w:sz="4" w:space="4" w:color="auto"/>
      </w:pBdr>
      <w:spacing w:after="0" w:line="480" w:lineRule="auto"/>
    </w:pPr>
    <w:rPr>
      <w:rFonts w:ascii="Times New Roman" w:eastAsia="Times New Roman" w:hAnsi="Times New Roman" w:cs="Times New Roman"/>
      <w:color w:val="9900FF"/>
      <w:sz w:val="24"/>
      <w:szCs w:val="24"/>
      <w:lang w:val="en-US"/>
    </w:rPr>
  </w:style>
  <w:style w:type="paragraph" w:customStyle="1" w:styleId="ACK">
    <w:name w:val="ACK"/>
    <w:rsid w:val="00AA7C6F"/>
    <w:pPr>
      <w:spacing w:after="0" w:line="480" w:lineRule="auto"/>
    </w:pPr>
    <w:rPr>
      <w:rFonts w:ascii="Times New Roman" w:eastAsia="Times New Roman" w:hAnsi="Times New Roman" w:cs="Times New Roman"/>
      <w:sz w:val="24"/>
      <w:szCs w:val="24"/>
      <w:lang w:val="en-US"/>
    </w:rPr>
  </w:style>
  <w:style w:type="paragraph" w:customStyle="1" w:styleId="A-Close">
    <w:name w:val="A-Close"/>
    <w:rsid w:val="00AA7C6F"/>
    <w:pPr>
      <w:pBdr>
        <w:bottom w:val="dashSmallGap" w:sz="4" w:space="1" w:color="auto"/>
      </w:pBdr>
      <w:shd w:val="clear" w:color="auto" w:fill="F3F3F3"/>
      <w:spacing w:after="0" w:line="240" w:lineRule="auto"/>
    </w:pPr>
    <w:rPr>
      <w:rFonts w:ascii="Times New Roman" w:eastAsia="Times New Roman" w:hAnsi="Times New Roman" w:cs="Times New Roman"/>
      <w:sz w:val="24"/>
      <w:szCs w:val="24"/>
      <w:lang w:val="en-US"/>
    </w:rPr>
  </w:style>
  <w:style w:type="paragraph" w:customStyle="1" w:styleId="affiliation">
    <w:name w:val="affiliation"/>
    <w:rsid w:val="00AA7C6F"/>
    <w:pPr>
      <w:spacing w:after="0" w:line="240" w:lineRule="auto"/>
    </w:pPr>
    <w:rPr>
      <w:rFonts w:ascii="Times New Roman" w:eastAsia="Times New Roman" w:hAnsi="Times New Roman" w:cs="Arial"/>
      <w:b/>
      <w:bCs/>
      <w:iCs/>
      <w:sz w:val="24"/>
      <w:szCs w:val="28"/>
      <w:lang w:val="en-GB"/>
    </w:rPr>
  </w:style>
  <w:style w:type="paragraph" w:customStyle="1" w:styleId="A-Open">
    <w:name w:val="A-Open"/>
    <w:rsid w:val="00AA7C6F"/>
    <w:pPr>
      <w:pBdr>
        <w:top w:val="dashSmallGap" w:sz="4" w:space="1" w:color="auto"/>
      </w:pBdr>
      <w:shd w:val="clear" w:color="auto" w:fill="F3F3F3"/>
      <w:spacing w:after="0" w:line="240" w:lineRule="auto"/>
    </w:pPr>
    <w:rPr>
      <w:rFonts w:ascii="Times New Roman" w:eastAsia="Times New Roman" w:hAnsi="Times New Roman" w:cs="Times New Roman"/>
      <w:sz w:val="24"/>
      <w:szCs w:val="24"/>
      <w:lang w:val="en-US"/>
    </w:rPr>
  </w:style>
  <w:style w:type="paragraph" w:customStyle="1" w:styleId="authoreditor">
    <w:name w:val="author/editor"/>
    <w:rsid w:val="00AA7C6F"/>
    <w:pPr>
      <w:keepNext/>
      <w:spacing w:before="600" w:after="420" w:line="240" w:lineRule="auto"/>
      <w:jc w:val="center"/>
      <w:outlineLvl w:val="1"/>
    </w:pPr>
    <w:rPr>
      <w:rFonts w:ascii="Times New Roman" w:eastAsia="Times New Roman" w:hAnsi="Times New Roman" w:cs="Arial"/>
      <w:b/>
      <w:bCs/>
      <w:iCs/>
      <w:sz w:val="28"/>
      <w:szCs w:val="28"/>
      <w:lang w:val="en-GB"/>
    </w:rPr>
  </w:style>
  <w:style w:type="paragraph" w:customStyle="1" w:styleId="B1">
    <w:name w:val="B1"/>
    <w:rsid w:val="00AA7C6F"/>
    <w:pPr>
      <w:shd w:val="clear" w:color="auto" w:fill="F3F3F3"/>
      <w:spacing w:after="0" w:line="480" w:lineRule="auto"/>
    </w:pPr>
    <w:rPr>
      <w:rFonts w:ascii="Times New Roman" w:eastAsia="Times New Roman" w:hAnsi="Times New Roman" w:cs="Times New Roman"/>
      <w:color w:val="333399"/>
      <w:sz w:val="28"/>
      <w:szCs w:val="24"/>
      <w:lang w:val="en-US"/>
    </w:rPr>
  </w:style>
  <w:style w:type="paragraph" w:customStyle="1" w:styleId="B2">
    <w:name w:val="B2"/>
    <w:rsid w:val="00AA7C6F"/>
    <w:pPr>
      <w:shd w:val="clear" w:color="auto" w:fill="F3F3F3"/>
      <w:spacing w:after="0" w:line="480" w:lineRule="auto"/>
    </w:pPr>
    <w:rPr>
      <w:rFonts w:ascii="Times New Roman" w:eastAsia="Times New Roman" w:hAnsi="Times New Roman" w:cs="Times New Roman"/>
      <w:color w:val="008000"/>
      <w:sz w:val="26"/>
      <w:szCs w:val="24"/>
      <w:lang w:val="en-US"/>
    </w:rPr>
  </w:style>
  <w:style w:type="character" w:customStyle="1" w:styleId="BibXref">
    <w:name w:val="BibXref"/>
    <w:rsid w:val="00AA7C6F"/>
    <w:rPr>
      <w:rFonts w:ascii="Times New Roman" w:hAnsi="Times New Roman"/>
      <w:color w:val="0000FF"/>
      <w:bdr w:val="single" w:sz="4" w:space="0" w:color="auto"/>
      <w:vertAlign w:val="superscript"/>
    </w:rPr>
  </w:style>
  <w:style w:type="character" w:customStyle="1" w:styleId="BibXrefonline">
    <w:name w:val="BibXref_online"/>
    <w:rsid w:val="00AA7C6F"/>
    <w:rPr>
      <w:rFonts w:ascii="Times New Roman" w:hAnsi="Times New Roman"/>
      <w:color w:val="0000FF"/>
      <w:bdr w:val="single" w:sz="4" w:space="0" w:color="auto"/>
      <w:vertAlign w:val="baseline"/>
    </w:rPr>
  </w:style>
  <w:style w:type="paragraph" w:customStyle="1" w:styleId="BIP">
    <w:name w:val="BIP"/>
    <w:rsid w:val="00AA7C6F"/>
    <w:pPr>
      <w:spacing w:after="0" w:line="480" w:lineRule="auto"/>
      <w:ind w:left="720" w:hanging="720"/>
    </w:pPr>
    <w:rPr>
      <w:rFonts w:ascii="Times New Roman" w:eastAsia="Times New Roman" w:hAnsi="Times New Roman" w:cs="Times New Roman"/>
      <w:sz w:val="24"/>
      <w:szCs w:val="24"/>
      <w:lang w:val="en-US"/>
    </w:rPr>
  </w:style>
  <w:style w:type="paragraph" w:customStyle="1" w:styleId="BL">
    <w:name w:val="BL"/>
    <w:rsid w:val="00AA7C6F"/>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BL1">
    <w:name w:val="BL1"/>
    <w:rsid w:val="00AA7C6F"/>
    <w:pPr>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BL2">
    <w:name w:val="BL2"/>
    <w:rsid w:val="00AA7C6F"/>
    <w:pPr>
      <w:spacing w:after="0" w:line="480" w:lineRule="auto"/>
      <w:ind w:left="2736" w:hanging="720"/>
    </w:pPr>
    <w:rPr>
      <w:rFonts w:ascii="Times New Roman" w:eastAsia="Times New Roman" w:hAnsi="Times New Roman" w:cs="Times New Roman"/>
      <w:color w:val="993300"/>
      <w:sz w:val="24"/>
      <w:szCs w:val="24"/>
      <w:lang w:val="en-US"/>
    </w:rPr>
  </w:style>
  <w:style w:type="paragraph" w:customStyle="1" w:styleId="BL3">
    <w:name w:val="BL3"/>
    <w:rsid w:val="00AA7C6F"/>
    <w:pPr>
      <w:spacing w:after="0" w:line="480" w:lineRule="auto"/>
      <w:ind w:left="3312" w:hanging="720"/>
    </w:pPr>
    <w:rPr>
      <w:rFonts w:ascii="Times New Roman" w:eastAsia="Times New Roman" w:hAnsi="Times New Roman" w:cs="Times New Roman"/>
      <w:color w:val="993300"/>
      <w:sz w:val="24"/>
      <w:szCs w:val="24"/>
      <w:lang w:val="en-US"/>
    </w:rPr>
  </w:style>
  <w:style w:type="paragraph" w:customStyle="1" w:styleId="BL4">
    <w:name w:val="BL4"/>
    <w:rsid w:val="00AA7C6F"/>
    <w:pPr>
      <w:spacing w:after="0" w:line="480" w:lineRule="auto"/>
      <w:ind w:left="3888" w:hanging="720"/>
    </w:pPr>
    <w:rPr>
      <w:rFonts w:ascii="Times New Roman" w:eastAsia="Times New Roman" w:hAnsi="Times New Roman" w:cs="Times New Roman"/>
      <w:color w:val="993300"/>
      <w:sz w:val="24"/>
      <w:szCs w:val="24"/>
      <w:lang w:val="en-US"/>
    </w:rPr>
  </w:style>
  <w:style w:type="paragraph" w:customStyle="1" w:styleId="BMCTACK">
    <w:name w:val="BMCT:ACK"/>
    <w:basedOn w:val="Normal"/>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BMCTAPN">
    <w:name w:val="BMCT:APN"/>
    <w:basedOn w:val="Normal"/>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BMCTAPP">
    <w:name w:val="BMCT:APP"/>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BMCTAPT">
    <w:name w:val="BMCT:APT"/>
    <w:basedOn w:val="BMCTACK"/>
    <w:rsid w:val="00AA7C6F"/>
    <w:rPr>
      <w:rFonts w:cs="Arial"/>
      <w:lang w:val="en-GB" w:eastAsia="en-GB"/>
    </w:rPr>
  </w:style>
  <w:style w:type="paragraph" w:customStyle="1" w:styleId="BMCTAU">
    <w:name w:val="BMCT:AU"/>
    <w:basedOn w:val="Normal"/>
    <w:qFormat/>
    <w:rsid w:val="00AA7C6F"/>
    <w:pPr>
      <w:spacing w:after="0" w:line="480" w:lineRule="auto"/>
    </w:pPr>
    <w:rPr>
      <w:rFonts w:ascii="Times New Roman" w:eastAsia="Times New Roman" w:hAnsi="Times New Roman" w:cs="Times New Roman"/>
      <w:color w:val="333399"/>
      <w:sz w:val="32"/>
      <w:szCs w:val="24"/>
      <w:lang w:val="en-GB" w:eastAsia="en-GB"/>
    </w:rPr>
  </w:style>
  <w:style w:type="paragraph" w:customStyle="1" w:styleId="BMCTBIB">
    <w:name w:val="BMCT:BIB"/>
    <w:basedOn w:val="BMCTAPP"/>
    <w:rsid w:val="00AA7C6F"/>
  </w:style>
  <w:style w:type="paragraph" w:customStyle="1" w:styleId="BMCTCHR">
    <w:name w:val="BMCT:CHR"/>
    <w:basedOn w:val="BMCTAPP"/>
    <w:rsid w:val="00AA7C6F"/>
  </w:style>
  <w:style w:type="paragraph" w:customStyle="1" w:styleId="BMCTCR">
    <w:name w:val="BMCT:CR"/>
    <w:basedOn w:val="BMCTAPP"/>
    <w:rsid w:val="00AA7C6F"/>
  </w:style>
  <w:style w:type="paragraph" w:customStyle="1" w:styleId="BMCTCTR">
    <w:name w:val="BMCT:CTR"/>
    <w:basedOn w:val="BMCTAPP"/>
    <w:rsid w:val="00AA7C6F"/>
  </w:style>
  <w:style w:type="paragraph" w:customStyle="1" w:styleId="BMCTENDN">
    <w:name w:val="BMCT:ENDN"/>
    <w:basedOn w:val="BMCTAPP"/>
    <w:rsid w:val="00AA7C6F"/>
  </w:style>
  <w:style w:type="paragraph" w:customStyle="1" w:styleId="BMCTEXER">
    <w:name w:val="BMCT:EXER"/>
    <w:basedOn w:val="BMCTAPP"/>
    <w:rsid w:val="00AA7C6F"/>
  </w:style>
  <w:style w:type="paragraph" w:customStyle="1" w:styleId="BMCTGLO">
    <w:name w:val="BMCT:GLO"/>
    <w:basedOn w:val="BMCTAPP"/>
    <w:rsid w:val="00AA7C6F"/>
  </w:style>
  <w:style w:type="paragraph" w:customStyle="1" w:styleId="BMCTIN">
    <w:name w:val="BMCT:IN"/>
    <w:basedOn w:val="BMCTAPP"/>
    <w:rsid w:val="00AA7C6F"/>
  </w:style>
  <w:style w:type="paragraph" w:customStyle="1" w:styleId="BMCTLTBL">
    <w:name w:val="BMCT:LTBL"/>
    <w:basedOn w:val="BMCTAPP"/>
    <w:rsid w:val="00AA7C6F"/>
    <w:rPr>
      <w:lang w:val="en-GB" w:eastAsia="en-GB"/>
    </w:rPr>
  </w:style>
  <w:style w:type="paragraph" w:customStyle="1" w:styleId="BMCTOTH">
    <w:name w:val="BMCT:OTH"/>
    <w:basedOn w:val="BMCTAPP"/>
    <w:rsid w:val="00AA7C6F"/>
  </w:style>
  <w:style w:type="paragraph" w:customStyle="1" w:styleId="BMCTQA">
    <w:name w:val="BMCT:QA"/>
    <w:basedOn w:val="BMCTAPP"/>
    <w:rsid w:val="00AA7C6F"/>
  </w:style>
  <w:style w:type="paragraph" w:customStyle="1" w:styleId="BMCTRES">
    <w:name w:val="BMCT:RES"/>
    <w:basedOn w:val="BMCTAPP"/>
    <w:rsid w:val="00AA7C6F"/>
    <w:rPr>
      <w:rFonts w:cs="Arial"/>
      <w:lang w:val="en-GB" w:eastAsia="en-GB"/>
    </w:rPr>
  </w:style>
  <w:style w:type="paragraph" w:customStyle="1" w:styleId="BMCTSR">
    <w:name w:val="BMCT:SR"/>
    <w:basedOn w:val="BMCTAPP"/>
    <w:rsid w:val="00AA7C6F"/>
    <w:rPr>
      <w:lang w:val="en-GB" w:eastAsia="en-GB"/>
    </w:rPr>
  </w:style>
  <w:style w:type="paragraph" w:customStyle="1" w:styleId="BN">
    <w:name w:val="BN"/>
    <w:rsid w:val="00AA7C6F"/>
    <w:pPr>
      <w:shd w:val="clear" w:color="auto" w:fill="F3F3F3"/>
      <w:spacing w:after="0" w:line="480" w:lineRule="auto"/>
    </w:pPr>
    <w:rPr>
      <w:rFonts w:ascii="Times New Roman" w:eastAsia="Times New Roman" w:hAnsi="Times New Roman" w:cs="Times New Roman"/>
      <w:color w:val="333399"/>
      <w:sz w:val="32"/>
      <w:szCs w:val="24"/>
      <w:lang w:val="en-US"/>
    </w:rPr>
  </w:style>
  <w:style w:type="character" w:customStyle="1" w:styleId="BoxXref">
    <w:name w:val="BoxXref"/>
    <w:rsid w:val="00AA7C6F"/>
    <w:rPr>
      <w:color w:val="0000FF"/>
      <w:bdr w:val="single" w:sz="4" w:space="0" w:color="auto"/>
    </w:rPr>
  </w:style>
  <w:style w:type="paragraph" w:customStyle="1" w:styleId="BSN">
    <w:name w:val="BSN"/>
    <w:rsid w:val="00AA7C6F"/>
    <w:pPr>
      <w:shd w:val="clear" w:color="auto" w:fill="F3F3F3"/>
      <w:spacing w:after="0" w:line="480" w:lineRule="auto"/>
    </w:pPr>
    <w:rPr>
      <w:rFonts w:ascii="Times New Roman" w:eastAsia="Times New Roman" w:hAnsi="Times New Roman" w:cs="Times New Roman"/>
      <w:sz w:val="20"/>
      <w:szCs w:val="24"/>
      <w:lang w:val="en-US"/>
    </w:rPr>
  </w:style>
  <w:style w:type="paragraph" w:customStyle="1" w:styleId="BT">
    <w:name w:val="BT"/>
    <w:rsid w:val="00AA7C6F"/>
    <w:pPr>
      <w:shd w:val="clear" w:color="auto" w:fill="F3F3F3"/>
      <w:spacing w:after="0" w:line="480" w:lineRule="auto"/>
    </w:pPr>
    <w:rPr>
      <w:rFonts w:ascii="Times New Roman" w:eastAsia="Times New Roman" w:hAnsi="Times New Roman" w:cs="Times New Roman"/>
      <w:color w:val="333399"/>
      <w:sz w:val="32"/>
      <w:szCs w:val="24"/>
      <w:lang w:val="en-US"/>
    </w:rPr>
  </w:style>
  <w:style w:type="paragraph" w:customStyle="1" w:styleId="BTX">
    <w:name w:val="BTX"/>
    <w:rsid w:val="00AA7C6F"/>
    <w:pPr>
      <w:shd w:val="clear" w:color="auto" w:fill="F3F3F3"/>
      <w:spacing w:after="0" w:line="480" w:lineRule="auto"/>
    </w:pPr>
    <w:rPr>
      <w:rFonts w:ascii="Times New Roman" w:eastAsia="Times New Roman" w:hAnsi="Times New Roman" w:cs="Times New Roman"/>
      <w:sz w:val="24"/>
      <w:szCs w:val="24"/>
      <w:lang w:val="en-US"/>
    </w:rPr>
  </w:style>
  <w:style w:type="paragraph" w:customStyle="1" w:styleId="CA">
    <w:name w:val="CA"/>
    <w:rsid w:val="00AA7C6F"/>
    <w:pPr>
      <w:spacing w:after="0" w:line="480" w:lineRule="auto"/>
    </w:pPr>
    <w:rPr>
      <w:rFonts w:ascii="Times New Roman" w:eastAsia="Times New Roman" w:hAnsi="Times New Roman" w:cs="Times New Roman"/>
      <w:sz w:val="24"/>
      <w:szCs w:val="24"/>
      <w:lang w:val="en-US"/>
    </w:rPr>
  </w:style>
  <w:style w:type="paragraph" w:customStyle="1" w:styleId="Case-Close">
    <w:name w:val="Case-Close"/>
    <w:basedOn w:val="Normal"/>
    <w:link w:val="Case-CloseChar"/>
    <w:rsid w:val="00AA7C6F"/>
    <w:pPr>
      <w:pBdr>
        <w:bottom w:val="dotted" w:sz="12" w:space="1" w:color="666699"/>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Case-CloseChar">
    <w:name w:val="Case-Close Char"/>
    <w:link w:val="Case-Close"/>
    <w:rsid w:val="00AA7C6F"/>
    <w:rPr>
      <w:rFonts w:ascii="Times New Roman" w:eastAsia="Times New Roman" w:hAnsi="Times New Roman" w:cs="Times New Roman"/>
      <w:sz w:val="24"/>
      <w:szCs w:val="24"/>
      <w:shd w:val="clear" w:color="auto" w:fill="E6E6E6"/>
      <w:lang w:val="en-US"/>
    </w:rPr>
  </w:style>
  <w:style w:type="paragraph" w:customStyle="1" w:styleId="Case-Open">
    <w:name w:val="Case-Open"/>
    <w:basedOn w:val="Normal"/>
    <w:rsid w:val="00AA7C6F"/>
    <w:pPr>
      <w:pBdr>
        <w:top w:val="dotted" w:sz="12" w:space="1" w:color="666699"/>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CBY">
    <w:name w:val="CBY"/>
    <w:rsid w:val="00AA7C6F"/>
    <w:pPr>
      <w:spacing w:after="0" w:line="480" w:lineRule="auto"/>
    </w:pPr>
    <w:rPr>
      <w:rFonts w:ascii="Times New Roman" w:eastAsia="Times New Roman" w:hAnsi="Times New Roman" w:cs="Times New Roman"/>
      <w:sz w:val="24"/>
      <w:szCs w:val="24"/>
      <w:lang w:val="en-US"/>
    </w:rPr>
  </w:style>
  <w:style w:type="paragraph" w:customStyle="1" w:styleId="CEPI">
    <w:name w:val="CEPI"/>
    <w:rsid w:val="00AA7C6F"/>
    <w:pPr>
      <w:spacing w:after="0" w:line="480" w:lineRule="auto"/>
      <w:ind w:left="720" w:right="720"/>
    </w:pPr>
    <w:rPr>
      <w:rFonts w:ascii="Times New Roman" w:eastAsia="Times New Roman" w:hAnsi="Times New Roman" w:cs="Times New Roman"/>
      <w:color w:val="003366"/>
      <w:sz w:val="24"/>
      <w:szCs w:val="24"/>
      <w:lang w:val="en-US"/>
    </w:rPr>
  </w:style>
  <w:style w:type="paragraph" w:customStyle="1" w:styleId="CEPI1">
    <w:name w:val="CEPI1"/>
    <w:rsid w:val="00AA7C6F"/>
    <w:pPr>
      <w:spacing w:after="0" w:line="480" w:lineRule="auto"/>
      <w:ind w:left="720" w:right="720"/>
    </w:pPr>
    <w:rPr>
      <w:rFonts w:ascii="Times New Roman" w:eastAsia="Times New Roman" w:hAnsi="Times New Roman" w:cs="Times New Roman"/>
      <w:color w:val="003366"/>
      <w:sz w:val="24"/>
      <w:szCs w:val="24"/>
      <w:lang w:val="en-US"/>
    </w:rPr>
  </w:style>
  <w:style w:type="paragraph" w:customStyle="1" w:styleId="CEPI1-S">
    <w:name w:val="CEPI1-S"/>
    <w:basedOn w:val="Normal"/>
    <w:rsid w:val="00AA7C6F"/>
    <w:pPr>
      <w:spacing w:after="0" w:line="480" w:lineRule="auto"/>
      <w:ind w:left="720" w:right="720"/>
      <w:jc w:val="right"/>
    </w:pPr>
    <w:rPr>
      <w:rFonts w:ascii="Times New Roman" w:eastAsia="Times New Roman" w:hAnsi="Times New Roman" w:cs="Times New Roman"/>
      <w:color w:val="003366"/>
      <w:sz w:val="24"/>
      <w:szCs w:val="24"/>
      <w:lang w:val="en-US"/>
    </w:rPr>
  </w:style>
  <w:style w:type="paragraph" w:customStyle="1" w:styleId="CEPI2">
    <w:name w:val="CEPI2"/>
    <w:rsid w:val="00AA7C6F"/>
    <w:pPr>
      <w:spacing w:after="0" w:line="480" w:lineRule="auto"/>
      <w:ind w:left="720" w:right="720"/>
    </w:pPr>
    <w:rPr>
      <w:rFonts w:ascii="Times New Roman" w:eastAsia="Times New Roman" w:hAnsi="Times New Roman" w:cs="Times New Roman"/>
      <w:color w:val="003366"/>
      <w:sz w:val="24"/>
      <w:szCs w:val="24"/>
      <w:lang w:val="en-US"/>
    </w:rPr>
  </w:style>
  <w:style w:type="paragraph" w:customStyle="1" w:styleId="CEPI2-S">
    <w:name w:val="CEPI2-S"/>
    <w:basedOn w:val="CEPI1-S"/>
    <w:rsid w:val="00AA7C6F"/>
  </w:style>
  <w:style w:type="paragraph" w:customStyle="1" w:styleId="CEPI-S">
    <w:name w:val="CEPI-S"/>
    <w:rsid w:val="00AA7C6F"/>
    <w:pPr>
      <w:spacing w:after="0" w:line="480" w:lineRule="auto"/>
      <w:ind w:left="720" w:right="720"/>
      <w:jc w:val="right"/>
    </w:pPr>
    <w:rPr>
      <w:rFonts w:ascii="Times New Roman" w:eastAsia="Times New Roman" w:hAnsi="Times New Roman" w:cs="Times New Roman"/>
      <w:color w:val="003366"/>
      <w:sz w:val="24"/>
      <w:szCs w:val="24"/>
      <w:lang w:val="en-US"/>
    </w:rPr>
  </w:style>
  <w:style w:type="character" w:customStyle="1" w:styleId="CEPI-SChar">
    <w:name w:val="CEPI-S Char"/>
    <w:rsid w:val="00AA7C6F"/>
    <w:rPr>
      <w:rFonts w:ascii="Times New Roman" w:hAnsi="Times New Roman"/>
      <w:color w:val="333300"/>
      <w:sz w:val="24"/>
      <w:bdr w:val="single" w:sz="4" w:space="0" w:color="auto"/>
    </w:rPr>
  </w:style>
  <w:style w:type="paragraph" w:customStyle="1" w:styleId="CEXT">
    <w:name w:val="CEXT"/>
    <w:rsid w:val="00AA7C6F"/>
    <w:pPr>
      <w:spacing w:after="0" w:line="480" w:lineRule="auto"/>
      <w:ind w:left="720" w:right="720"/>
    </w:pPr>
    <w:rPr>
      <w:rFonts w:ascii="Times New Roman" w:eastAsia="Times New Roman" w:hAnsi="Times New Roman" w:cs="Times New Roman"/>
      <w:color w:val="003366"/>
      <w:sz w:val="24"/>
      <w:szCs w:val="24"/>
      <w:lang w:val="en-US"/>
    </w:rPr>
  </w:style>
  <w:style w:type="paragraph" w:customStyle="1" w:styleId="CEXT-Close">
    <w:name w:val="CEXT-Close"/>
    <w:basedOn w:val="Normal"/>
    <w:rsid w:val="00AA7C6F"/>
    <w:pPr>
      <w:pBdr>
        <w:bottom w:val="dotted" w:sz="12" w:space="1" w:color="0080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CEXT-Open">
    <w:name w:val="CEXT-Open"/>
    <w:basedOn w:val="Normal"/>
    <w:rsid w:val="00AA7C6F"/>
    <w:pPr>
      <w:pBdr>
        <w:top w:val="dotted" w:sz="12" w:space="1" w:color="0080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CEXT-S">
    <w:name w:val="CEXT-S"/>
    <w:basedOn w:val="Normal"/>
    <w:qFormat/>
    <w:rsid w:val="00AA7C6F"/>
    <w:pPr>
      <w:spacing w:after="0" w:line="480" w:lineRule="auto"/>
      <w:ind w:left="720" w:right="720"/>
      <w:jc w:val="right"/>
    </w:pPr>
    <w:rPr>
      <w:rFonts w:ascii="Times New Roman" w:eastAsia="Times New Roman" w:hAnsi="Times New Roman" w:cs="Times New Roman"/>
      <w:color w:val="003366"/>
      <w:sz w:val="24"/>
      <w:szCs w:val="24"/>
      <w:lang w:val="en-US"/>
    </w:rPr>
  </w:style>
  <w:style w:type="character" w:customStyle="1" w:styleId="CEXT-SChar">
    <w:name w:val="CEXT-S Char"/>
    <w:qFormat/>
    <w:rsid w:val="00AA7C6F"/>
    <w:rPr>
      <w:bdr w:val="single" w:sz="4" w:space="0" w:color="C45911"/>
    </w:rPr>
  </w:style>
  <w:style w:type="paragraph" w:customStyle="1" w:styleId="CH">
    <w:name w:val="CH"/>
    <w:rsid w:val="00AA7C6F"/>
    <w:pPr>
      <w:tabs>
        <w:tab w:val="left" w:pos="2835"/>
      </w:tabs>
      <w:spacing w:after="0" w:line="480" w:lineRule="auto"/>
      <w:ind w:left="2835" w:hanging="2835"/>
    </w:pPr>
    <w:rPr>
      <w:rFonts w:ascii="Times New Roman" w:eastAsia="Times New Roman" w:hAnsi="Times New Roman" w:cs="Times New Roman"/>
      <w:sz w:val="24"/>
      <w:szCs w:val="24"/>
      <w:lang w:val="en-US"/>
    </w:rPr>
  </w:style>
  <w:style w:type="character" w:customStyle="1" w:styleId="ChapXref">
    <w:name w:val="ChapXref"/>
    <w:rsid w:val="00AA7C6F"/>
    <w:rPr>
      <w:color w:val="0000FF"/>
      <w:bdr w:val="single" w:sz="4" w:space="0" w:color="auto"/>
    </w:rPr>
  </w:style>
  <w:style w:type="paragraph" w:customStyle="1" w:styleId="CHBMACK">
    <w:name w:val="CHBM:ACK"/>
    <w:basedOn w:val="Normal"/>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CHBMAPN">
    <w:name w:val="CHBM:APN"/>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CHBMAPT">
    <w:name w:val="CHBM:APT"/>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CHBMBIB">
    <w:name w:val="CHBM:BIB"/>
    <w:basedOn w:val="CHBMAPN"/>
    <w:rsid w:val="00AA7C6F"/>
  </w:style>
  <w:style w:type="paragraph" w:customStyle="1" w:styleId="CHBMCHR">
    <w:name w:val="CHBM:CHR"/>
    <w:basedOn w:val="CHBMAPN"/>
    <w:rsid w:val="00AA7C6F"/>
  </w:style>
  <w:style w:type="paragraph" w:customStyle="1" w:styleId="CHBMCR">
    <w:name w:val="CHBM:CR"/>
    <w:basedOn w:val="CHBMAPN"/>
    <w:rsid w:val="00AA7C6F"/>
  </w:style>
  <w:style w:type="paragraph" w:customStyle="1" w:styleId="CHBMCTR">
    <w:name w:val="CHBM:CTR"/>
    <w:basedOn w:val="CHBMAPN"/>
    <w:rsid w:val="00AA7C6F"/>
  </w:style>
  <w:style w:type="paragraph" w:customStyle="1" w:styleId="CHBMENDN">
    <w:name w:val="CHBM:ENDN"/>
    <w:basedOn w:val="CHBMAPN"/>
    <w:rsid w:val="00AA7C6F"/>
  </w:style>
  <w:style w:type="paragraph" w:customStyle="1" w:styleId="CHBMGLO">
    <w:name w:val="CHBM:GLO"/>
    <w:basedOn w:val="CHBMAPN"/>
    <w:rsid w:val="00AA7C6F"/>
  </w:style>
  <w:style w:type="paragraph" w:customStyle="1" w:styleId="CHBMKT">
    <w:name w:val="CHBM:KT"/>
    <w:basedOn w:val="CHBMAPN"/>
    <w:rsid w:val="00AA7C6F"/>
    <w:rPr>
      <w:lang w:val="en-GB" w:eastAsia="en-GB"/>
    </w:rPr>
  </w:style>
  <w:style w:type="paragraph" w:customStyle="1" w:styleId="CHBMOTH">
    <w:name w:val="CHBM:OTH"/>
    <w:basedOn w:val="CHBMAPN"/>
    <w:rsid w:val="00AA7C6F"/>
  </w:style>
  <w:style w:type="paragraph" w:customStyle="1" w:styleId="CHBMQA">
    <w:name w:val="CHBM:QA"/>
    <w:basedOn w:val="CHBMAPN"/>
    <w:rsid w:val="00AA7C6F"/>
    <w:rPr>
      <w:lang w:val="en-GB" w:eastAsia="en-GB"/>
    </w:rPr>
  </w:style>
  <w:style w:type="paragraph" w:customStyle="1" w:styleId="CHBMSR">
    <w:name w:val="CHBM:SR"/>
    <w:basedOn w:val="CHBMAPN"/>
    <w:rsid w:val="00AA7C6F"/>
    <w:rPr>
      <w:lang w:val="en-GB" w:eastAsia="en-GB"/>
    </w:rPr>
  </w:style>
  <w:style w:type="paragraph" w:customStyle="1" w:styleId="CN">
    <w:name w:val="CN"/>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CO1">
    <w:name w:val="CO1"/>
    <w:rsid w:val="00AA7C6F"/>
    <w:pPr>
      <w:spacing w:after="0" w:line="480" w:lineRule="auto"/>
    </w:pPr>
    <w:rPr>
      <w:rFonts w:ascii="Times New Roman" w:eastAsia="Times New Roman" w:hAnsi="Times New Roman" w:cs="Times New Roman"/>
      <w:color w:val="993366"/>
      <w:sz w:val="24"/>
      <w:lang w:val="en-US"/>
    </w:rPr>
  </w:style>
  <w:style w:type="paragraph" w:customStyle="1" w:styleId="CO2">
    <w:name w:val="CO2"/>
    <w:rsid w:val="00AA7C6F"/>
    <w:pPr>
      <w:spacing w:after="0" w:line="480" w:lineRule="auto"/>
      <w:ind w:left="720"/>
    </w:pPr>
    <w:rPr>
      <w:rFonts w:ascii="Times New Roman" w:eastAsia="Times New Roman" w:hAnsi="Times New Roman" w:cs="Times New Roman"/>
      <w:color w:val="993366"/>
      <w:sz w:val="24"/>
      <w:szCs w:val="24"/>
      <w:lang w:val="en-US"/>
    </w:rPr>
  </w:style>
  <w:style w:type="paragraph" w:customStyle="1" w:styleId="CONTAN">
    <w:name w:val="CONT:AN"/>
    <w:rsid w:val="00AA7C6F"/>
    <w:pPr>
      <w:spacing w:after="0" w:line="480" w:lineRule="auto"/>
    </w:pPr>
    <w:rPr>
      <w:rFonts w:ascii="Times New Roman" w:eastAsia="Times New Roman" w:hAnsi="Times New Roman" w:cs="Times New Roman"/>
      <w:sz w:val="24"/>
      <w:szCs w:val="24"/>
      <w:lang w:val="en-US"/>
    </w:rPr>
  </w:style>
  <w:style w:type="paragraph" w:customStyle="1" w:styleId="CONTFET">
    <w:name w:val="CONT:FET"/>
    <w:rsid w:val="00AA7C6F"/>
    <w:pPr>
      <w:spacing w:after="0" w:line="480" w:lineRule="auto"/>
    </w:pPr>
    <w:rPr>
      <w:rFonts w:ascii="Times New Roman" w:eastAsia="Times New Roman" w:hAnsi="Times New Roman" w:cs="Times New Roman"/>
      <w:b/>
      <w:color w:val="339966"/>
      <w:sz w:val="24"/>
      <w:szCs w:val="24"/>
      <w:lang w:val="en-US"/>
    </w:rPr>
  </w:style>
  <w:style w:type="paragraph" w:customStyle="1" w:styleId="CONTFTY">
    <w:name w:val="CONT:FTY"/>
    <w:link w:val="CONTFTYChar"/>
    <w:rsid w:val="00AA7C6F"/>
    <w:pPr>
      <w:spacing w:after="0" w:line="480" w:lineRule="auto"/>
    </w:pPr>
    <w:rPr>
      <w:rFonts w:ascii="Times New Roman" w:eastAsia="Times New Roman" w:hAnsi="Times New Roman" w:cs="Times New Roman"/>
      <w:color w:val="339966"/>
      <w:sz w:val="24"/>
      <w:szCs w:val="24"/>
      <w:lang w:val="en-US"/>
    </w:rPr>
  </w:style>
  <w:style w:type="character" w:customStyle="1" w:styleId="CONTFTYChar">
    <w:name w:val="CONT:FTY Char"/>
    <w:link w:val="CONTFTY"/>
    <w:rsid w:val="00AA7C6F"/>
    <w:rPr>
      <w:rFonts w:ascii="Times New Roman" w:eastAsia="Times New Roman" w:hAnsi="Times New Roman" w:cs="Times New Roman"/>
      <w:color w:val="339966"/>
      <w:sz w:val="24"/>
      <w:szCs w:val="24"/>
      <w:lang w:val="en-US"/>
    </w:rPr>
  </w:style>
  <w:style w:type="paragraph" w:customStyle="1" w:styleId="CONT1">
    <w:name w:val="CONT1"/>
    <w:rsid w:val="00AA7C6F"/>
    <w:pPr>
      <w:spacing w:after="0" w:line="480" w:lineRule="auto"/>
      <w:ind w:left="720" w:right="720" w:hanging="720"/>
    </w:pPr>
    <w:rPr>
      <w:rFonts w:ascii="Times New Roman" w:eastAsia="Times New Roman" w:hAnsi="Times New Roman" w:cs="Times New Roman"/>
      <w:sz w:val="24"/>
      <w:szCs w:val="24"/>
      <w:lang w:val="en-US"/>
    </w:rPr>
  </w:style>
  <w:style w:type="paragraph" w:customStyle="1" w:styleId="CONT2">
    <w:name w:val="CONT2"/>
    <w:rsid w:val="00AA7C6F"/>
    <w:pPr>
      <w:spacing w:after="0" w:line="480" w:lineRule="auto"/>
      <w:ind w:left="720" w:right="720"/>
    </w:pPr>
    <w:rPr>
      <w:rFonts w:ascii="Times New Roman" w:eastAsia="Times New Roman" w:hAnsi="Times New Roman" w:cs="Times New Roman"/>
      <w:sz w:val="24"/>
      <w:lang w:val="en-US"/>
    </w:rPr>
  </w:style>
  <w:style w:type="paragraph" w:customStyle="1" w:styleId="CONT3">
    <w:name w:val="CONT3"/>
    <w:rsid w:val="00AA7C6F"/>
    <w:pPr>
      <w:spacing w:after="0" w:line="480" w:lineRule="auto"/>
      <w:ind w:left="1440" w:right="720"/>
    </w:pPr>
    <w:rPr>
      <w:rFonts w:ascii="Times New Roman" w:eastAsia="Times New Roman" w:hAnsi="Times New Roman" w:cs="Times New Roman"/>
      <w:sz w:val="24"/>
      <w:lang w:val="en-US"/>
    </w:rPr>
  </w:style>
  <w:style w:type="paragraph" w:customStyle="1" w:styleId="contrib-aff">
    <w:name w:val="contrib-aff"/>
    <w:rsid w:val="00AA7C6F"/>
    <w:pPr>
      <w:spacing w:after="0" w:line="360" w:lineRule="auto"/>
    </w:pPr>
    <w:rPr>
      <w:rFonts w:ascii="Times New Roman" w:eastAsia="Times New Roman" w:hAnsi="Times New Roman" w:cs="Times New Roman"/>
      <w:sz w:val="24"/>
      <w:szCs w:val="24"/>
      <w:lang w:val="en-GB"/>
    </w:rPr>
  </w:style>
  <w:style w:type="paragraph" w:customStyle="1" w:styleId="contributor">
    <w:name w:val="contributor"/>
    <w:link w:val="contributorCharChar"/>
    <w:rsid w:val="00AA7C6F"/>
    <w:pPr>
      <w:tabs>
        <w:tab w:val="left" w:pos="1862"/>
      </w:tabs>
      <w:spacing w:after="0" w:line="240" w:lineRule="auto"/>
    </w:pPr>
    <w:rPr>
      <w:rFonts w:ascii="Times New Roman" w:eastAsia="Times New Roman" w:hAnsi="Times New Roman" w:cs="Times New Roman"/>
      <w:color w:val="808000"/>
      <w:sz w:val="24"/>
      <w:szCs w:val="24"/>
      <w:lang w:val="en-US"/>
    </w:rPr>
  </w:style>
  <w:style w:type="character" w:customStyle="1" w:styleId="contributorCharChar">
    <w:name w:val="contributor Char Char"/>
    <w:link w:val="contributor"/>
    <w:rsid w:val="00AA7C6F"/>
    <w:rPr>
      <w:rFonts w:ascii="Times New Roman" w:eastAsia="Times New Roman" w:hAnsi="Times New Roman" w:cs="Times New Roman"/>
      <w:color w:val="808000"/>
      <w:sz w:val="24"/>
      <w:szCs w:val="24"/>
      <w:lang w:val="en-US"/>
    </w:rPr>
  </w:style>
  <w:style w:type="paragraph" w:customStyle="1" w:styleId="COR">
    <w:name w:val="COR"/>
    <w:rsid w:val="00AA7C6F"/>
    <w:pPr>
      <w:spacing w:after="0" w:line="480" w:lineRule="auto"/>
      <w:ind w:left="720" w:hanging="720"/>
    </w:pPr>
    <w:rPr>
      <w:rFonts w:ascii="Times New Roman" w:eastAsia="Times New Roman" w:hAnsi="Times New Roman" w:cs="Times New Roman"/>
      <w:color w:val="333333"/>
      <w:sz w:val="24"/>
      <w:szCs w:val="24"/>
      <w:lang w:val="en-US"/>
    </w:rPr>
  </w:style>
  <w:style w:type="paragraph" w:customStyle="1" w:styleId="CPYlogo">
    <w:name w:val="CPY logo"/>
    <w:link w:val="CPYlogoCharChar"/>
    <w:rsid w:val="00AA7C6F"/>
    <w:pPr>
      <w:tabs>
        <w:tab w:val="left" w:pos="1862"/>
      </w:tabs>
      <w:spacing w:after="0" w:line="240" w:lineRule="auto"/>
    </w:pPr>
    <w:rPr>
      <w:rFonts w:ascii="Times New Roman" w:eastAsia="Times New Roman" w:hAnsi="Times New Roman" w:cs="Times New Roman"/>
      <w:color w:val="FF00FF"/>
      <w:sz w:val="24"/>
      <w:szCs w:val="24"/>
      <w:lang w:val="en-US"/>
    </w:rPr>
  </w:style>
  <w:style w:type="character" w:customStyle="1" w:styleId="CPYlogoCharChar">
    <w:name w:val="CPY logo Char Char"/>
    <w:link w:val="CPYlogo"/>
    <w:rsid w:val="00AA7C6F"/>
    <w:rPr>
      <w:rFonts w:ascii="Times New Roman" w:eastAsia="Times New Roman" w:hAnsi="Times New Roman" w:cs="Times New Roman"/>
      <w:color w:val="FF00FF"/>
      <w:sz w:val="24"/>
      <w:szCs w:val="24"/>
      <w:lang w:val="en-US"/>
    </w:rPr>
  </w:style>
  <w:style w:type="paragraph" w:customStyle="1" w:styleId="CPYTXT">
    <w:name w:val="CPYTXT"/>
    <w:rsid w:val="00AA7C6F"/>
    <w:pPr>
      <w:spacing w:after="0" w:line="480" w:lineRule="auto"/>
    </w:pPr>
    <w:rPr>
      <w:rFonts w:ascii="Times New Roman" w:eastAsia="Times New Roman" w:hAnsi="Times New Roman" w:cs="Times New Roman"/>
      <w:sz w:val="24"/>
      <w:szCs w:val="20"/>
      <w:lang w:val="en-US"/>
    </w:rPr>
  </w:style>
  <w:style w:type="paragraph" w:customStyle="1" w:styleId="CR">
    <w:name w:val="CR"/>
    <w:rsid w:val="00AA7C6F"/>
    <w:pPr>
      <w:spacing w:after="0" w:line="480" w:lineRule="auto"/>
      <w:ind w:left="720" w:hanging="720"/>
    </w:pPr>
    <w:rPr>
      <w:rFonts w:ascii="Times New Roman" w:eastAsia="Times New Roman" w:hAnsi="Times New Roman" w:cs="Times New Roman"/>
      <w:sz w:val="24"/>
      <w:szCs w:val="24"/>
      <w:lang w:val="en-US"/>
    </w:rPr>
  </w:style>
  <w:style w:type="paragraph" w:customStyle="1" w:styleId="CST">
    <w:name w:val="CST"/>
    <w:rsid w:val="00AA7C6F"/>
    <w:pPr>
      <w:spacing w:after="0" w:line="480" w:lineRule="auto"/>
    </w:pPr>
    <w:rPr>
      <w:rFonts w:ascii="Times New Roman" w:eastAsia="Times New Roman" w:hAnsi="Times New Roman" w:cs="Times New Roman"/>
      <w:color w:val="333399"/>
      <w:sz w:val="26"/>
      <w:szCs w:val="24"/>
      <w:lang w:val="en-US"/>
    </w:rPr>
  </w:style>
  <w:style w:type="paragraph" w:customStyle="1" w:styleId="CT">
    <w:name w:val="CT"/>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CTRTX">
    <w:name w:val="CTRTX"/>
    <w:rsid w:val="00AA7C6F"/>
    <w:pPr>
      <w:spacing w:after="0" w:line="480" w:lineRule="auto"/>
      <w:ind w:left="720" w:right="720" w:hanging="720"/>
    </w:pPr>
    <w:rPr>
      <w:rFonts w:ascii="Times New Roman" w:eastAsia="Times New Roman" w:hAnsi="Times New Roman" w:cs="Times New Roman"/>
      <w:sz w:val="24"/>
      <w:szCs w:val="24"/>
      <w:lang w:val="en-US"/>
    </w:rPr>
  </w:style>
  <w:style w:type="character" w:customStyle="1" w:styleId="CTX">
    <w:name w:val="CTX"/>
    <w:rsid w:val="00AA7C6F"/>
    <w:rPr>
      <w:color w:val="993300"/>
      <w:sz w:val="22"/>
      <w:szCs w:val="22"/>
    </w:rPr>
  </w:style>
  <w:style w:type="paragraph" w:customStyle="1" w:styleId="DE">
    <w:name w:val="DE"/>
    <w:rsid w:val="00AA7C6F"/>
    <w:pPr>
      <w:spacing w:after="0" w:line="480" w:lineRule="auto"/>
      <w:ind w:left="720"/>
    </w:pPr>
    <w:rPr>
      <w:rFonts w:ascii="Times New Roman" w:eastAsia="Times New Roman" w:hAnsi="Times New Roman" w:cs="Times New Roman"/>
      <w:sz w:val="24"/>
      <w:szCs w:val="24"/>
      <w:lang w:val="en-US"/>
    </w:rPr>
  </w:style>
  <w:style w:type="paragraph" w:customStyle="1" w:styleId="DEF">
    <w:name w:val="DEF"/>
    <w:rsid w:val="00AA7C6F"/>
    <w:pPr>
      <w:spacing w:after="0" w:line="480" w:lineRule="auto"/>
    </w:pPr>
    <w:rPr>
      <w:rFonts w:ascii="Times New Roman" w:eastAsia="Times New Roman" w:hAnsi="Times New Roman" w:cs="Times New Roman"/>
      <w:color w:val="333333"/>
      <w:sz w:val="24"/>
      <w:szCs w:val="24"/>
      <w:lang w:val="en-US"/>
    </w:rPr>
  </w:style>
  <w:style w:type="character" w:customStyle="1" w:styleId="DES">
    <w:name w:val="DES"/>
    <w:rsid w:val="00AA7C6F"/>
    <w:rPr>
      <w:color w:val="333333"/>
    </w:rPr>
  </w:style>
  <w:style w:type="paragraph" w:customStyle="1" w:styleId="DH">
    <w:name w:val="DH"/>
    <w:rsid w:val="00AA7C6F"/>
    <w:pPr>
      <w:spacing w:after="0" w:line="480" w:lineRule="auto"/>
      <w:ind w:left="720" w:right="720"/>
    </w:pPr>
    <w:rPr>
      <w:rFonts w:ascii="Times New Roman" w:eastAsia="Times New Roman" w:hAnsi="Times New Roman" w:cs="Times New Roman"/>
      <w:color w:val="333333"/>
      <w:sz w:val="28"/>
      <w:szCs w:val="24"/>
      <w:lang w:val="en-US"/>
    </w:rPr>
  </w:style>
  <w:style w:type="paragraph" w:customStyle="1" w:styleId="DIA">
    <w:name w:val="DIA"/>
    <w:link w:val="DIAChar"/>
    <w:rsid w:val="00AA7C6F"/>
    <w:pPr>
      <w:spacing w:after="0" w:line="480" w:lineRule="auto"/>
      <w:ind w:left="2160" w:right="720" w:hanging="1440"/>
    </w:pPr>
    <w:rPr>
      <w:rFonts w:ascii="Times New Roman" w:eastAsia="Times New Roman" w:hAnsi="Times New Roman" w:cs="Times New Roman"/>
      <w:color w:val="003366"/>
      <w:sz w:val="24"/>
      <w:szCs w:val="24"/>
      <w:lang w:val="en-US"/>
    </w:rPr>
  </w:style>
  <w:style w:type="character" w:customStyle="1" w:styleId="DIAChar">
    <w:name w:val="DIA Char"/>
    <w:link w:val="DIA"/>
    <w:rsid w:val="00AA7C6F"/>
    <w:rPr>
      <w:rFonts w:ascii="Times New Roman" w:eastAsia="Times New Roman" w:hAnsi="Times New Roman" w:cs="Times New Roman"/>
      <w:color w:val="003366"/>
      <w:sz w:val="24"/>
      <w:szCs w:val="24"/>
      <w:lang w:val="en-US"/>
    </w:rPr>
  </w:style>
  <w:style w:type="paragraph" w:customStyle="1" w:styleId="DIAProse">
    <w:name w:val="DIA:Prose"/>
    <w:basedOn w:val="DIA"/>
    <w:link w:val="DIAProseCharChar"/>
    <w:rsid w:val="00AA7C6F"/>
  </w:style>
  <w:style w:type="character" w:customStyle="1" w:styleId="DIAProseCharChar">
    <w:name w:val="DIA:Prose Char Char"/>
    <w:link w:val="DIAProse"/>
    <w:rsid w:val="00AA7C6F"/>
    <w:rPr>
      <w:rFonts w:ascii="Times New Roman" w:eastAsia="Times New Roman" w:hAnsi="Times New Roman" w:cs="Times New Roman"/>
      <w:color w:val="003366"/>
      <w:sz w:val="24"/>
      <w:szCs w:val="24"/>
      <w:lang w:val="en-US"/>
    </w:rPr>
  </w:style>
  <w:style w:type="paragraph" w:customStyle="1" w:styleId="DIAVerse">
    <w:name w:val="DIA:Verse"/>
    <w:basedOn w:val="DIA"/>
    <w:rsid w:val="00AA7C6F"/>
  </w:style>
  <w:style w:type="paragraph" w:customStyle="1" w:styleId="DIS">
    <w:name w:val="DIS"/>
    <w:rsid w:val="00AA7C6F"/>
    <w:pPr>
      <w:spacing w:after="0" w:line="480" w:lineRule="auto"/>
      <w:ind w:left="720"/>
    </w:pPr>
    <w:rPr>
      <w:rFonts w:ascii="Times New Roman" w:eastAsia="Times New Roman" w:hAnsi="Times New Roman" w:cs="Times New Roman"/>
      <w:color w:val="333333"/>
      <w:sz w:val="24"/>
      <w:szCs w:val="24"/>
      <w:lang w:val="en-US"/>
    </w:rPr>
  </w:style>
  <w:style w:type="paragraph" w:customStyle="1" w:styleId="DIS-Close">
    <w:name w:val="DIS-Close"/>
    <w:basedOn w:val="Normal"/>
    <w:link w:val="DIS-CloseChar"/>
    <w:rsid w:val="00AA7C6F"/>
    <w:pPr>
      <w:pBdr>
        <w:bottom w:val="dotted" w:sz="12" w:space="1" w:color="FF66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DIS-CloseChar">
    <w:name w:val="DIS-Close Char"/>
    <w:link w:val="DIS-Close"/>
    <w:rsid w:val="00AA7C6F"/>
    <w:rPr>
      <w:rFonts w:ascii="Times New Roman" w:eastAsia="Times New Roman" w:hAnsi="Times New Roman" w:cs="Times New Roman"/>
      <w:sz w:val="24"/>
      <w:szCs w:val="24"/>
      <w:shd w:val="clear" w:color="auto" w:fill="E6E6E6"/>
      <w:lang w:val="en-US"/>
    </w:rPr>
  </w:style>
  <w:style w:type="paragraph" w:customStyle="1" w:styleId="DIS-Open">
    <w:name w:val="DIS-Open"/>
    <w:basedOn w:val="Normal"/>
    <w:rsid w:val="00AA7C6F"/>
    <w:pPr>
      <w:pBdr>
        <w:top w:val="dotted" w:sz="12" w:space="1" w:color="FF66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DSC">
    <w:name w:val="DSC"/>
    <w:basedOn w:val="Normal"/>
    <w:qFormat/>
    <w:rsid w:val="00AA7C6F"/>
    <w:pPr>
      <w:spacing w:after="0" w:line="480" w:lineRule="auto"/>
    </w:pPr>
    <w:rPr>
      <w:rFonts w:ascii="Times New Roman" w:eastAsia="Times New Roman" w:hAnsi="Times New Roman" w:cs="Times New Roman"/>
      <w:sz w:val="24"/>
      <w:szCs w:val="24"/>
      <w:lang w:val="en-US"/>
    </w:rPr>
  </w:style>
  <w:style w:type="paragraph" w:customStyle="1" w:styleId="EA">
    <w:name w:val="EA"/>
    <w:rsid w:val="00AA7C6F"/>
    <w:pPr>
      <w:spacing w:after="0" w:line="480" w:lineRule="auto"/>
      <w:jc w:val="right"/>
    </w:pPr>
    <w:rPr>
      <w:rFonts w:ascii="Times New Roman" w:eastAsia="Times New Roman" w:hAnsi="Times New Roman" w:cs="Times New Roman"/>
      <w:sz w:val="24"/>
      <w:szCs w:val="24"/>
      <w:lang w:val="en-US"/>
    </w:rPr>
  </w:style>
  <w:style w:type="paragraph" w:customStyle="1" w:styleId="Editedby">
    <w:name w:val="Edited by"/>
    <w:rsid w:val="00AA7C6F"/>
    <w:pPr>
      <w:spacing w:before="720" w:after="720" w:line="240" w:lineRule="auto"/>
      <w:jc w:val="center"/>
    </w:pPr>
    <w:rPr>
      <w:rFonts w:ascii="Times New Roman" w:eastAsia="Times New Roman" w:hAnsi="Times New Roman" w:cs="Times New Roman"/>
      <w:sz w:val="24"/>
      <w:szCs w:val="24"/>
      <w:lang w:val="en-GB"/>
    </w:rPr>
  </w:style>
  <w:style w:type="paragraph" w:customStyle="1" w:styleId="EMB">
    <w:name w:val="EMB"/>
    <w:rsid w:val="00AA7C6F"/>
    <w:pPr>
      <w:spacing w:after="0" w:line="480" w:lineRule="auto"/>
    </w:pPr>
    <w:rPr>
      <w:rFonts w:ascii="Times New Roman" w:eastAsia="Times New Roman" w:hAnsi="Times New Roman" w:cs="Times New Roman"/>
      <w:lang w:val="en-US"/>
    </w:rPr>
  </w:style>
  <w:style w:type="paragraph" w:customStyle="1" w:styleId="EMW">
    <w:name w:val="EMW"/>
    <w:basedOn w:val="Normal"/>
    <w:rsid w:val="00AA7C6F"/>
    <w:pPr>
      <w:spacing w:after="0" w:line="480" w:lineRule="auto"/>
    </w:pPr>
    <w:rPr>
      <w:rFonts w:ascii="Times New Roman" w:eastAsia="Times New Roman" w:hAnsi="Times New Roman" w:cs="Times New Roman"/>
      <w:sz w:val="24"/>
      <w:szCs w:val="24"/>
      <w:lang w:val="en-US"/>
    </w:rPr>
  </w:style>
  <w:style w:type="character" w:customStyle="1" w:styleId="ENC">
    <w:name w:val="ENC"/>
    <w:rsid w:val="00AA7C6F"/>
    <w:rPr>
      <w:color w:val="808000"/>
    </w:rPr>
  </w:style>
  <w:style w:type="paragraph" w:customStyle="1" w:styleId="END">
    <w:name w:val="END"/>
    <w:rsid w:val="00AA7C6F"/>
    <w:pPr>
      <w:spacing w:after="0" w:line="480" w:lineRule="auto"/>
    </w:pPr>
    <w:rPr>
      <w:rFonts w:ascii="Times New Roman" w:eastAsia="Times New Roman" w:hAnsi="Times New Roman" w:cs="Times New Roman"/>
      <w:lang w:val="en-US"/>
    </w:rPr>
  </w:style>
  <w:style w:type="paragraph" w:customStyle="1" w:styleId="EPI">
    <w:name w:val="EPI"/>
    <w:rsid w:val="00AA7C6F"/>
    <w:pPr>
      <w:spacing w:after="0" w:line="480" w:lineRule="auto"/>
    </w:pPr>
    <w:rPr>
      <w:rFonts w:ascii="Times New Roman" w:eastAsia="Times New Roman" w:hAnsi="Times New Roman" w:cs="Times New Roman"/>
      <w:color w:val="003366"/>
      <w:lang w:val="en-US"/>
    </w:rPr>
  </w:style>
  <w:style w:type="paragraph" w:customStyle="1" w:styleId="EPI-S">
    <w:name w:val="EPI-S"/>
    <w:rsid w:val="00AA7C6F"/>
    <w:pPr>
      <w:spacing w:after="0" w:line="480" w:lineRule="auto"/>
      <w:jc w:val="right"/>
    </w:pPr>
    <w:rPr>
      <w:rFonts w:ascii="Times New Roman" w:eastAsia="Times New Roman" w:hAnsi="Times New Roman" w:cs="Times New Roman"/>
      <w:color w:val="003366"/>
      <w:lang w:val="en-US"/>
    </w:rPr>
  </w:style>
  <w:style w:type="character" w:customStyle="1" w:styleId="EPI-SChar">
    <w:name w:val="EPI-S Char"/>
    <w:rsid w:val="00AA7C6F"/>
    <w:rPr>
      <w:rFonts w:ascii="Times New Roman" w:hAnsi="Times New Roman"/>
      <w:color w:val="333300"/>
      <w:sz w:val="22"/>
      <w:bdr w:val="single" w:sz="4" w:space="0" w:color="auto"/>
    </w:rPr>
  </w:style>
  <w:style w:type="paragraph" w:customStyle="1" w:styleId="EQ">
    <w:name w:val="EQ"/>
    <w:link w:val="EQChar"/>
    <w:rsid w:val="00AA7C6F"/>
    <w:pPr>
      <w:spacing w:after="0" w:line="480" w:lineRule="auto"/>
      <w:jc w:val="center"/>
    </w:pPr>
    <w:rPr>
      <w:rFonts w:ascii="Times New Roman" w:eastAsia="Times New Roman" w:hAnsi="Times New Roman" w:cs="Times New Roman"/>
      <w:sz w:val="24"/>
      <w:szCs w:val="24"/>
      <w:lang w:val="en-US"/>
    </w:rPr>
  </w:style>
  <w:style w:type="character" w:customStyle="1" w:styleId="EQChar">
    <w:name w:val="EQ Char"/>
    <w:link w:val="EQ"/>
    <w:rsid w:val="00AA7C6F"/>
    <w:rPr>
      <w:rFonts w:ascii="Times New Roman" w:eastAsia="Times New Roman" w:hAnsi="Times New Roman" w:cs="Times New Roman"/>
      <w:sz w:val="24"/>
      <w:szCs w:val="24"/>
      <w:lang w:val="en-US"/>
    </w:rPr>
  </w:style>
  <w:style w:type="paragraph" w:customStyle="1" w:styleId="EQC">
    <w:name w:val="EQC"/>
    <w:rsid w:val="00AA7C6F"/>
    <w:pPr>
      <w:spacing w:after="0" w:line="480" w:lineRule="auto"/>
    </w:pPr>
    <w:rPr>
      <w:rFonts w:ascii="Times New Roman" w:eastAsia="Times New Roman" w:hAnsi="Times New Roman" w:cs="Times New Roman"/>
      <w:sz w:val="24"/>
      <w:szCs w:val="26"/>
      <w:lang w:val="en-US"/>
    </w:rPr>
  </w:style>
  <w:style w:type="character" w:customStyle="1" w:styleId="EQL">
    <w:name w:val="EQL"/>
    <w:rsid w:val="00AA7C6F"/>
    <w:rPr>
      <w:bdr w:val="single" w:sz="4" w:space="0" w:color="0000FF"/>
    </w:rPr>
  </w:style>
  <w:style w:type="character" w:customStyle="1" w:styleId="EQN">
    <w:name w:val="EQN"/>
    <w:rsid w:val="00AA7C6F"/>
    <w:rPr>
      <w:color w:val="0000FF"/>
      <w:bdr w:val="single" w:sz="4" w:space="0" w:color="0000FF"/>
    </w:rPr>
  </w:style>
  <w:style w:type="paragraph" w:customStyle="1" w:styleId="ET">
    <w:name w:val="ET"/>
    <w:basedOn w:val="BTX"/>
    <w:qFormat/>
    <w:rsid w:val="00AA7C6F"/>
    <w:pPr>
      <w:shd w:val="clear" w:color="auto" w:fill="D9D9D9"/>
    </w:pPr>
  </w:style>
  <w:style w:type="character" w:customStyle="1" w:styleId="ETChar">
    <w:name w:val="ET Char"/>
    <w:rsid w:val="00AA7C6F"/>
    <w:rPr>
      <w:color w:val="008080"/>
    </w:rPr>
  </w:style>
  <w:style w:type="character" w:customStyle="1" w:styleId="ETY">
    <w:name w:val="ETY"/>
    <w:rsid w:val="00AA7C6F"/>
    <w:rPr>
      <w:color w:val="808080"/>
    </w:rPr>
  </w:style>
  <w:style w:type="paragraph" w:customStyle="1" w:styleId="EXER">
    <w:name w:val="EXER"/>
    <w:rsid w:val="00AA7C6F"/>
    <w:pPr>
      <w:spacing w:after="0" w:line="480" w:lineRule="auto"/>
    </w:pPr>
    <w:rPr>
      <w:rFonts w:ascii="Times New Roman" w:eastAsia="Times New Roman" w:hAnsi="Times New Roman" w:cs="Times New Roman"/>
      <w:color w:val="333333"/>
      <w:sz w:val="24"/>
      <w:szCs w:val="24"/>
      <w:lang w:val="en-US"/>
    </w:rPr>
  </w:style>
  <w:style w:type="paragraph" w:customStyle="1" w:styleId="EXER-Close">
    <w:name w:val="EXER-Close"/>
    <w:basedOn w:val="Normal"/>
    <w:rsid w:val="00AA7C6F"/>
    <w:pPr>
      <w:pBdr>
        <w:bottom w:val="dotted" w:sz="12"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EXERH">
    <w:name w:val="EXERH"/>
    <w:rsid w:val="00AA7C6F"/>
    <w:pPr>
      <w:spacing w:after="0" w:line="480" w:lineRule="auto"/>
    </w:pPr>
    <w:rPr>
      <w:rFonts w:ascii="Times New Roman" w:eastAsia="Times New Roman" w:hAnsi="Times New Roman" w:cs="Times New Roman"/>
      <w:color w:val="333333"/>
      <w:sz w:val="28"/>
      <w:szCs w:val="28"/>
      <w:lang w:val="en-US"/>
    </w:rPr>
  </w:style>
  <w:style w:type="paragraph" w:customStyle="1" w:styleId="EXER-Open">
    <w:name w:val="EXER-Open"/>
    <w:basedOn w:val="Normal"/>
    <w:rsid w:val="00AA7C6F"/>
    <w:pPr>
      <w:pBdr>
        <w:top w:val="dotted" w:sz="12"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EXM">
    <w:name w:val="EXM"/>
    <w:link w:val="EXMChar"/>
    <w:rsid w:val="00AA7C6F"/>
    <w:pPr>
      <w:spacing w:after="0" w:line="480" w:lineRule="auto"/>
    </w:pPr>
    <w:rPr>
      <w:rFonts w:ascii="Times New Roman" w:eastAsia="Times New Roman" w:hAnsi="Times New Roman" w:cs="Times New Roman"/>
      <w:color w:val="333333"/>
      <w:sz w:val="24"/>
      <w:szCs w:val="24"/>
      <w:lang w:val="en-US"/>
    </w:rPr>
  </w:style>
  <w:style w:type="character" w:customStyle="1" w:styleId="EXMChar">
    <w:name w:val="EXM Char"/>
    <w:link w:val="EXM"/>
    <w:rsid w:val="00AA7C6F"/>
    <w:rPr>
      <w:rFonts w:ascii="Times New Roman" w:eastAsia="Times New Roman" w:hAnsi="Times New Roman" w:cs="Times New Roman"/>
      <w:color w:val="333333"/>
      <w:sz w:val="24"/>
      <w:szCs w:val="24"/>
      <w:lang w:val="en-US"/>
    </w:rPr>
  </w:style>
  <w:style w:type="paragraph" w:customStyle="1" w:styleId="EXR">
    <w:name w:val="EXR"/>
    <w:rsid w:val="00AA7C6F"/>
    <w:pPr>
      <w:spacing w:after="0" w:line="480" w:lineRule="auto"/>
    </w:pPr>
    <w:rPr>
      <w:rFonts w:ascii="Times New Roman" w:eastAsia="Times New Roman" w:hAnsi="Times New Roman" w:cs="Times New Roman"/>
      <w:sz w:val="24"/>
      <w:szCs w:val="24"/>
      <w:lang w:val="en-US"/>
    </w:rPr>
  </w:style>
  <w:style w:type="paragraph" w:customStyle="1" w:styleId="EXT">
    <w:name w:val="EXT"/>
    <w:rsid w:val="00AA7C6F"/>
    <w:pPr>
      <w:spacing w:after="0" w:line="480" w:lineRule="auto"/>
      <w:ind w:left="720" w:right="720"/>
    </w:pPr>
    <w:rPr>
      <w:rFonts w:ascii="Times New Roman" w:eastAsia="Times New Roman" w:hAnsi="Times New Roman" w:cs="Times New Roman"/>
      <w:color w:val="003366"/>
      <w:sz w:val="24"/>
      <w:szCs w:val="24"/>
      <w:lang w:val="en-US"/>
    </w:rPr>
  </w:style>
  <w:style w:type="paragraph" w:customStyle="1" w:styleId="EXT-Close">
    <w:name w:val="EXT-Close"/>
    <w:basedOn w:val="Normal"/>
    <w:rsid w:val="00AA7C6F"/>
    <w:pPr>
      <w:pBdr>
        <w:bottom w:val="dotted" w:sz="12" w:space="1" w:color="808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EXT-Open">
    <w:name w:val="EXT-Open"/>
    <w:basedOn w:val="Normal"/>
    <w:rsid w:val="00AA7C6F"/>
    <w:pPr>
      <w:pBdr>
        <w:top w:val="dotted" w:sz="12" w:space="1" w:color="808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EXT-S">
    <w:name w:val="EXT-S"/>
    <w:rsid w:val="00AA7C6F"/>
    <w:pPr>
      <w:spacing w:after="0" w:line="480" w:lineRule="auto"/>
      <w:ind w:left="720" w:right="720"/>
      <w:jc w:val="right"/>
    </w:pPr>
    <w:rPr>
      <w:rFonts w:ascii="Times New Roman" w:eastAsia="Times New Roman" w:hAnsi="Times New Roman" w:cs="Times New Roman"/>
      <w:color w:val="003366"/>
      <w:sz w:val="24"/>
      <w:szCs w:val="24"/>
      <w:lang w:val="en-US"/>
    </w:rPr>
  </w:style>
  <w:style w:type="character" w:customStyle="1" w:styleId="EXT-SChar">
    <w:name w:val="EXT-S Char"/>
    <w:rsid w:val="00AA7C6F"/>
    <w:rPr>
      <w:rFonts w:ascii="Times New Roman" w:hAnsi="Times New Roman"/>
      <w:color w:val="333300"/>
      <w:sz w:val="24"/>
      <w:bdr w:val="single" w:sz="4" w:space="0" w:color="auto"/>
    </w:rPr>
  </w:style>
  <w:style w:type="character" w:customStyle="1" w:styleId="FAM">
    <w:name w:val="FAM"/>
    <w:rsid w:val="00AA7C6F"/>
    <w:rPr>
      <w:color w:val="800000"/>
    </w:rPr>
  </w:style>
  <w:style w:type="paragraph" w:customStyle="1" w:styleId="FEN">
    <w:name w:val="FEN"/>
    <w:rsid w:val="00AA7C6F"/>
    <w:pPr>
      <w:spacing w:after="0" w:line="480" w:lineRule="auto"/>
    </w:pPr>
    <w:rPr>
      <w:rFonts w:ascii="Times New Roman" w:eastAsia="Times New Roman" w:hAnsi="Times New Roman" w:cs="Times New Roman"/>
      <w:color w:val="333333"/>
      <w:sz w:val="24"/>
      <w:szCs w:val="24"/>
      <w:lang w:val="en-US"/>
    </w:rPr>
  </w:style>
  <w:style w:type="paragraph" w:customStyle="1" w:styleId="FET">
    <w:name w:val="FET"/>
    <w:rsid w:val="00AA7C6F"/>
    <w:pPr>
      <w:spacing w:after="0" w:line="480" w:lineRule="auto"/>
    </w:pPr>
    <w:rPr>
      <w:rFonts w:ascii="Times New Roman" w:eastAsia="Times New Roman" w:hAnsi="Times New Roman" w:cs="Times New Roman"/>
      <w:color w:val="333333"/>
      <w:sz w:val="28"/>
      <w:szCs w:val="24"/>
      <w:lang w:val="en-US"/>
    </w:rPr>
  </w:style>
  <w:style w:type="paragraph" w:customStyle="1" w:styleId="FFN">
    <w:name w:val="FFN"/>
    <w:rsid w:val="00AA7C6F"/>
    <w:pPr>
      <w:spacing w:after="0" w:line="480" w:lineRule="auto"/>
    </w:pPr>
    <w:rPr>
      <w:rFonts w:ascii="Times New Roman" w:eastAsia="Times New Roman" w:hAnsi="Times New Roman" w:cs="Times New Roman"/>
      <w:color w:val="008080"/>
      <w:sz w:val="20"/>
      <w:szCs w:val="24"/>
      <w:lang w:val="en-US"/>
    </w:rPr>
  </w:style>
  <w:style w:type="paragraph" w:customStyle="1" w:styleId="FGC">
    <w:name w:val="FGC"/>
    <w:rsid w:val="00AA7C6F"/>
    <w:pPr>
      <w:spacing w:after="0" w:line="480" w:lineRule="auto"/>
    </w:pPr>
    <w:rPr>
      <w:rFonts w:ascii="Times New Roman" w:eastAsia="Times New Roman" w:hAnsi="Times New Roman" w:cs="Times New Roman"/>
      <w:color w:val="008080"/>
      <w:sz w:val="24"/>
      <w:szCs w:val="24"/>
      <w:lang w:val="en-US"/>
    </w:rPr>
  </w:style>
  <w:style w:type="paragraph" w:customStyle="1" w:styleId="FGN">
    <w:name w:val="FGN"/>
    <w:rsid w:val="00AA7C6F"/>
    <w:pPr>
      <w:spacing w:after="0" w:line="480" w:lineRule="auto"/>
    </w:pPr>
    <w:rPr>
      <w:rFonts w:ascii="Times New Roman" w:eastAsia="Times New Roman" w:hAnsi="Times New Roman" w:cs="Times New Roman"/>
      <w:color w:val="008080"/>
      <w:sz w:val="24"/>
      <w:szCs w:val="24"/>
      <w:lang w:val="en-US"/>
    </w:rPr>
  </w:style>
  <w:style w:type="paragraph" w:customStyle="1" w:styleId="FGS">
    <w:name w:val="FGS"/>
    <w:rsid w:val="00AA7C6F"/>
    <w:pPr>
      <w:spacing w:after="0" w:line="480" w:lineRule="auto"/>
    </w:pPr>
    <w:rPr>
      <w:rFonts w:ascii="Times New Roman" w:eastAsia="Times New Roman" w:hAnsi="Times New Roman" w:cs="Times New Roman"/>
      <w:color w:val="008080"/>
      <w:sz w:val="20"/>
      <w:szCs w:val="24"/>
      <w:lang w:val="en-US"/>
    </w:rPr>
  </w:style>
  <w:style w:type="character" w:customStyle="1" w:styleId="FGSChar">
    <w:name w:val="FGS Char"/>
    <w:rsid w:val="00AA7C6F"/>
    <w:rPr>
      <w:rFonts w:ascii="Times New Roman" w:hAnsi="Times New Roman"/>
      <w:color w:val="333300"/>
      <w:sz w:val="20"/>
      <w:bdr w:val="single" w:sz="4" w:space="0" w:color="C45911"/>
    </w:rPr>
  </w:style>
  <w:style w:type="paragraph" w:customStyle="1" w:styleId="FGT">
    <w:name w:val="FGT"/>
    <w:rsid w:val="00AA7C6F"/>
    <w:pPr>
      <w:spacing w:after="0" w:line="480" w:lineRule="auto"/>
    </w:pPr>
    <w:rPr>
      <w:rFonts w:ascii="Times New Roman" w:eastAsia="Times New Roman" w:hAnsi="Times New Roman" w:cs="Times New Roman"/>
      <w:color w:val="008080"/>
      <w:sz w:val="24"/>
      <w:szCs w:val="24"/>
      <w:lang w:val="en-US"/>
    </w:rPr>
  </w:style>
  <w:style w:type="character" w:customStyle="1" w:styleId="FigXref">
    <w:name w:val="FigXref"/>
    <w:rsid w:val="00AA7C6F"/>
    <w:rPr>
      <w:color w:val="0000FF"/>
      <w:bdr w:val="single" w:sz="4" w:space="0" w:color="auto"/>
    </w:rPr>
  </w:style>
  <w:style w:type="paragraph" w:customStyle="1" w:styleId="FMCTAB">
    <w:name w:val="FMCT:AB"/>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ACK">
    <w:name w:val="FMCT:ACK"/>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AU">
    <w:name w:val="FMCT:AU"/>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BTOC">
    <w:name w:val="FMCT:BTOC"/>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CONT">
    <w:name w:val="FMCT:CONT"/>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CR">
    <w:name w:val="FMCT:CR"/>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CTR">
    <w:name w:val="FMCT:CTR"/>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DED">
    <w:name w:val="FMCT:DED"/>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DSC">
    <w:name w:val="FMCT:DSC"/>
    <w:basedOn w:val="Normal"/>
    <w:qFormat/>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EB">
    <w:name w:val="FMCT:EB"/>
    <w:rsid w:val="00AA7C6F"/>
    <w:pPr>
      <w:spacing w:after="0" w:line="240" w:lineRule="auto"/>
    </w:pPr>
    <w:rPr>
      <w:rFonts w:ascii="Times New Roman" w:eastAsia="Times New Roman" w:hAnsi="Times New Roman" w:cs="Times New Roman"/>
      <w:color w:val="333399"/>
      <w:sz w:val="32"/>
      <w:szCs w:val="24"/>
      <w:lang w:val="en-US"/>
    </w:rPr>
  </w:style>
  <w:style w:type="paragraph" w:customStyle="1" w:styleId="FMCTEND">
    <w:name w:val="FMCT:END"/>
    <w:basedOn w:val="FMCTDSC"/>
    <w:qFormat/>
    <w:rsid w:val="00AA7C6F"/>
  </w:style>
  <w:style w:type="paragraph" w:customStyle="1" w:styleId="FMCTEPI">
    <w:name w:val="FMCT:EPI"/>
    <w:link w:val="FMCTEPIChar"/>
    <w:rsid w:val="00AA7C6F"/>
    <w:pPr>
      <w:spacing w:after="0" w:line="480" w:lineRule="auto"/>
    </w:pPr>
    <w:rPr>
      <w:rFonts w:ascii="Times New Roman" w:eastAsia="Times New Roman" w:hAnsi="Times New Roman" w:cs="Times New Roman"/>
      <w:color w:val="333399"/>
      <w:sz w:val="32"/>
      <w:szCs w:val="24"/>
      <w:lang w:val="en-US"/>
    </w:rPr>
  </w:style>
  <w:style w:type="character" w:customStyle="1" w:styleId="FMCTEPIChar">
    <w:name w:val="FMCT:EPI Char"/>
    <w:link w:val="FMCTEPI"/>
    <w:rsid w:val="00AA7C6F"/>
    <w:rPr>
      <w:rFonts w:ascii="Times New Roman" w:eastAsia="Times New Roman" w:hAnsi="Times New Roman" w:cs="Times New Roman"/>
      <w:color w:val="333399"/>
      <w:sz w:val="32"/>
      <w:szCs w:val="24"/>
      <w:lang w:val="en-US"/>
    </w:rPr>
  </w:style>
  <w:style w:type="paragraph" w:customStyle="1" w:styleId="FMCTFP">
    <w:name w:val="FMCT:FP"/>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FW">
    <w:name w:val="FMCT:FW"/>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HT">
    <w:name w:val="FMCT:HT"/>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ILL">
    <w:name w:val="FMCT:ILL"/>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INT">
    <w:name w:val="FMCT:INT"/>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LIST">
    <w:name w:val="FMCT:LIST"/>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LTBL">
    <w:name w:val="FMCT:LTBL"/>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MAP">
    <w:name w:val="FMCT:MAP"/>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NED">
    <w:name w:val="FMCT:NED"/>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OTH1">
    <w:name w:val="FMCT:OTH1"/>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OTH2">
    <w:name w:val="FMCT:OTH2"/>
    <w:basedOn w:val="FMCTDSC"/>
    <w:qFormat/>
    <w:rsid w:val="00AA7C6F"/>
  </w:style>
  <w:style w:type="paragraph" w:customStyle="1" w:styleId="FMCTOTH3">
    <w:name w:val="FMCT:OTH3"/>
    <w:basedOn w:val="FMCTOTH2"/>
    <w:qFormat/>
    <w:rsid w:val="00AA7C6F"/>
  </w:style>
  <w:style w:type="paragraph" w:customStyle="1" w:styleId="FMCTPREF">
    <w:name w:val="FMCT:PREF"/>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ST">
    <w:name w:val="FMCT:ST"/>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T">
    <w:name w:val="FMCT:T"/>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TB">
    <w:name w:val="FMCT:TB"/>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WTPB">
    <w:name w:val="FMCT:WTPB"/>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FMCTWTPO">
    <w:name w:val="FMCT:WTPO"/>
    <w:rsid w:val="00AA7C6F"/>
    <w:pPr>
      <w:spacing w:after="0" w:line="480" w:lineRule="auto"/>
    </w:pPr>
    <w:rPr>
      <w:rFonts w:ascii="Times New Roman" w:eastAsia="Times New Roman" w:hAnsi="Times New Roman" w:cs="Times New Roman"/>
      <w:color w:val="333399"/>
      <w:sz w:val="32"/>
      <w:lang w:val="en-US"/>
    </w:rPr>
  </w:style>
  <w:style w:type="paragraph" w:customStyle="1" w:styleId="FN">
    <w:name w:val="FN"/>
    <w:rsid w:val="00AA7C6F"/>
    <w:pPr>
      <w:spacing w:after="0" w:line="480" w:lineRule="auto"/>
    </w:pPr>
    <w:rPr>
      <w:rFonts w:ascii="Times New Roman" w:eastAsia="Times New Roman" w:hAnsi="Times New Roman" w:cs="Times New Roman"/>
      <w:sz w:val="24"/>
      <w:szCs w:val="24"/>
      <w:lang w:val="en-US"/>
    </w:rPr>
  </w:style>
  <w:style w:type="character" w:customStyle="1" w:styleId="FNM">
    <w:name w:val="FNM"/>
    <w:rsid w:val="00AA7C6F"/>
    <w:rPr>
      <w:color w:val="008000"/>
    </w:rPr>
  </w:style>
  <w:style w:type="paragraph" w:customStyle="1" w:styleId="FORM-C">
    <w:name w:val="FORM-C"/>
    <w:rsid w:val="00AA7C6F"/>
    <w:pPr>
      <w:spacing w:after="0" w:line="240" w:lineRule="auto"/>
    </w:pPr>
    <w:rPr>
      <w:rFonts w:ascii="Times New Roman" w:eastAsia="Times New Roman" w:hAnsi="Times New Roman" w:cs="Times New Roman"/>
      <w:color w:val="666699"/>
      <w:sz w:val="24"/>
      <w:szCs w:val="24"/>
      <w:lang w:val="en-US"/>
    </w:rPr>
  </w:style>
  <w:style w:type="paragraph" w:customStyle="1" w:styleId="FORM-Close">
    <w:name w:val="FORM-Close"/>
    <w:basedOn w:val="Normal"/>
    <w:qFormat/>
    <w:rsid w:val="00AA7C6F"/>
    <w:pPr>
      <w:pBdr>
        <w:bottom w:val="dotted" w:sz="4" w:space="1" w:color="FF99CC"/>
      </w:pBdr>
      <w:shd w:val="clear" w:color="auto" w:fill="F3F3F3"/>
      <w:spacing w:after="0" w:line="240" w:lineRule="auto"/>
    </w:pPr>
    <w:rPr>
      <w:rFonts w:ascii="Times New Roman" w:eastAsia="Times New Roman" w:hAnsi="Times New Roman" w:cs="Times New Roman"/>
      <w:sz w:val="24"/>
      <w:szCs w:val="24"/>
      <w:lang w:val="en-US"/>
    </w:rPr>
  </w:style>
  <w:style w:type="paragraph" w:customStyle="1" w:styleId="FORM-N">
    <w:name w:val="FORM-N"/>
    <w:rsid w:val="00AA7C6F"/>
    <w:pPr>
      <w:spacing w:after="0" w:line="240" w:lineRule="auto"/>
    </w:pPr>
    <w:rPr>
      <w:rFonts w:ascii="Times New Roman" w:eastAsia="Times New Roman" w:hAnsi="Times New Roman" w:cs="Times New Roman"/>
      <w:color w:val="666699"/>
      <w:sz w:val="24"/>
      <w:szCs w:val="24"/>
      <w:lang w:val="en-US"/>
    </w:rPr>
  </w:style>
  <w:style w:type="paragraph" w:customStyle="1" w:styleId="FORM-Open">
    <w:name w:val="FORM-Open"/>
    <w:basedOn w:val="Normal"/>
    <w:qFormat/>
    <w:rsid w:val="00AA7C6F"/>
    <w:pPr>
      <w:pBdr>
        <w:top w:val="dotted" w:sz="4" w:space="1" w:color="FF99CC"/>
      </w:pBdr>
      <w:shd w:val="clear" w:color="auto" w:fill="F3F3F3"/>
      <w:spacing w:after="0" w:line="240" w:lineRule="auto"/>
    </w:pPr>
    <w:rPr>
      <w:rFonts w:ascii="Times New Roman" w:eastAsia="Times New Roman" w:hAnsi="Times New Roman" w:cs="Times New Roman"/>
      <w:sz w:val="24"/>
      <w:szCs w:val="24"/>
      <w:lang w:val="en-US"/>
    </w:rPr>
  </w:style>
  <w:style w:type="paragraph" w:customStyle="1" w:styleId="FORM-S">
    <w:name w:val="FORM-S"/>
    <w:rsid w:val="00AA7C6F"/>
    <w:pPr>
      <w:spacing w:after="0" w:line="240" w:lineRule="auto"/>
    </w:pPr>
    <w:rPr>
      <w:rFonts w:ascii="Times New Roman" w:eastAsia="Times New Roman" w:hAnsi="Times New Roman" w:cs="Times New Roman"/>
      <w:color w:val="666699"/>
      <w:sz w:val="20"/>
      <w:szCs w:val="24"/>
      <w:lang w:val="en-US"/>
    </w:rPr>
  </w:style>
  <w:style w:type="paragraph" w:customStyle="1" w:styleId="FSN">
    <w:name w:val="FSN"/>
    <w:rsid w:val="00AA7C6F"/>
    <w:pPr>
      <w:spacing w:after="0" w:line="480" w:lineRule="auto"/>
    </w:pPr>
    <w:rPr>
      <w:rFonts w:ascii="Times New Roman" w:eastAsia="Times New Roman" w:hAnsi="Times New Roman" w:cs="Times New Roman"/>
      <w:color w:val="333333"/>
      <w:sz w:val="20"/>
      <w:szCs w:val="24"/>
      <w:lang w:val="en-US"/>
    </w:rPr>
  </w:style>
  <w:style w:type="paragraph" w:customStyle="1" w:styleId="FT1Close">
    <w:name w:val="FT1 Close"/>
    <w:link w:val="FT1CloseChar"/>
    <w:rsid w:val="00AA7C6F"/>
    <w:pPr>
      <w:pBdr>
        <w:bottom w:val="single" w:sz="24" w:space="1" w:color="9933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CloseChar">
    <w:name w:val="FT1 Close Char"/>
    <w:link w:val="FT1Close"/>
    <w:rsid w:val="00AA7C6F"/>
    <w:rPr>
      <w:rFonts w:ascii="Times New Roman" w:eastAsia="Times New Roman" w:hAnsi="Times New Roman" w:cs="Times New Roman"/>
      <w:sz w:val="24"/>
      <w:szCs w:val="24"/>
      <w:shd w:val="clear" w:color="auto" w:fill="E6E6E6"/>
      <w:lang w:val="en-US"/>
    </w:rPr>
  </w:style>
  <w:style w:type="paragraph" w:customStyle="1" w:styleId="FT1Open">
    <w:name w:val="FT1 Open"/>
    <w:link w:val="FT1OpenChar"/>
    <w:rsid w:val="00AA7C6F"/>
    <w:pPr>
      <w:pBdr>
        <w:top w:val="single" w:sz="24" w:space="1" w:color="9933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OpenChar">
    <w:name w:val="FT1 Open Char"/>
    <w:link w:val="FT1Open"/>
    <w:rsid w:val="00AA7C6F"/>
    <w:rPr>
      <w:rFonts w:ascii="Times New Roman" w:eastAsia="Times New Roman" w:hAnsi="Times New Roman" w:cs="Times New Roman"/>
      <w:sz w:val="24"/>
      <w:szCs w:val="24"/>
      <w:shd w:val="clear" w:color="auto" w:fill="E6E6E6"/>
      <w:lang w:val="en-US"/>
    </w:rPr>
  </w:style>
  <w:style w:type="paragraph" w:customStyle="1" w:styleId="FT10Close">
    <w:name w:val="FT10 Close"/>
    <w:rsid w:val="00AA7C6F"/>
    <w:pPr>
      <w:pBdr>
        <w:bottom w:val="single" w:sz="24" w:space="1" w:color="99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0Open">
    <w:name w:val="FT10 Open"/>
    <w:rsid w:val="00AA7C6F"/>
    <w:pPr>
      <w:pBdr>
        <w:top w:val="single" w:sz="24" w:space="1" w:color="99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1Close">
    <w:name w:val="FT11 Close"/>
    <w:rsid w:val="00AA7C6F"/>
    <w:pPr>
      <w:pBdr>
        <w:bottom w:val="single" w:sz="24" w:space="1" w:color="80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1Open">
    <w:name w:val="FT11 Open"/>
    <w:link w:val="FT11OpenChar"/>
    <w:rsid w:val="00AA7C6F"/>
    <w:pPr>
      <w:pBdr>
        <w:top w:val="single" w:sz="24" w:space="1" w:color="8000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1OpenChar">
    <w:name w:val="FT11 Open Char"/>
    <w:link w:val="FT11Open"/>
    <w:rsid w:val="00AA7C6F"/>
    <w:rPr>
      <w:rFonts w:ascii="Times New Roman" w:eastAsia="Times New Roman" w:hAnsi="Times New Roman" w:cs="Times New Roman"/>
      <w:sz w:val="24"/>
      <w:szCs w:val="24"/>
      <w:shd w:val="clear" w:color="auto" w:fill="E6E6E6"/>
      <w:lang w:val="en-US"/>
    </w:rPr>
  </w:style>
  <w:style w:type="paragraph" w:customStyle="1" w:styleId="FT12Close">
    <w:name w:val="FT12 Close"/>
    <w:rsid w:val="00AA7C6F"/>
    <w:pPr>
      <w:pBdr>
        <w:bottom w:val="single" w:sz="24" w:space="1" w:color="00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2Open">
    <w:name w:val="FT12 Open"/>
    <w:rsid w:val="00AA7C6F"/>
    <w:pPr>
      <w:pBdr>
        <w:top w:val="single" w:sz="24" w:space="1" w:color="00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3Close">
    <w:name w:val="FT13 Close"/>
    <w:rsid w:val="00AA7C6F"/>
    <w:pPr>
      <w:pBdr>
        <w:bottom w:val="single" w:sz="24" w:space="1" w:color="3333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3Open">
    <w:name w:val="FT13 Open"/>
    <w:link w:val="FT13OpenChar"/>
    <w:rsid w:val="00AA7C6F"/>
    <w:pPr>
      <w:pBdr>
        <w:top w:val="single" w:sz="24" w:space="1" w:color="3333FF"/>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3OpenChar">
    <w:name w:val="FT13 Open Char"/>
    <w:link w:val="FT13Open"/>
    <w:rsid w:val="00AA7C6F"/>
    <w:rPr>
      <w:rFonts w:ascii="Times New Roman" w:eastAsia="Times New Roman" w:hAnsi="Times New Roman" w:cs="Times New Roman"/>
      <w:sz w:val="24"/>
      <w:szCs w:val="24"/>
      <w:shd w:val="clear" w:color="auto" w:fill="E6E6E6"/>
      <w:lang w:val="en-US"/>
    </w:rPr>
  </w:style>
  <w:style w:type="paragraph" w:customStyle="1" w:styleId="FT14Close">
    <w:name w:val="FT14 Close"/>
    <w:rsid w:val="00AA7C6F"/>
    <w:pPr>
      <w:pBdr>
        <w:bottom w:val="single" w:sz="24" w:space="1" w:color="990099"/>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4Open">
    <w:name w:val="FT14 Open"/>
    <w:link w:val="FT14OpenChar"/>
    <w:rsid w:val="00AA7C6F"/>
    <w:pPr>
      <w:pBdr>
        <w:top w:val="single" w:sz="24" w:space="1" w:color="990099"/>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4OpenChar">
    <w:name w:val="FT14 Open Char"/>
    <w:link w:val="FT14Open"/>
    <w:rsid w:val="00AA7C6F"/>
    <w:rPr>
      <w:rFonts w:ascii="Times New Roman" w:eastAsia="Times New Roman" w:hAnsi="Times New Roman" w:cs="Times New Roman"/>
      <w:sz w:val="24"/>
      <w:szCs w:val="24"/>
      <w:shd w:val="clear" w:color="auto" w:fill="E6E6E6"/>
      <w:lang w:val="en-US"/>
    </w:rPr>
  </w:style>
  <w:style w:type="paragraph" w:customStyle="1" w:styleId="FT15Close">
    <w:name w:val="FT15 Close"/>
    <w:rsid w:val="00AA7C6F"/>
    <w:pPr>
      <w:pBdr>
        <w:bottom w:val="single" w:sz="24" w:space="1" w:color="FF33CC"/>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5Open">
    <w:name w:val="FT15 Open"/>
    <w:rsid w:val="00AA7C6F"/>
    <w:pPr>
      <w:pBdr>
        <w:top w:val="single" w:sz="24" w:space="1" w:color="FF33CC"/>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6Close">
    <w:name w:val="FT16 Close"/>
    <w:rsid w:val="00AA7C6F"/>
    <w:pPr>
      <w:pBdr>
        <w:bottom w:val="single" w:sz="24" w:space="1" w:color="CC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6Open">
    <w:name w:val="FT16 Open"/>
    <w:rsid w:val="00AA7C6F"/>
    <w:pPr>
      <w:pBdr>
        <w:top w:val="single" w:sz="24" w:space="1" w:color="CC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7Close">
    <w:name w:val="FT17 Close"/>
    <w:rsid w:val="00AA7C6F"/>
    <w:pPr>
      <w:pBdr>
        <w:bottom w:val="single" w:sz="24" w:space="1" w:color="FF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7Open">
    <w:name w:val="FT17 Open"/>
    <w:rsid w:val="00AA7C6F"/>
    <w:pPr>
      <w:pBdr>
        <w:top w:val="single" w:sz="24" w:space="1" w:color="FF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8Close">
    <w:name w:val="FT18 Close"/>
    <w:rsid w:val="00AA7C6F"/>
    <w:pPr>
      <w:pBdr>
        <w:bottom w:val="single" w:sz="24" w:space="1" w:color="66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8Open">
    <w:name w:val="FT18 Open"/>
    <w:rsid w:val="00AA7C6F"/>
    <w:pPr>
      <w:pBdr>
        <w:top w:val="single" w:sz="24" w:space="1" w:color="66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9Close">
    <w:name w:val="FT19 Close"/>
    <w:rsid w:val="00AA7C6F"/>
    <w:pPr>
      <w:pBdr>
        <w:bottom w:val="single" w:sz="24" w:space="1" w:color="FF33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9Open">
    <w:name w:val="FT19 Open"/>
    <w:rsid w:val="00AA7C6F"/>
    <w:pPr>
      <w:pBdr>
        <w:top w:val="single" w:sz="24" w:space="1" w:color="FF33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Close">
    <w:name w:val="FT2 Close"/>
    <w:link w:val="FT2CloseChar"/>
    <w:rsid w:val="00AA7C6F"/>
    <w:pPr>
      <w:pBdr>
        <w:bottom w:val="single" w:sz="24" w:space="1" w:color="0080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2CloseChar">
    <w:name w:val="FT2 Close Char"/>
    <w:link w:val="FT2Close"/>
    <w:rsid w:val="00AA7C6F"/>
    <w:rPr>
      <w:rFonts w:ascii="Times New Roman" w:eastAsia="Times New Roman" w:hAnsi="Times New Roman" w:cs="Times New Roman"/>
      <w:sz w:val="24"/>
      <w:szCs w:val="24"/>
      <w:shd w:val="clear" w:color="auto" w:fill="E6E6E6"/>
      <w:lang w:val="en-US"/>
    </w:rPr>
  </w:style>
  <w:style w:type="paragraph" w:customStyle="1" w:styleId="FT2Open">
    <w:name w:val="FT2 Open"/>
    <w:rsid w:val="00AA7C6F"/>
    <w:pPr>
      <w:pBdr>
        <w:top w:val="single" w:sz="24" w:space="1" w:color="008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0Close">
    <w:name w:val="FT20 Close"/>
    <w:rsid w:val="00AA7C6F"/>
    <w:pPr>
      <w:pBdr>
        <w:bottom w:val="single" w:sz="24" w:space="1" w:color="33CC33"/>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0Open">
    <w:name w:val="FT20 Open"/>
    <w:rsid w:val="00AA7C6F"/>
    <w:pPr>
      <w:pBdr>
        <w:top w:val="single" w:sz="24" w:space="1" w:color="33CC33"/>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1Close">
    <w:name w:val="FT21 Close"/>
    <w:rsid w:val="00AA7C6F"/>
    <w:pPr>
      <w:pBdr>
        <w:bottom w:val="single" w:sz="24" w:space="1" w:color="CC66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1Open">
    <w:name w:val="FT21 Open"/>
    <w:rsid w:val="00AA7C6F"/>
    <w:pPr>
      <w:pBdr>
        <w:top w:val="single" w:sz="24" w:space="1" w:color="CC66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2Close">
    <w:name w:val="FT22 Close"/>
    <w:rsid w:val="00AA7C6F"/>
    <w:pPr>
      <w:pBdr>
        <w:bottom w:val="single" w:sz="24" w:space="1" w:color="66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2Open">
    <w:name w:val="FT22 Open"/>
    <w:rsid w:val="00AA7C6F"/>
    <w:pPr>
      <w:pBdr>
        <w:top w:val="single" w:sz="24" w:space="1" w:color="66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3Close">
    <w:name w:val="FT23 Close"/>
    <w:rsid w:val="00AA7C6F"/>
    <w:pPr>
      <w:pBdr>
        <w:bottom w:val="single" w:sz="24" w:space="1" w:color="66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3Open">
    <w:name w:val="FT23 Open"/>
    <w:rsid w:val="00AA7C6F"/>
    <w:pPr>
      <w:pBdr>
        <w:top w:val="single" w:sz="24" w:space="1" w:color="66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4Close">
    <w:name w:val="FT24 Close"/>
    <w:rsid w:val="00AA7C6F"/>
    <w:pPr>
      <w:pBdr>
        <w:bottom w:val="single" w:sz="24" w:space="1" w:color="6600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4Open">
    <w:name w:val="FT24 Open"/>
    <w:rsid w:val="00AA7C6F"/>
    <w:pPr>
      <w:pBdr>
        <w:top w:val="single" w:sz="24" w:space="1" w:color="6600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5Close">
    <w:name w:val="FT25 Close"/>
    <w:rsid w:val="00AA7C6F"/>
    <w:pPr>
      <w:pBdr>
        <w:bottom w:val="single" w:sz="24" w:space="1" w:color="CC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5Open">
    <w:name w:val="FT25 Open"/>
    <w:rsid w:val="00AA7C6F"/>
    <w:pPr>
      <w:pBdr>
        <w:top w:val="single" w:sz="24" w:space="1" w:color="CC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6Close">
    <w:name w:val="FT26 Close"/>
    <w:rsid w:val="00AA7C6F"/>
    <w:pPr>
      <w:pBdr>
        <w:bottom w:val="single" w:sz="24" w:space="1" w:color="FF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6Open">
    <w:name w:val="FT26 Open"/>
    <w:rsid w:val="00AA7C6F"/>
    <w:pPr>
      <w:pBdr>
        <w:top w:val="single" w:sz="24" w:space="1" w:color="FF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7Close">
    <w:name w:val="FT27 Close"/>
    <w:rsid w:val="00AA7C6F"/>
    <w:pPr>
      <w:pBdr>
        <w:bottom w:val="single" w:sz="24" w:space="1" w:color="CCCC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7Open">
    <w:name w:val="FT27 Open"/>
    <w:rsid w:val="00AA7C6F"/>
    <w:pPr>
      <w:pBdr>
        <w:top w:val="single" w:sz="24" w:space="1" w:color="CCCC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8Close">
    <w:name w:val="FT28 Close"/>
    <w:rsid w:val="00AA7C6F"/>
    <w:pPr>
      <w:pBdr>
        <w:bottom w:val="single" w:sz="24" w:space="1" w:color="00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8Open">
    <w:name w:val="FT28 Open"/>
    <w:rsid w:val="00AA7C6F"/>
    <w:pPr>
      <w:pBdr>
        <w:top w:val="single" w:sz="24" w:space="1" w:color="00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9Close">
    <w:name w:val="FT29 Close"/>
    <w:rsid w:val="00AA7C6F"/>
    <w:pPr>
      <w:pBdr>
        <w:bottom w:val="single" w:sz="24" w:space="1" w:color="FF7C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9Open">
    <w:name w:val="FT29 Open"/>
    <w:rsid w:val="00AA7C6F"/>
    <w:pPr>
      <w:pBdr>
        <w:top w:val="single" w:sz="24" w:space="1" w:color="FF7C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Close">
    <w:name w:val="FT3 Close"/>
    <w:rsid w:val="00AA7C6F"/>
    <w:pPr>
      <w:pBdr>
        <w:bottom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Open">
    <w:name w:val="FT3 Open"/>
    <w:rsid w:val="00AA7C6F"/>
    <w:pPr>
      <w:pBdr>
        <w:top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0Close">
    <w:name w:val="FT30 Close"/>
    <w:rsid w:val="00AA7C6F"/>
    <w:pPr>
      <w:pBdr>
        <w:bottom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0Open">
    <w:name w:val="FT30 Open"/>
    <w:rsid w:val="00AA7C6F"/>
    <w:pPr>
      <w:pBdr>
        <w:top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4Close">
    <w:name w:val="FT4 Close"/>
    <w:rsid w:val="00AA7C6F"/>
    <w:pPr>
      <w:pBdr>
        <w:bottom w:val="single" w:sz="24" w:space="1" w:color="8000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4Open">
    <w:name w:val="FT4 Open"/>
    <w:rsid w:val="00AA7C6F"/>
    <w:pPr>
      <w:pBdr>
        <w:top w:val="single" w:sz="24" w:space="1" w:color="8000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5Close">
    <w:name w:val="FT5 Close"/>
    <w:rsid w:val="00AA7C6F"/>
    <w:pPr>
      <w:pBdr>
        <w:bottom w:val="single" w:sz="24" w:space="1" w:color="FF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5Open">
    <w:name w:val="FT5 Open"/>
    <w:rsid w:val="00AA7C6F"/>
    <w:pPr>
      <w:pBdr>
        <w:top w:val="single" w:sz="24" w:space="1" w:color="FF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6Close">
    <w:name w:val="FT6 Close"/>
    <w:link w:val="FT6CloseChar"/>
    <w:rsid w:val="00AA7C6F"/>
    <w:pPr>
      <w:pBdr>
        <w:bottom w:val="single" w:sz="24" w:space="1" w:color="FFFF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6CloseChar">
    <w:name w:val="FT6 Close Char"/>
    <w:link w:val="FT6Close"/>
    <w:rsid w:val="00AA7C6F"/>
    <w:rPr>
      <w:rFonts w:ascii="Times New Roman" w:eastAsia="Times New Roman" w:hAnsi="Times New Roman" w:cs="Times New Roman"/>
      <w:sz w:val="24"/>
      <w:szCs w:val="24"/>
      <w:shd w:val="clear" w:color="auto" w:fill="E6E6E6"/>
      <w:lang w:val="en-US"/>
    </w:rPr>
  </w:style>
  <w:style w:type="paragraph" w:customStyle="1" w:styleId="FT6Open">
    <w:name w:val="FT6 Open"/>
    <w:rsid w:val="00AA7C6F"/>
    <w:pPr>
      <w:pBdr>
        <w:top w:val="single" w:sz="24" w:space="1" w:color="FFFF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7Close">
    <w:name w:val="FT7 Close"/>
    <w:rsid w:val="00AA7C6F"/>
    <w:pPr>
      <w:pBdr>
        <w:bottom w:val="single" w:sz="24" w:space="1" w:color="CC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7Open">
    <w:name w:val="FT7 Open"/>
    <w:rsid w:val="00AA7C6F"/>
    <w:pPr>
      <w:pBdr>
        <w:top w:val="single" w:sz="24" w:space="1" w:color="CC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8Close">
    <w:name w:val="FT8 Close"/>
    <w:rsid w:val="00AA7C6F"/>
    <w:pPr>
      <w:pBdr>
        <w:bottom w:val="single" w:sz="24" w:space="1" w:color="33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8Open">
    <w:name w:val="FT8 Open"/>
    <w:rsid w:val="00AA7C6F"/>
    <w:pPr>
      <w:pBdr>
        <w:top w:val="single" w:sz="24" w:space="1" w:color="33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9Close">
    <w:name w:val="FT9 Close"/>
    <w:rsid w:val="00AA7C6F"/>
    <w:pPr>
      <w:pBdr>
        <w:bottom w:val="single" w:sz="24" w:space="1" w:color="CC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9Open">
    <w:name w:val="FT9 Open"/>
    <w:rsid w:val="00AA7C6F"/>
    <w:pPr>
      <w:pBdr>
        <w:top w:val="single" w:sz="24" w:space="1" w:color="CC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Y">
    <w:name w:val="FTY"/>
    <w:basedOn w:val="Normal"/>
    <w:rsid w:val="00AA7C6F"/>
    <w:pPr>
      <w:spacing w:after="0" w:line="480" w:lineRule="auto"/>
    </w:pPr>
    <w:rPr>
      <w:rFonts w:ascii="Times New Roman" w:eastAsia="Times New Roman" w:hAnsi="Times New Roman" w:cs="Times New Roman"/>
      <w:color w:val="333333"/>
      <w:sz w:val="24"/>
      <w:szCs w:val="24"/>
      <w:lang w:val="en-US"/>
    </w:rPr>
  </w:style>
  <w:style w:type="paragraph" w:customStyle="1" w:styleId="FWS">
    <w:name w:val="FWS"/>
    <w:rsid w:val="00AA7C6F"/>
    <w:pPr>
      <w:spacing w:before="120" w:after="120" w:line="240" w:lineRule="auto"/>
      <w:ind w:firstLine="720"/>
      <w:jc w:val="right"/>
    </w:pPr>
    <w:rPr>
      <w:rFonts w:ascii="Times New Roman" w:eastAsia="Times New Roman" w:hAnsi="Times New Roman" w:cs="Times New Roman"/>
      <w:sz w:val="24"/>
      <w:szCs w:val="24"/>
      <w:lang w:val="en-GB"/>
    </w:rPr>
  </w:style>
  <w:style w:type="paragraph" w:customStyle="1" w:styleId="FWS-AFF">
    <w:name w:val="FWS-AFF"/>
    <w:rsid w:val="00AA7C6F"/>
    <w:pPr>
      <w:tabs>
        <w:tab w:val="left" w:pos="1862"/>
      </w:tabs>
      <w:spacing w:after="0" w:line="240" w:lineRule="auto"/>
    </w:pPr>
    <w:rPr>
      <w:rFonts w:ascii="Times New Roman" w:eastAsia="Times New Roman" w:hAnsi="Times New Roman" w:cs="Times New Roman"/>
      <w:sz w:val="24"/>
      <w:szCs w:val="24"/>
      <w:lang w:val="en-US"/>
    </w:rPr>
  </w:style>
  <w:style w:type="paragraph" w:customStyle="1" w:styleId="GLT">
    <w:name w:val="GLT"/>
    <w:rsid w:val="00AA7C6F"/>
    <w:pPr>
      <w:spacing w:after="0" w:line="480" w:lineRule="auto"/>
      <w:ind w:left="720" w:hanging="720"/>
    </w:pPr>
    <w:rPr>
      <w:rFonts w:ascii="Times New Roman" w:eastAsia="Times New Roman" w:hAnsi="Times New Roman" w:cs="Times New Roman"/>
      <w:color w:val="333333"/>
      <w:sz w:val="24"/>
      <w:szCs w:val="24"/>
      <w:lang w:val="en-US"/>
    </w:rPr>
  </w:style>
  <w:style w:type="paragraph" w:customStyle="1" w:styleId="H1">
    <w:name w:val="H1"/>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H2">
    <w:name w:val="H2"/>
    <w:rsid w:val="00AA7C6F"/>
    <w:pPr>
      <w:spacing w:after="0" w:line="480" w:lineRule="auto"/>
    </w:pPr>
    <w:rPr>
      <w:rFonts w:ascii="Times New Roman" w:eastAsia="Times New Roman" w:hAnsi="Times New Roman" w:cs="Times New Roman"/>
      <w:color w:val="008000"/>
      <w:sz w:val="30"/>
      <w:szCs w:val="24"/>
      <w:lang w:val="en-US"/>
    </w:rPr>
  </w:style>
  <w:style w:type="paragraph" w:customStyle="1" w:styleId="H3">
    <w:name w:val="H3"/>
    <w:rsid w:val="00AA7C6F"/>
    <w:pPr>
      <w:spacing w:after="0" w:line="480" w:lineRule="auto"/>
    </w:pPr>
    <w:rPr>
      <w:rFonts w:ascii="Times New Roman" w:eastAsia="Times New Roman" w:hAnsi="Times New Roman" w:cs="Times New Roman"/>
      <w:color w:val="FF6600"/>
      <w:sz w:val="28"/>
      <w:szCs w:val="24"/>
      <w:lang w:val="en-US"/>
    </w:rPr>
  </w:style>
  <w:style w:type="paragraph" w:customStyle="1" w:styleId="H4">
    <w:name w:val="H4"/>
    <w:rsid w:val="00AA7C6F"/>
    <w:pPr>
      <w:spacing w:after="0" w:line="480" w:lineRule="auto"/>
    </w:pPr>
    <w:rPr>
      <w:rFonts w:ascii="Times New Roman" w:eastAsia="Times New Roman" w:hAnsi="Times New Roman" w:cs="Times New Roman"/>
      <w:color w:val="800080"/>
      <w:sz w:val="26"/>
      <w:szCs w:val="24"/>
      <w:lang w:val="en-US"/>
    </w:rPr>
  </w:style>
  <w:style w:type="paragraph" w:customStyle="1" w:styleId="H5">
    <w:name w:val="H5"/>
    <w:rsid w:val="00AA7C6F"/>
    <w:pPr>
      <w:spacing w:after="0" w:line="480" w:lineRule="auto"/>
    </w:pPr>
    <w:rPr>
      <w:rFonts w:ascii="Times New Roman" w:eastAsia="Times New Roman" w:hAnsi="Times New Roman" w:cs="Times New Roman"/>
      <w:color w:val="000080"/>
      <w:sz w:val="24"/>
      <w:szCs w:val="24"/>
      <w:lang w:val="en-US"/>
    </w:rPr>
  </w:style>
  <w:style w:type="paragraph" w:customStyle="1" w:styleId="H6">
    <w:name w:val="H6"/>
    <w:rsid w:val="00AA7C6F"/>
    <w:pPr>
      <w:spacing w:after="0" w:line="480" w:lineRule="auto"/>
    </w:pPr>
    <w:rPr>
      <w:rFonts w:ascii="Times New Roman" w:eastAsia="Times New Roman" w:hAnsi="Times New Roman" w:cs="Times New Roman"/>
      <w:color w:val="003300"/>
      <w:szCs w:val="24"/>
      <w:lang w:val="en-US"/>
    </w:rPr>
  </w:style>
  <w:style w:type="paragraph" w:customStyle="1" w:styleId="Halftitle">
    <w:name w:val="Half title"/>
    <w:next w:val="Normal"/>
    <w:rsid w:val="00AA7C6F"/>
    <w:pPr>
      <w:pageBreakBefore/>
      <w:spacing w:before="240" w:after="240" w:line="240" w:lineRule="auto"/>
      <w:jc w:val="center"/>
    </w:pPr>
    <w:rPr>
      <w:rFonts w:ascii="Times New Roman" w:eastAsia="Times New Roman" w:hAnsi="Times New Roman" w:cs="Times New Roman"/>
      <w:b/>
      <w:sz w:val="36"/>
      <w:szCs w:val="24"/>
      <w:lang w:val="en-GB"/>
    </w:rPr>
  </w:style>
  <w:style w:type="paragraph" w:customStyle="1" w:styleId="Halftitleblurb">
    <w:name w:val="Half title blurb"/>
    <w:next w:val="Normal"/>
    <w:rsid w:val="00AA7C6F"/>
    <w:pPr>
      <w:spacing w:before="120" w:after="120" w:line="240" w:lineRule="auto"/>
    </w:pPr>
    <w:rPr>
      <w:rFonts w:ascii="Times New Roman" w:eastAsia="Times New Roman" w:hAnsi="Times New Roman" w:cs="Times New Roman"/>
      <w:sz w:val="24"/>
      <w:szCs w:val="24"/>
      <w:lang w:val="en-GB"/>
    </w:rPr>
  </w:style>
  <w:style w:type="paragraph" w:customStyle="1" w:styleId="HN">
    <w:name w:val="HN"/>
    <w:rsid w:val="00AA7C6F"/>
    <w:pPr>
      <w:spacing w:after="0" w:line="480" w:lineRule="auto"/>
    </w:pPr>
    <w:rPr>
      <w:rFonts w:ascii="Times New Roman" w:eastAsia="Times New Roman" w:hAnsi="Times New Roman" w:cs="Times New Roman"/>
      <w:sz w:val="24"/>
      <w:szCs w:val="24"/>
      <w:lang w:val="en-US"/>
    </w:rPr>
  </w:style>
  <w:style w:type="character" w:customStyle="1" w:styleId="HOM">
    <w:name w:val="HOM"/>
    <w:rsid w:val="00AA7C6F"/>
    <w:rPr>
      <w:color w:val="FF6600"/>
    </w:rPr>
  </w:style>
  <w:style w:type="character" w:customStyle="1" w:styleId="HTI">
    <w:name w:val="HTI"/>
    <w:rsid w:val="00AA7C6F"/>
    <w:rPr>
      <w:color w:val="008000"/>
    </w:rPr>
  </w:style>
  <w:style w:type="paragraph" w:customStyle="1" w:styleId="HTPG">
    <w:name w:val="HTPG"/>
    <w:rsid w:val="00AA7C6F"/>
    <w:pPr>
      <w:spacing w:after="0" w:line="480" w:lineRule="auto"/>
    </w:pPr>
    <w:rPr>
      <w:rFonts w:ascii="Times New Roman" w:eastAsia="Times New Roman" w:hAnsi="Times New Roman" w:cs="Times New Roman"/>
      <w:sz w:val="24"/>
      <w:szCs w:val="24"/>
      <w:lang w:val="en-US"/>
    </w:rPr>
  </w:style>
  <w:style w:type="character" w:customStyle="1" w:styleId="HW">
    <w:name w:val="HW"/>
    <w:rsid w:val="00AA7C6F"/>
    <w:rPr>
      <w:color w:val="FF0000"/>
    </w:rPr>
  </w:style>
  <w:style w:type="character" w:customStyle="1" w:styleId="IBT">
    <w:name w:val="IBT"/>
    <w:rsid w:val="00AA7C6F"/>
    <w:rPr>
      <w:color w:val="800080"/>
    </w:rPr>
  </w:style>
  <w:style w:type="paragraph" w:customStyle="1" w:styleId="Imprints">
    <w:name w:val="Imprints"/>
    <w:rsid w:val="00AA7C6F"/>
    <w:pPr>
      <w:spacing w:after="0" w:line="360" w:lineRule="auto"/>
    </w:pPr>
    <w:rPr>
      <w:rFonts w:ascii="Times New Roman" w:eastAsia="Times New Roman" w:hAnsi="Times New Roman" w:cs="Times New Roman"/>
      <w:sz w:val="24"/>
      <w:szCs w:val="24"/>
      <w:lang w:val="en-GB"/>
    </w:rPr>
  </w:style>
  <w:style w:type="paragraph" w:customStyle="1" w:styleId="KEQ">
    <w:name w:val="KEQ"/>
    <w:rsid w:val="00AA7C6F"/>
    <w:pPr>
      <w:tabs>
        <w:tab w:val="left" w:pos="1862"/>
      </w:tabs>
      <w:spacing w:after="0" w:line="480" w:lineRule="auto"/>
      <w:jc w:val="center"/>
    </w:pPr>
    <w:rPr>
      <w:rFonts w:ascii="Times New Roman" w:eastAsia="Times New Roman" w:hAnsi="Times New Roman" w:cs="Times New Roman"/>
      <w:sz w:val="24"/>
      <w:szCs w:val="24"/>
      <w:lang w:val="en-US"/>
    </w:rPr>
  </w:style>
  <w:style w:type="character" w:customStyle="1" w:styleId="KT1">
    <w:name w:val="KT1"/>
    <w:rsid w:val="00AA7C6F"/>
    <w:rPr>
      <w:color w:val="FF0000"/>
    </w:rPr>
  </w:style>
  <w:style w:type="character" w:customStyle="1" w:styleId="KT2">
    <w:name w:val="KT2"/>
    <w:rsid w:val="00AA7C6F"/>
    <w:rPr>
      <w:color w:val="008000"/>
    </w:rPr>
  </w:style>
  <w:style w:type="character" w:customStyle="1" w:styleId="KT3">
    <w:name w:val="KT3"/>
    <w:rsid w:val="00AA7C6F"/>
    <w:rPr>
      <w:color w:val="0000FF"/>
    </w:rPr>
  </w:style>
  <w:style w:type="paragraph" w:customStyle="1" w:styleId="KWB">
    <w:name w:val="KW:B"/>
    <w:rsid w:val="00AA7C6F"/>
    <w:pPr>
      <w:pBdr>
        <w:top w:val="dashed" w:sz="4" w:space="1" w:color="auto"/>
        <w:left w:val="dashed" w:sz="4" w:space="4" w:color="auto"/>
        <w:bottom w:val="dashed" w:sz="4" w:space="1" w:color="auto"/>
        <w:right w:val="dashed" w:sz="4" w:space="4" w:color="auto"/>
      </w:pBdr>
      <w:spacing w:after="0" w:line="480" w:lineRule="auto"/>
    </w:pPr>
    <w:rPr>
      <w:rFonts w:ascii="Times New Roman" w:eastAsia="Times New Roman" w:hAnsi="Times New Roman" w:cs="Times New Roman"/>
      <w:color w:val="333399"/>
      <w:sz w:val="24"/>
      <w:szCs w:val="24"/>
      <w:lang w:val="en-US"/>
    </w:rPr>
  </w:style>
  <w:style w:type="paragraph" w:customStyle="1" w:styleId="KWC">
    <w:name w:val="KW:C"/>
    <w:rsid w:val="00AA7C6F"/>
    <w:pPr>
      <w:pBdr>
        <w:top w:val="dashed" w:sz="4" w:space="1" w:color="auto"/>
        <w:left w:val="dashed" w:sz="4" w:space="4" w:color="auto"/>
        <w:bottom w:val="dashed" w:sz="4" w:space="1" w:color="auto"/>
        <w:right w:val="dashed" w:sz="4" w:space="4" w:color="auto"/>
      </w:pBdr>
      <w:spacing w:after="0" w:line="480" w:lineRule="auto"/>
    </w:pPr>
    <w:rPr>
      <w:rFonts w:ascii="Times New Roman" w:eastAsia="Times New Roman" w:hAnsi="Times New Roman" w:cs="Times New Roman"/>
      <w:color w:val="336699"/>
      <w:sz w:val="24"/>
      <w:szCs w:val="24"/>
      <w:lang w:val="en-US"/>
    </w:rPr>
  </w:style>
  <w:style w:type="character" w:customStyle="1" w:styleId="label">
    <w:name w:val="label"/>
    <w:rsid w:val="00AA7C6F"/>
    <w:rPr>
      <w:rFonts w:ascii="Times New Roman" w:hAnsi="Times New Roman"/>
      <w:b/>
    </w:rPr>
  </w:style>
  <w:style w:type="paragraph" w:customStyle="1" w:styleId="LDIS">
    <w:name w:val="LDIS"/>
    <w:rsid w:val="00AA7C6F"/>
    <w:pPr>
      <w:spacing w:after="0" w:line="480" w:lineRule="auto"/>
      <w:ind w:left="720"/>
    </w:pPr>
    <w:rPr>
      <w:rFonts w:ascii="Times New Roman" w:eastAsia="Times New Roman" w:hAnsi="Times New Roman" w:cs="Times New Roman"/>
      <w:color w:val="333333"/>
      <w:sz w:val="24"/>
      <w:szCs w:val="24"/>
      <w:lang w:val="en-US"/>
    </w:rPr>
  </w:style>
  <w:style w:type="paragraph" w:customStyle="1" w:styleId="LDIS-Close">
    <w:name w:val="LDIS-Close"/>
    <w:basedOn w:val="FT2Close"/>
    <w:rsid w:val="00AA7C6F"/>
    <w:pPr>
      <w:pBdr>
        <w:bottom w:val="dotted" w:sz="2" w:space="1" w:color="800000"/>
      </w:pBdr>
    </w:pPr>
  </w:style>
  <w:style w:type="paragraph" w:customStyle="1" w:styleId="LDIS-Open">
    <w:name w:val="LDIS-Open"/>
    <w:basedOn w:val="FT1Open"/>
    <w:rsid w:val="00AA7C6F"/>
    <w:pPr>
      <w:pBdr>
        <w:top w:val="dotted" w:sz="12" w:space="1" w:color="800000"/>
      </w:pBdr>
    </w:pPr>
  </w:style>
  <w:style w:type="paragraph" w:customStyle="1" w:styleId="LEXT">
    <w:name w:val="LEXT"/>
    <w:rsid w:val="00AA7C6F"/>
    <w:pPr>
      <w:spacing w:after="0" w:line="480" w:lineRule="auto"/>
      <w:ind w:left="720" w:right="720"/>
    </w:pPr>
    <w:rPr>
      <w:rFonts w:ascii="Times New Roman" w:eastAsia="Times New Roman" w:hAnsi="Times New Roman" w:cs="Times New Roman"/>
      <w:color w:val="003366"/>
      <w:sz w:val="24"/>
      <w:szCs w:val="24"/>
      <w:lang w:val="en-US"/>
    </w:rPr>
  </w:style>
  <w:style w:type="paragraph" w:customStyle="1" w:styleId="LEXT-Close">
    <w:name w:val="LEXT-Close"/>
    <w:basedOn w:val="FT4Close"/>
    <w:rsid w:val="00AA7C6F"/>
    <w:pPr>
      <w:pBdr>
        <w:bottom w:val="dotted" w:sz="12" w:space="1" w:color="008000"/>
      </w:pBdr>
    </w:pPr>
  </w:style>
  <w:style w:type="paragraph" w:customStyle="1" w:styleId="LEXT-Open">
    <w:name w:val="LEXT-Open"/>
    <w:basedOn w:val="FT4Open"/>
    <w:rsid w:val="00AA7C6F"/>
    <w:pPr>
      <w:pBdr>
        <w:top w:val="dotted" w:sz="12" w:space="1" w:color="008000"/>
      </w:pBdr>
    </w:pPr>
  </w:style>
  <w:style w:type="paragraph" w:customStyle="1" w:styleId="LEXT-S">
    <w:name w:val="LEXT-S"/>
    <w:basedOn w:val="Normal"/>
    <w:qFormat/>
    <w:rsid w:val="00AA7C6F"/>
    <w:pPr>
      <w:spacing w:after="0" w:line="480" w:lineRule="auto"/>
      <w:ind w:left="720" w:right="720"/>
      <w:jc w:val="right"/>
    </w:pPr>
    <w:rPr>
      <w:rFonts w:ascii="Times New Roman" w:eastAsia="Times New Roman" w:hAnsi="Times New Roman" w:cs="Times New Roman"/>
      <w:color w:val="003366"/>
      <w:sz w:val="24"/>
      <w:szCs w:val="24"/>
      <w:lang w:val="en-US"/>
    </w:rPr>
  </w:style>
  <w:style w:type="character" w:customStyle="1" w:styleId="LEXT-SChar">
    <w:name w:val="LEXT-S Char"/>
    <w:qFormat/>
    <w:rsid w:val="00AA7C6F"/>
    <w:rPr>
      <w:bdr w:val="single" w:sz="4" w:space="0" w:color="F4B083"/>
    </w:rPr>
  </w:style>
  <w:style w:type="paragraph" w:customStyle="1" w:styleId="LH">
    <w:name w:val="LH"/>
    <w:rsid w:val="00AA7C6F"/>
    <w:pPr>
      <w:spacing w:after="0" w:line="480" w:lineRule="auto"/>
      <w:ind w:left="709"/>
    </w:pPr>
    <w:rPr>
      <w:rFonts w:ascii="Times New Roman" w:eastAsia="Times New Roman" w:hAnsi="Times New Roman" w:cs="Times New Roman"/>
      <w:color w:val="993300"/>
      <w:sz w:val="28"/>
      <w:szCs w:val="24"/>
      <w:lang w:val="en-US"/>
    </w:rPr>
  </w:style>
  <w:style w:type="paragraph" w:customStyle="1" w:styleId="LI">
    <w:name w:val="LI"/>
    <w:basedOn w:val="Normal"/>
    <w:qFormat/>
    <w:rsid w:val="00AA7C6F"/>
    <w:pPr>
      <w:spacing w:after="0" w:line="360" w:lineRule="auto"/>
      <w:ind w:left="360"/>
    </w:pPr>
    <w:rPr>
      <w:rFonts w:ascii="Times New Roman" w:eastAsia="Times New Roman" w:hAnsi="Times New Roman" w:cs="Times New Roman"/>
      <w:color w:val="808000"/>
      <w:sz w:val="20"/>
      <w:szCs w:val="24"/>
      <w:lang w:val="en-GB"/>
    </w:rPr>
  </w:style>
  <w:style w:type="paragraph" w:customStyle="1" w:styleId="LI1">
    <w:name w:val="LI1"/>
    <w:basedOn w:val="Normal"/>
    <w:qFormat/>
    <w:rsid w:val="00AA7C6F"/>
    <w:pPr>
      <w:spacing w:after="0" w:line="360" w:lineRule="auto"/>
      <w:ind w:left="720"/>
    </w:pPr>
    <w:rPr>
      <w:rFonts w:ascii="Times New Roman" w:eastAsia="Times New Roman" w:hAnsi="Times New Roman" w:cs="Times New Roman"/>
      <w:color w:val="808000"/>
      <w:sz w:val="20"/>
      <w:szCs w:val="24"/>
      <w:lang w:val="en-GB"/>
    </w:rPr>
  </w:style>
  <w:style w:type="paragraph" w:customStyle="1" w:styleId="LI2">
    <w:name w:val="LI2"/>
    <w:basedOn w:val="Normal"/>
    <w:qFormat/>
    <w:rsid w:val="00AA7C6F"/>
    <w:pPr>
      <w:spacing w:after="0" w:line="360" w:lineRule="auto"/>
      <w:ind w:left="1080"/>
    </w:pPr>
    <w:rPr>
      <w:rFonts w:ascii="Times New Roman" w:eastAsia="Times New Roman" w:hAnsi="Times New Roman" w:cs="Times New Roman"/>
      <w:color w:val="808000"/>
      <w:sz w:val="20"/>
      <w:szCs w:val="24"/>
      <w:lang w:val="en-GB"/>
    </w:rPr>
  </w:style>
  <w:style w:type="paragraph" w:customStyle="1" w:styleId="ListCont">
    <w:name w:val="ListCont"/>
    <w:basedOn w:val="Normal"/>
    <w:rsid w:val="00AA7C6F"/>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LoF">
    <w:name w:val="LoF"/>
    <w:link w:val="LoFCharChar"/>
    <w:rsid w:val="00AA7C6F"/>
    <w:pPr>
      <w:tabs>
        <w:tab w:val="left" w:pos="1862"/>
      </w:tabs>
      <w:spacing w:after="0" w:line="240" w:lineRule="auto"/>
    </w:pPr>
    <w:rPr>
      <w:rFonts w:ascii="Times New Roman" w:eastAsia="Times New Roman" w:hAnsi="Times New Roman" w:cs="Times New Roman"/>
      <w:sz w:val="24"/>
      <w:szCs w:val="24"/>
      <w:lang w:val="en-US"/>
    </w:rPr>
  </w:style>
  <w:style w:type="character" w:customStyle="1" w:styleId="LoFCharChar">
    <w:name w:val="LoF Char Char"/>
    <w:link w:val="LoF"/>
    <w:rsid w:val="00AA7C6F"/>
    <w:rPr>
      <w:rFonts w:ascii="Times New Roman" w:eastAsia="Times New Roman" w:hAnsi="Times New Roman" w:cs="Times New Roman"/>
      <w:sz w:val="24"/>
      <w:szCs w:val="24"/>
      <w:lang w:val="en-US"/>
    </w:rPr>
  </w:style>
  <w:style w:type="paragraph" w:customStyle="1" w:styleId="logo">
    <w:name w:val="logo"/>
    <w:link w:val="logoCharChar"/>
    <w:rsid w:val="00AA7C6F"/>
    <w:pPr>
      <w:keepNext/>
      <w:spacing w:before="600" w:after="420" w:line="240" w:lineRule="auto"/>
      <w:jc w:val="center"/>
      <w:outlineLvl w:val="1"/>
    </w:pPr>
    <w:rPr>
      <w:rFonts w:ascii="Times New Roman" w:eastAsia="Times New Roman" w:hAnsi="Times New Roman" w:cs="Arial"/>
      <w:bCs/>
      <w:iCs/>
      <w:sz w:val="24"/>
      <w:szCs w:val="28"/>
      <w:lang w:val="en-GB"/>
    </w:rPr>
  </w:style>
  <w:style w:type="character" w:customStyle="1" w:styleId="logoCharChar">
    <w:name w:val="logo Char Char"/>
    <w:link w:val="logo"/>
    <w:rsid w:val="00AA7C6F"/>
    <w:rPr>
      <w:rFonts w:ascii="Times New Roman" w:eastAsia="Times New Roman" w:hAnsi="Times New Roman" w:cs="Arial"/>
      <w:bCs/>
      <w:iCs/>
      <w:sz w:val="24"/>
      <w:szCs w:val="28"/>
      <w:lang w:val="en-GB"/>
    </w:rPr>
  </w:style>
  <w:style w:type="paragraph" w:customStyle="1" w:styleId="MCL">
    <w:name w:val="MCL"/>
    <w:rsid w:val="00AA7C6F"/>
    <w:pPr>
      <w:tabs>
        <w:tab w:val="left" w:pos="2835"/>
      </w:tabs>
      <w:spacing w:after="0" w:line="480" w:lineRule="auto"/>
      <w:ind w:left="2835" w:hanging="2115"/>
    </w:pPr>
    <w:rPr>
      <w:rFonts w:ascii="Times New Roman" w:eastAsia="Times New Roman" w:hAnsi="Times New Roman" w:cs="Times New Roman"/>
      <w:color w:val="993300"/>
      <w:sz w:val="24"/>
      <w:szCs w:val="24"/>
      <w:lang w:val="en-US"/>
    </w:rPr>
  </w:style>
  <w:style w:type="paragraph" w:customStyle="1" w:styleId="MN1">
    <w:name w:val="MN1"/>
    <w:rsid w:val="00AA7C6F"/>
    <w:pPr>
      <w:spacing w:after="0" w:line="480" w:lineRule="auto"/>
    </w:pPr>
    <w:rPr>
      <w:rFonts w:ascii="Times New Roman" w:eastAsia="Times New Roman" w:hAnsi="Times New Roman" w:cs="Times New Roman"/>
      <w:sz w:val="24"/>
      <w:szCs w:val="26"/>
      <w:lang w:val="en-US"/>
    </w:rPr>
  </w:style>
  <w:style w:type="paragraph" w:customStyle="1" w:styleId="MN2">
    <w:name w:val="MN2"/>
    <w:basedOn w:val="MN1"/>
    <w:qFormat/>
    <w:rsid w:val="00AA7C6F"/>
  </w:style>
  <w:style w:type="paragraph" w:customStyle="1" w:styleId="MN3">
    <w:name w:val="MN3"/>
    <w:basedOn w:val="MN2"/>
    <w:qFormat/>
    <w:rsid w:val="00AA7C6F"/>
  </w:style>
  <w:style w:type="paragraph" w:customStyle="1" w:styleId="N">
    <w:name w:val="N"/>
    <w:rsid w:val="00AA7C6F"/>
    <w:pPr>
      <w:spacing w:after="0" w:line="480" w:lineRule="auto"/>
      <w:ind w:left="720" w:hanging="720"/>
    </w:pPr>
    <w:rPr>
      <w:rFonts w:ascii="Times New Roman" w:eastAsia="Times New Roman" w:hAnsi="Times New Roman" w:cs="Times New Roman"/>
      <w:sz w:val="24"/>
      <w:szCs w:val="24"/>
      <w:lang w:val="en-US"/>
    </w:rPr>
  </w:style>
  <w:style w:type="paragraph" w:customStyle="1" w:styleId="N1">
    <w:name w:val="N1"/>
    <w:rsid w:val="00AA7C6F"/>
    <w:pPr>
      <w:spacing w:after="0" w:line="480" w:lineRule="auto"/>
    </w:pPr>
    <w:rPr>
      <w:rFonts w:ascii="Times New Roman" w:eastAsia="Times New Roman" w:hAnsi="Times New Roman" w:cs="Times New Roman"/>
      <w:color w:val="333399"/>
      <w:sz w:val="28"/>
      <w:szCs w:val="24"/>
      <w:lang w:val="en-US"/>
    </w:rPr>
  </w:style>
  <w:style w:type="paragraph" w:customStyle="1" w:styleId="N2">
    <w:name w:val="N2"/>
    <w:rsid w:val="00AA7C6F"/>
    <w:pPr>
      <w:spacing w:after="0" w:line="480" w:lineRule="auto"/>
    </w:pPr>
    <w:rPr>
      <w:rFonts w:ascii="Times New Roman" w:eastAsia="Times New Roman" w:hAnsi="Times New Roman" w:cs="Times New Roman"/>
      <w:color w:val="008000"/>
      <w:sz w:val="26"/>
      <w:szCs w:val="24"/>
      <w:lang w:val="en-US"/>
    </w:rPr>
  </w:style>
  <w:style w:type="paragraph" w:customStyle="1" w:styleId="Newelementclose">
    <w:name w:val="New element close"/>
    <w:basedOn w:val="FT1Close"/>
    <w:link w:val="NewelementcloseChar"/>
    <w:rsid w:val="00AA7C6F"/>
    <w:pPr>
      <w:pBdr>
        <w:bottom w:val="dashSmallGap" w:sz="12" w:space="1" w:color="800000"/>
      </w:pBdr>
    </w:pPr>
  </w:style>
  <w:style w:type="character" w:customStyle="1" w:styleId="NewelementcloseChar">
    <w:name w:val="New element close Char"/>
    <w:link w:val="Newelementclose"/>
    <w:rsid w:val="00AA7C6F"/>
    <w:rPr>
      <w:rFonts w:ascii="Times New Roman" w:eastAsia="Times New Roman" w:hAnsi="Times New Roman" w:cs="Times New Roman"/>
      <w:sz w:val="24"/>
      <w:szCs w:val="24"/>
      <w:shd w:val="clear" w:color="auto" w:fill="E6E6E6"/>
      <w:lang w:val="en-US"/>
    </w:rPr>
  </w:style>
  <w:style w:type="paragraph" w:customStyle="1" w:styleId="Newelementopen">
    <w:name w:val="New element open"/>
    <w:basedOn w:val="FT1Open"/>
    <w:link w:val="NewelementopenChar"/>
    <w:rsid w:val="00AA7C6F"/>
    <w:pPr>
      <w:pBdr>
        <w:top w:val="dashSmallGap" w:sz="12" w:space="1" w:color="800000"/>
      </w:pBdr>
    </w:pPr>
  </w:style>
  <w:style w:type="character" w:customStyle="1" w:styleId="NewelementopenChar">
    <w:name w:val="New element open Char"/>
    <w:link w:val="Newelementopen"/>
    <w:rsid w:val="00AA7C6F"/>
    <w:rPr>
      <w:rFonts w:ascii="Times New Roman" w:eastAsia="Times New Roman" w:hAnsi="Times New Roman" w:cs="Times New Roman"/>
      <w:sz w:val="24"/>
      <w:szCs w:val="24"/>
      <w:shd w:val="clear" w:color="auto" w:fill="E6E6E6"/>
      <w:lang w:val="en-US"/>
    </w:rPr>
  </w:style>
  <w:style w:type="paragraph" w:customStyle="1" w:styleId="NL">
    <w:name w:val="NL"/>
    <w:rsid w:val="00AA7C6F"/>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NL1">
    <w:name w:val="NL1"/>
    <w:rsid w:val="00AA7C6F"/>
    <w:pPr>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NL2">
    <w:name w:val="NL2"/>
    <w:rsid w:val="00AA7C6F"/>
    <w:pPr>
      <w:spacing w:after="0" w:line="360" w:lineRule="auto"/>
      <w:ind w:left="2736" w:hanging="720"/>
    </w:pPr>
    <w:rPr>
      <w:rFonts w:ascii="Times New Roman" w:eastAsia="Times New Roman" w:hAnsi="Times New Roman" w:cs="Times New Roman"/>
      <w:color w:val="993300"/>
      <w:sz w:val="24"/>
      <w:szCs w:val="24"/>
      <w:lang w:val="en-US"/>
    </w:rPr>
  </w:style>
  <w:style w:type="paragraph" w:customStyle="1" w:styleId="NL3">
    <w:name w:val="NL3"/>
    <w:rsid w:val="00AA7C6F"/>
    <w:pPr>
      <w:spacing w:after="0" w:line="480" w:lineRule="auto"/>
      <w:ind w:left="3312" w:hanging="720"/>
    </w:pPr>
    <w:rPr>
      <w:rFonts w:ascii="Times New Roman" w:eastAsia="Times New Roman" w:hAnsi="Times New Roman" w:cs="Times New Roman"/>
      <w:color w:val="993300"/>
      <w:sz w:val="24"/>
      <w:szCs w:val="24"/>
      <w:lang w:val="en-US"/>
    </w:rPr>
  </w:style>
  <w:style w:type="paragraph" w:customStyle="1" w:styleId="NL4">
    <w:name w:val="NL4"/>
    <w:rsid w:val="00AA7C6F"/>
    <w:pPr>
      <w:spacing w:after="0" w:line="480" w:lineRule="auto"/>
      <w:ind w:left="3888" w:hanging="720"/>
    </w:pPr>
    <w:rPr>
      <w:rFonts w:ascii="Times New Roman" w:eastAsia="Times New Roman" w:hAnsi="Times New Roman" w:cs="Times New Roman"/>
      <w:color w:val="993300"/>
      <w:sz w:val="24"/>
      <w:szCs w:val="24"/>
      <w:lang w:val="en-US"/>
    </w:rPr>
  </w:style>
  <w:style w:type="paragraph" w:customStyle="1" w:styleId="NP">
    <w:name w:val="NP"/>
    <w:rsid w:val="00AA7C6F"/>
    <w:pPr>
      <w:spacing w:after="0" w:line="480" w:lineRule="auto"/>
      <w:ind w:firstLine="720"/>
    </w:pPr>
    <w:rPr>
      <w:rFonts w:ascii="Times New Roman" w:eastAsia="Times New Roman" w:hAnsi="Times New Roman" w:cs="Times New Roman"/>
      <w:color w:val="993300"/>
      <w:sz w:val="24"/>
      <w:szCs w:val="20"/>
      <w:lang w:val="en-US"/>
    </w:rPr>
  </w:style>
  <w:style w:type="character" w:customStyle="1" w:styleId="OCC">
    <w:name w:val="OCC"/>
    <w:rsid w:val="00AA7C6F"/>
    <w:rPr>
      <w:color w:val="CC99FF"/>
    </w:rPr>
  </w:style>
  <w:style w:type="paragraph" w:customStyle="1" w:styleId="OTL">
    <w:name w:val="OTL"/>
    <w:rsid w:val="00AA7C6F"/>
    <w:pPr>
      <w:spacing w:after="0" w:line="480" w:lineRule="auto"/>
      <w:ind w:left="720"/>
    </w:pPr>
    <w:rPr>
      <w:rFonts w:ascii="Times New Roman" w:eastAsia="Times New Roman" w:hAnsi="Times New Roman" w:cs="Times New Roman"/>
      <w:color w:val="333333"/>
      <w:sz w:val="24"/>
      <w:szCs w:val="24"/>
      <w:lang w:val="en-US"/>
    </w:rPr>
  </w:style>
  <w:style w:type="paragraph" w:customStyle="1" w:styleId="P">
    <w:name w:val="P"/>
    <w:link w:val="PChar"/>
    <w:rsid w:val="00AA7C6F"/>
    <w:pPr>
      <w:spacing w:after="0" w:line="480" w:lineRule="auto"/>
    </w:pPr>
    <w:rPr>
      <w:rFonts w:ascii="Times New Roman" w:eastAsia="Times New Roman" w:hAnsi="Times New Roman" w:cs="Times New Roman"/>
      <w:sz w:val="24"/>
      <w:szCs w:val="24"/>
      <w:lang w:val="en-US"/>
    </w:rPr>
  </w:style>
  <w:style w:type="character" w:customStyle="1" w:styleId="PChar">
    <w:name w:val="P Char"/>
    <w:link w:val="P"/>
    <w:rsid w:val="00AA7C6F"/>
    <w:rPr>
      <w:rFonts w:ascii="Times New Roman" w:eastAsia="Times New Roman" w:hAnsi="Times New Roman" w:cs="Times New Roman"/>
      <w:sz w:val="24"/>
      <w:szCs w:val="24"/>
      <w:lang w:val="en-US"/>
    </w:rPr>
  </w:style>
  <w:style w:type="paragraph" w:customStyle="1" w:styleId="PA">
    <w:name w:val="PA"/>
    <w:rsid w:val="00AA7C6F"/>
    <w:pPr>
      <w:spacing w:after="0" w:line="480" w:lineRule="auto"/>
    </w:pPr>
    <w:rPr>
      <w:rFonts w:ascii="Times New Roman" w:eastAsia="Times New Roman" w:hAnsi="Times New Roman" w:cs="Times New Roman"/>
      <w:sz w:val="24"/>
      <w:szCs w:val="24"/>
      <w:lang w:val="en-US"/>
    </w:rPr>
  </w:style>
  <w:style w:type="paragraph" w:customStyle="1" w:styleId="P-ALT">
    <w:name w:val="P-ALT"/>
    <w:rsid w:val="00AA7C6F"/>
    <w:pPr>
      <w:spacing w:after="0" w:line="480" w:lineRule="auto"/>
    </w:pPr>
    <w:rPr>
      <w:rFonts w:ascii="Times New Roman" w:eastAsia="Times New Roman" w:hAnsi="Times New Roman" w:cs="Times New Roman"/>
      <w:color w:val="333333"/>
      <w:sz w:val="24"/>
      <w:szCs w:val="24"/>
      <w:lang w:val="en-US"/>
    </w:rPr>
  </w:style>
  <w:style w:type="paragraph" w:customStyle="1" w:styleId="PEPI">
    <w:name w:val="PEPI"/>
    <w:rsid w:val="00AA7C6F"/>
    <w:pPr>
      <w:spacing w:after="0" w:line="480" w:lineRule="auto"/>
      <w:ind w:left="720" w:right="720"/>
    </w:pPr>
    <w:rPr>
      <w:rFonts w:ascii="Times New Roman" w:eastAsia="Times New Roman" w:hAnsi="Times New Roman" w:cs="Times New Roman"/>
      <w:color w:val="003366"/>
      <w:sz w:val="24"/>
      <w:szCs w:val="24"/>
      <w:lang w:val="en-US"/>
    </w:rPr>
  </w:style>
  <w:style w:type="paragraph" w:customStyle="1" w:styleId="PEPI-S">
    <w:name w:val="PEPI-S"/>
    <w:rsid w:val="00AA7C6F"/>
    <w:pPr>
      <w:spacing w:after="0" w:line="480" w:lineRule="auto"/>
      <w:ind w:left="720" w:right="720"/>
      <w:jc w:val="right"/>
    </w:pPr>
    <w:rPr>
      <w:rFonts w:ascii="Times New Roman" w:eastAsia="Times New Roman" w:hAnsi="Times New Roman" w:cs="Times New Roman"/>
      <w:color w:val="003366"/>
      <w:sz w:val="24"/>
      <w:szCs w:val="24"/>
      <w:lang w:val="en-US"/>
    </w:rPr>
  </w:style>
  <w:style w:type="character" w:customStyle="1" w:styleId="PEPI-SChar">
    <w:name w:val="PEPI-S Char"/>
    <w:rsid w:val="00AA7C6F"/>
    <w:rPr>
      <w:rFonts w:ascii="Times New Roman" w:hAnsi="Times New Roman"/>
      <w:color w:val="333300"/>
      <w:sz w:val="24"/>
      <w:bdr w:val="single" w:sz="4" w:space="0" w:color="auto"/>
    </w:rPr>
  </w:style>
  <w:style w:type="paragraph" w:customStyle="1" w:styleId="PI">
    <w:name w:val="PI"/>
    <w:rsid w:val="00AA7C6F"/>
    <w:pPr>
      <w:spacing w:after="0" w:line="480" w:lineRule="auto"/>
      <w:ind w:firstLine="720"/>
    </w:pPr>
    <w:rPr>
      <w:rFonts w:ascii="Times New Roman" w:eastAsia="Times New Roman" w:hAnsi="Times New Roman" w:cs="Times New Roman"/>
      <w:sz w:val="24"/>
      <w:szCs w:val="24"/>
      <w:lang w:val="en-US"/>
    </w:rPr>
  </w:style>
  <w:style w:type="paragraph" w:customStyle="1" w:styleId="PI-ALT">
    <w:name w:val="PI-ALT"/>
    <w:rsid w:val="00AA7C6F"/>
    <w:pPr>
      <w:spacing w:after="0" w:line="480" w:lineRule="auto"/>
      <w:ind w:firstLine="720"/>
    </w:pPr>
    <w:rPr>
      <w:rFonts w:ascii="Times New Roman" w:eastAsia="Times New Roman" w:hAnsi="Times New Roman" w:cs="Times New Roman"/>
      <w:color w:val="333333"/>
      <w:sz w:val="24"/>
      <w:szCs w:val="24"/>
      <w:lang w:val="en-US"/>
    </w:rPr>
  </w:style>
  <w:style w:type="paragraph" w:customStyle="1" w:styleId="PMI">
    <w:name w:val="PMI"/>
    <w:rsid w:val="00AA7C6F"/>
    <w:pPr>
      <w:pBdr>
        <w:top w:val="single" w:sz="4" w:space="1" w:color="auto"/>
        <w:left w:val="single" w:sz="4" w:space="4" w:color="auto"/>
        <w:bottom w:val="single" w:sz="4" w:space="1" w:color="auto"/>
        <w:right w:val="single" w:sz="4" w:space="4" w:color="auto"/>
      </w:pBdr>
      <w:shd w:val="clear" w:color="auto" w:fill="FFFF99"/>
      <w:spacing w:after="0" w:line="360" w:lineRule="auto"/>
      <w:ind w:firstLine="720"/>
      <w:jc w:val="center"/>
    </w:pPr>
    <w:rPr>
      <w:rFonts w:ascii="Times New Roman" w:eastAsia="Times New Roman" w:hAnsi="Times New Roman" w:cs="Times New Roman"/>
      <w:sz w:val="24"/>
      <w:szCs w:val="24"/>
      <w:lang w:val="en-US"/>
    </w:rPr>
  </w:style>
  <w:style w:type="character" w:customStyle="1" w:styleId="PMIChar">
    <w:name w:val="PMI Char"/>
    <w:rsid w:val="00AA7C6F"/>
    <w:rPr>
      <w:rFonts w:ascii="Times New Roman" w:hAnsi="Times New Roman"/>
      <w:color w:val="333300"/>
      <w:sz w:val="24"/>
      <w:bdr w:val="single" w:sz="4" w:space="0" w:color="auto"/>
      <w:shd w:val="clear" w:color="auto" w:fill="FFFF99"/>
    </w:rPr>
  </w:style>
  <w:style w:type="paragraph" w:customStyle="1" w:styleId="PN">
    <w:name w:val="PN"/>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POS">
    <w:name w:val="POS"/>
    <w:rsid w:val="00AA7C6F"/>
    <w:pPr>
      <w:spacing w:after="0" w:line="480" w:lineRule="auto"/>
      <w:ind w:left="720" w:right="720"/>
    </w:pPr>
    <w:rPr>
      <w:rFonts w:ascii="Times New Roman" w:eastAsia="Times New Roman" w:hAnsi="Times New Roman" w:cs="Times New Roman"/>
      <w:color w:val="003366"/>
      <w:sz w:val="24"/>
      <w:szCs w:val="24"/>
      <w:lang w:val="en-US"/>
    </w:rPr>
  </w:style>
  <w:style w:type="paragraph" w:customStyle="1" w:styleId="PQ">
    <w:name w:val="PQ"/>
    <w:rsid w:val="00AA7C6F"/>
    <w:pPr>
      <w:spacing w:after="0" w:line="480" w:lineRule="auto"/>
      <w:ind w:left="720"/>
    </w:pPr>
    <w:rPr>
      <w:rFonts w:ascii="Times New Roman" w:eastAsia="Times New Roman" w:hAnsi="Times New Roman" w:cs="Times New Roman"/>
      <w:color w:val="003366"/>
      <w:sz w:val="24"/>
      <w:szCs w:val="24"/>
      <w:lang w:val="en-US"/>
    </w:rPr>
  </w:style>
  <w:style w:type="paragraph" w:customStyle="1" w:styleId="PQS">
    <w:name w:val="PQS"/>
    <w:rsid w:val="00AA7C6F"/>
    <w:pPr>
      <w:spacing w:after="0" w:line="480" w:lineRule="auto"/>
      <w:ind w:left="720" w:right="720"/>
      <w:jc w:val="right"/>
    </w:pPr>
    <w:rPr>
      <w:rFonts w:ascii="Times New Roman" w:eastAsia="Times New Roman" w:hAnsi="Times New Roman" w:cs="Times New Roman"/>
      <w:color w:val="003366"/>
      <w:sz w:val="24"/>
      <w:szCs w:val="24"/>
      <w:lang w:val="en-US"/>
    </w:rPr>
  </w:style>
  <w:style w:type="paragraph" w:customStyle="1" w:styleId="PRE-AU">
    <w:name w:val="PRE-AU"/>
    <w:rsid w:val="00AA7C6F"/>
    <w:pPr>
      <w:spacing w:before="120" w:after="120" w:line="240" w:lineRule="auto"/>
      <w:ind w:firstLine="720"/>
      <w:jc w:val="right"/>
    </w:pPr>
    <w:rPr>
      <w:rFonts w:ascii="Times New Roman" w:eastAsia="Times New Roman" w:hAnsi="Times New Roman" w:cs="Times New Roman"/>
      <w:sz w:val="24"/>
      <w:szCs w:val="24"/>
      <w:lang w:val="en-GB"/>
    </w:rPr>
  </w:style>
  <w:style w:type="paragraph" w:customStyle="1" w:styleId="PRE-AU-AFF">
    <w:name w:val="PRE-AU-AFF"/>
    <w:rsid w:val="00AA7C6F"/>
    <w:pPr>
      <w:tabs>
        <w:tab w:val="left" w:pos="1862"/>
      </w:tabs>
      <w:spacing w:after="0" w:line="240" w:lineRule="auto"/>
    </w:pPr>
    <w:rPr>
      <w:rFonts w:ascii="Times New Roman" w:eastAsia="Times New Roman" w:hAnsi="Times New Roman" w:cs="Times New Roman"/>
      <w:color w:val="3366FF"/>
      <w:sz w:val="24"/>
      <w:szCs w:val="24"/>
      <w:lang w:val="en-US"/>
    </w:rPr>
  </w:style>
  <w:style w:type="paragraph" w:customStyle="1" w:styleId="PRF">
    <w:name w:val="PRF"/>
    <w:rsid w:val="00AA7C6F"/>
    <w:pPr>
      <w:spacing w:after="0" w:line="480" w:lineRule="auto"/>
      <w:ind w:left="720" w:hanging="720"/>
    </w:pPr>
    <w:rPr>
      <w:rFonts w:ascii="Times New Roman" w:eastAsia="Times New Roman" w:hAnsi="Times New Roman" w:cs="Times New Roman"/>
      <w:color w:val="333333"/>
      <w:sz w:val="24"/>
      <w:szCs w:val="24"/>
      <w:lang w:val="en-US"/>
    </w:rPr>
  </w:style>
  <w:style w:type="character" w:customStyle="1" w:styleId="PRO">
    <w:name w:val="PRO"/>
    <w:rsid w:val="00AA7C6F"/>
    <w:rPr>
      <w:color w:val="00CCFF"/>
    </w:rPr>
  </w:style>
  <w:style w:type="paragraph" w:customStyle="1" w:styleId="PROB">
    <w:name w:val="PROB"/>
    <w:rsid w:val="00AA7C6F"/>
    <w:pPr>
      <w:spacing w:after="0" w:line="480" w:lineRule="auto"/>
    </w:pPr>
    <w:rPr>
      <w:rFonts w:ascii="Times New Roman" w:eastAsia="Times New Roman" w:hAnsi="Times New Roman" w:cs="Times New Roman"/>
      <w:color w:val="333333"/>
      <w:sz w:val="24"/>
      <w:szCs w:val="24"/>
      <w:lang w:val="en-US"/>
    </w:rPr>
  </w:style>
  <w:style w:type="paragraph" w:customStyle="1" w:styleId="PROG">
    <w:name w:val="PROG"/>
    <w:qFormat/>
    <w:rsid w:val="00AA7C6F"/>
    <w:pPr>
      <w:spacing w:after="0" w:line="360" w:lineRule="auto"/>
      <w:ind w:left="720"/>
    </w:pPr>
    <w:rPr>
      <w:rFonts w:ascii="Times New Roman" w:eastAsia="Times New Roman" w:hAnsi="Times New Roman" w:cs="Times New Roman"/>
      <w:color w:val="333333"/>
      <w:sz w:val="24"/>
      <w:szCs w:val="28"/>
      <w:lang w:val="en-US"/>
    </w:rPr>
  </w:style>
  <w:style w:type="paragraph" w:customStyle="1" w:styleId="PST">
    <w:name w:val="PST"/>
    <w:rsid w:val="00AA7C6F"/>
    <w:pPr>
      <w:spacing w:after="0" w:line="480" w:lineRule="auto"/>
    </w:pPr>
    <w:rPr>
      <w:rFonts w:ascii="Times New Roman" w:eastAsia="Times New Roman" w:hAnsi="Times New Roman" w:cs="Times New Roman"/>
      <w:color w:val="333399"/>
      <w:sz w:val="26"/>
      <w:szCs w:val="24"/>
      <w:lang w:val="en-US"/>
    </w:rPr>
  </w:style>
  <w:style w:type="paragraph" w:customStyle="1" w:styleId="PT">
    <w:name w:val="PT"/>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PTBMBIB">
    <w:name w:val="PTBM:BIB"/>
    <w:rsid w:val="00AA7C6F"/>
    <w:pPr>
      <w:spacing w:after="0" w:line="480" w:lineRule="auto"/>
    </w:pPr>
    <w:rPr>
      <w:rFonts w:ascii="Times New Roman" w:eastAsia="Times New Roman" w:hAnsi="Times New Roman" w:cs="Times New Roman"/>
      <w:color w:val="333399"/>
      <w:sz w:val="32"/>
      <w:lang w:val="en-US"/>
    </w:rPr>
  </w:style>
  <w:style w:type="paragraph" w:customStyle="1" w:styleId="PTBMCHR">
    <w:name w:val="PTBM:CHR"/>
    <w:rsid w:val="00AA7C6F"/>
    <w:pPr>
      <w:spacing w:after="0" w:line="480" w:lineRule="auto"/>
    </w:pPr>
    <w:rPr>
      <w:rFonts w:ascii="Times New Roman" w:eastAsia="Times New Roman" w:hAnsi="Times New Roman" w:cs="Times New Roman"/>
      <w:color w:val="333399"/>
      <w:sz w:val="32"/>
      <w:lang w:val="en-US"/>
    </w:rPr>
  </w:style>
  <w:style w:type="paragraph" w:customStyle="1" w:styleId="PTBMENDN">
    <w:name w:val="PTBM:ENDN"/>
    <w:rsid w:val="00AA7C6F"/>
    <w:pPr>
      <w:spacing w:after="0" w:line="480" w:lineRule="auto"/>
    </w:pPr>
    <w:rPr>
      <w:rFonts w:ascii="Times New Roman" w:eastAsia="Times New Roman" w:hAnsi="Times New Roman" w:cs="Times New Roman"/>
      <w:color w:val="333399"/>
      <w:sz w:val="32"/>
      <w:lang w:val="en-US"/>
    </w:rPr>
  </w:style>
  <w:style w:type="paragraph" w:customStyle="1" w:styleId="PTBMOTH">
    <w:name w:val="PTBM:OTH"/>
    <w:rsid w:val="00AA7C6F"/>
    <w:pPr>
      <w:spacing w:after="0" w:line="480" w:lineRule="auto"/>
    </w:pPr>
    <w:rPr>
      <w:rFonts w:ascii="Times New Roman" w:eastAsia="Times New Roman" w:hAnsi="Times New Roman" w:cs="Times New Roman"/>
      <w:color w:val="333399"/>
      <w:sz w:val="32"/>
      <w:lang w:val="en-US"/>
    </w:rPr>
  </w:style>
  <w:style w:type="paragraph" w:customStyle="1" w:styleId="PTCONT1">
    <w:name w:val="PTCONT1"/>
    <w:rsid w:val="00AA7C6F"/>
    <w:pPr>
      <w:spacing w:after="0" w:line="480" w:lineRule="auto"/>
    </w:pPr>
    <w:rPr>
      <w:rFonts w:ascii="Times New Roman" w:eastAsia="Times New Roman" w:hAnsi="Times New Roman" w:cs="Times New Roman"/>
      <w:sz w:val="24"/>
      <w:szCs w:val="24"/>
      <w:lang w:val="en-US"/>
    </w:rPr>
  </w:style>
  <w:style w:type="paragraph" w:customStyle="1" w:styleId="PTCONT2">
    <w:name w:val="PTCONT2"/>
    <w:rsid w:val="00AA7C6F"/>
    <w:pPr>
      <w:spacing w:after="0" w:line="480" w:lineRule="auto"/>
      <w:ind w:left="720"/>
    </w:pPr>
    <w:rPr>
      <w:rFonts w:ascii="Times New Roman" w:eastAsia="Times New Roman" w:hAnsi="Times New Roman" w:cs="Times New Roman"/>
      <w:sz w:val="24"/>
      <w:szCs w:val="24"/>
      <w:lang w:val="en-US"/>
    </w:rPr>
  </w:style>
  <w:style w:type="paragraph" w:customStyle="1" w:styleId="PTCONT3">
    <w:name w:val="PTCONT3"/>
    <w:rsid w:val="00AA7C6F"/>
    <w:pPr>
      <w:spacing w:after="0" w:line="480" w:lineRule="auto"/>
      <w:ind w:left="1440"/>
    </w:pPr>
    <w:rPr>
      <w:rFonts w:ascii="Times New Roman" w:eastAsia="Times New Roman" w:hAnsi="Times New Roman" w:cs="Times New Roman"/>
      <w:sz w:val="24"/>
      <w:szCs w:val="24"/>
      <w:lang w:val="en-US"/>
    </w:rPr>
  </w:style>
  <w:style w:type="paragraph" w:customStyle="1" w:styleId="PTX">
    <w:name w:val="PTX"/>
    <w:rsid w:val="00AA7C6F"/>
    <w:pPr>
      <w:spacing w:after="0" w:line="480" w:lineRule="auto"/>
    </w:pPr>
    <w:rPr>
      <w:rFonts w:ascii="Times New Roman" w:eastAsia="Times New Roman" w:hAnsi="Times New Roman" w:cs="Times New Roman"/>
      <w:sz w:val="24"/>
      <w:szCs w:val="24"/>
      <w:lang w:val="en-US"/>
    </w:rPr>
  </w:style>
  <w:style w:type="paragraph" w:customStyle="1" w:styleId="PY">
    <w:name w:val="PY"/>
    <w:link w:val="PYChar"/>
    <w:rsid w:val="00AA7C6F"/>
    <w:pPr>
      <w:spacing w:after="0" w:line="480" w:lineRule="auto"/>
      <w:ind w:left="720" w:right="720"/>
    </w:pPr>
    <w:rPr>
      <w:rFonts w:ascii="Times New Roman" w:eastAsia="Times New Roman" w:hAnsi="Times New Roman" w:cs="Times New Roman"/>
      <w:color w:val="003366"/>
      <w:sz w:val="24"/>
      <w:szCs w:val="24"/>
      <w:lang w:val="en-US"/>
    </w:rPr>
  </w:style>
  <w:style w:type="character" w:customStyle="1" w:styleId="PYChar">
    <w:name w:val="PY Char"/>
    <w:link w:val="PY"/>
    <w:rsid w:val="00AA7C6F"/>
    <w:rPr>
      <w:rFonts w:ascii="Times New Roman" w:eastAsia="Times New Roman" w:hAnsi="Times New Roman" w:cs="Times New Roman"/>
      <w:color w:val="003366"/>
      <w:sz w:val="24"/>
      <w:szCs w:val="24"/>
      <w:lang w:val="en-US"/>
    </w:rPr>
  </w:style>
  <w:style w:type="paragraph" w:customStyle="1" w:styleId="PYEPI">
    <w:name w:val="PYEPI"/>
    <w:rsid w:val="00AA7C6F"/>
    <w:pPr>
      <w:spacing w:after="0" w:line="480" w:lineRule="auto"/>
      <w:ind w:left="720" w:right="720"/>
    </w:pPr>
    <w:rPr>
      <w:rFonts w:ascii="Times New Roman" w:eastAsia="Times New Roman" w:hAnsi="Times New Roman" w:cs="Times New Roman"/>
      <w:color w:val="003366"/>
      <w:sz w:val="24"/>
      <w:szCs w:val="24"/>
      <w:lang w:val="en-US"/>
    </w:rPr>
  </w:style>
  <w:style w:type="paragraph" w:customStyle="1" w:styleId="PYEPI-S">
    <w:name w:val="PYEPI-S"/>
    <w:rsid w:val="00AA7C6F"/>
    <w:pPr>
      <w:spacing w:after="0" w:line="480" w:lineRule="auto"/>
      <w:ind w:left="720" w:right="720"/>
      <w:jc w:val="right"/>
    </w:pPr>
    <w:rPr>
      <w:rFonts w:ascii="Times New Roman" w:eastAsia="Times New Roman" w:hAnsi="Times New Roman" w:cs="Times New Roman"/>
      <w:color w:val="003366"/>
      <w:sz w:val="24"/>
      <w:szCs w:val="24"/>
      <w:lang w:val="en-US"/>
    </w:rPr>
  </w:style>
  <w:style w:type="character" w:customStyle="1" w:styleId="PYEPI-SChar">
    <w:name w:val="PYEPI-S Char"/>
    <w:rsid w:val="00AA7C6F"/>
    <w:rPr>
      <w:rFonts w:ascii="Times New Roman" w:hAnsi="Times New Roman"/>
      <w:color w:val="333300"/>
      <w:sz w:val="24"/>
      <w:bdr w:val="single" w:sz="4" w:space="0" w:color="auto"/>
    </w:rPr>
  </w:style>
  <w:style w:type="paragraph" w:customStyle="1" w:styleId="PY-S">
    <w:name w:val="PY-S"/>
    <w:basedOn w:val="PY"/>
    <w:link w:val="PY-SChar"/>
    <w:rsid w:val="00AA7C6F"/>
    <w:pPr>
      <w:jc w:val="right"/>
    </w:pPr>
  </w:style>
  <w:style w:type="character" w:customStyle="1" w:styleId="PY-SChar">
    <w:name w:val="PY-S Char"/>
    <w:link w:val="PY-S"/>
    <w:rsid w:val="00AA7C6F"/>
    <w:rPr>
      <w:rFonts w:ascii="Times New Roman" w:eastAsia="Times New Roman" w:hAnsi="Times New Roman" w:cs="Times New Roman"/>
      <w:color w:val="003366"/>
      <w:sz w:val="24"/>
      <w:szCs w:val="24"/>
      <w:lang w:val="en-US"/>
    </w:rPr>
  </w:style>
  <w:style w:type="paragraph" w:customStyle="1" w:styleId="PYT">
    <w:name w:val="PYT"/>
    <w:rsid w:val="00AA7C6F"/>
    <w:pPr>
      <w:spacing w:after="0" w:line="480" w:lineRule="auto"/>
      <w:ind w:left="720" w:right="720"/>
    </w:pPr>
    <w:rPr>
      <w:rFonts w:ascii="Times New Roman" w:eastAsia="Times New Roman" w:hAnsi="Times New Roman" w:cs="Times New Roman"/>
      <w:color w:val="003366"/>
      <w:sz w:val="28"/>
      <w:szCs w:val="24"/>
      <w:lang w:val="en-US"/>
    </w:rPr>
  </w:style>
  <w:style w:type="paragraph" w:customStyle="1" w:styleId="PYTXT">
    <w:name w:val="PYTXT"/>
    <w:rsid w:val="00AA7C6F"/>
    <w:pPr>
      <w:spacing w:after="0" w:line="480" w:lineRule="auto"/>
      <w:ind w:left="720" w:right="720"/>
    </w:pPr>
    <w:rPr>
      <w:rFonts w:ascii="Times New Roman" w:eastAsia="Times New Roman" w:hAnsi="Times New Roman" w:cs="Times New Roman"/>
      <w:sz w:val="24"/>
      <w:szCs w:val="24"/>
      <w:lang w:val="en-US"/>
    </w:rPr>
  </w:style>
  <w:style w:type="paragraph" w:customStyle="1" w:styleId="Q">
    <w:name w:val="Q"/>
    <w:basedOn w:val="P"/>
    <w:qFormat/>
    <w:rsid w:val="00AA7C6F"/>
    <w:pPr>
      <w:ind w:left="720" w:hanging="720"/>
    </w:pPr>
  </w:style>
  <w:style w:type="paragraph" w:customStyle="1" w:styleId="QEMQ-Close">
    <w:name w:val="Q:EMQ-Close"/>
    <w:qFormat/>
    <w:rsid w:val="00AA7C6F"/>
    <w:pPr>
      <w:pBdr>
        <w:bottom w:val="dashed" w:sz="4" w:space="1" w:color="auto"/>
      </w:pBdr>
      <w:spacing w:after="0" w:line="240" w:lineRule="auto"/>
    </w:pPr>
    <w:rPr>
      <w:rFonts w:ascii="Times New Roman" w:eastAsia="Times New Roman" w:hAnsi="Times New Roman" w:cs="Times New Roman"/>
      <w:sz w:val="16"/>
      <w:szCs w:val="24"/>
      <w:lang w:val="en-US"/>
    </w:rPr>
  </w:style>
  <w:style w:type="paragraph" w:customStyle="1" w:styleId="QEMQ-Open">
    <w:name w:val="Q:EMQ-Open"/>
    <w:rsid w:val="00AA7C6F"/>
    <w:pPr>
      <w:pBdr>
        <w:top w:val="dashed" w:sz="4" w:space="1" w:color="auto"/>
      </w:pBdr>
      <w:spacing w:after="0" w:line="480" w:lineRule="auto"/>
    </w:pPr>
    <w:rPr>
      <w:rFonts w:ascii="Times New Roman" w:eastAsia="Times New Roman" w:hAnsi="Times New Roman" w:cs="Times New Roman"/>
      <w:sz w:val="16"/>
      <w:szCs w:val="24"/>
      <w:lang w:val="en-US"/>
    </w:rPr>
  </w:style>
  <w:style w:type="paragraph" w:customStyle="1" w:styleId="QSBA-Close">
    <w:name w:val="Q:SBA-Close"/>
    <w:qFormat/>
    <w:rsid w:val="00AA7C6F"/>
    <w:pPr>
      <w:pBdr>
        <w:bottom w:val="dashed" w:sz="4" w:space="1" w:color="BF8F00"/>
      </w:pBdr>
      <w:spacing w:after="0" w:line="240" w:lineRule="auto"/>
    </w:pPr>
    <w:rPr>
      <w:rFonts w:ascii="Times New Roman" w:eastAsia="Times New Roman" w:hAnsi="Times New Roman" w:cs="Times New Roman"/>
      <w:sz w:val="16"/>
      <w:szCs w:val="24"/>
      <w:lang w:val="en-US"/>
    </w:rPr>
  </w:style>
  <w:style w:type="paragraph" w:customStyle="1" w:styleId="QSBA-Open">
    <w:name w:val="Q:SBA-Open"/>
    <w:rsid w:val="00AA7C6F"/>
    <w:pPr>
      <w:pBdr>
        <w:top w:val="dashed" w:sz="4" w:space="1" w:color="BF8F00"/>
      </w:pBdr>
      <w:spacing w:after="0" w:line="480" w:lineRule="auto"/>
    </w:pPr>
    <w:rPr>
      <w:rFonts w:ascii="Times New Roman" w:eastAsia="Times New Roman" w:hAnsi="Times New Roman" w:cs="Times New Roman"/>
      <w:sz w:val="16"/>
      <w:szCs w:val="24"/>
      <w:lang w:val="en-US"/>
    </w:rPr>
  </w:style>
  <w:style w:type="paragraph" w:customStyle="1" w:styleId="QTF-Close">
    <w:name w:val="Q:TF-Close"/>
    <w:qFormat/>
    <w:rsid w:val="00AA7C6F"/>
    <w:pPr>
      <w:pBdr>
        <w:bottom w:val="dashed" w:sz="4" w:space="1" w:color="70AD47"/>
      </w:pBdr>
      <w:spacing w:after="0" w:line="240" w:lineRule="auto"/>
    </w:pPr>
    <w:rPr>
      <w:rFonts w:ascii="Times New Roman" w:eastAsia="Times New Roman" w:hAnsi="Times New Roman" w:cs="Times New Roman"/>
      <w:sz w:val="16"/>
      <w:szCs w:val="24"/>
      <w:lang w:val="en-US"/>
    </w:rPr>
  </w:style>
  <w:style w:type="paragraph" w:customStyle="1" w:styleId="QTF-Open">
    <w:name w:val="Q:TF-Open"/>
    <w:rsid w:val="00AA7C6F"/>
    <w:pPr>
      <w:pBdr>
        <w:top w:val="dashed" w:sz="4" w:space="1" w:color="70AD47"/>
      </w:pBdr>
      <w:spacing w:after="0" w:line="480" w:lineRule="auto"/>
    </w:pPr>
    <w:rPr>
      <w:rFonts w:ascii="Times New Roman" w:eastAsia="Times New Roman" w:hAnsi="Times New Roman" w:cs="Times New Roman"/>
      <w:sz w:val="16"/>
      <w:szCs w:val="24"/>
      <w:lang w:val="en-US"/>
    </w:rPr>
  </w:style>
  <w:style w:type="paragraph" w:customStyle="1" w:styleId="Q-Close">
    <w:name w:val="Q-Close"/>
    <w:rsid w:val="00AA7C6F"/>
    <w:pPr>
      <w:pBdr>
        <w:bottom w:val="dotted" w:sz="4" w:space="1" w:color="FF99CC"/>
      </w:pBdr>
      <w:shd w:val="clear" w:color="auto" w:fill="F3F3F3"/>
      <w:spacing w:after="0" w:line="240" w:lineRule="auto"/>
    </w:pPr>
    <w:rPr>
      <w:rFonts w:ascii="Times New Roman" w:eastAsia="Times New Roman" w:hAnsi="Times New Roman" w:cs="Times New Roman"/>
      <w:sz w:val="24"/>
      <w:szCs w:val="24"/>
      <w:lang w:val="en-US"/>
    </w:rPr>
  </w:style>
  <w:style w:type="paragraph" w:customStyle="1" w:styleId="Q-Open">
    <w:name w:val="Q-Open"/>
    <w:rsid w:val="00AA7C6F"/>
    <w:pPr>
      <w:pBdr>
        <w:top w:val="dotted" w:sz="4" w:space="1" w:color="FF99CC"/>
      </w:pBdr>
      <w:shd w:val="clear" w:color="auto" w:fill="F3F3F3"/>
      <w:spacing w:after="0" w:line="240" w:lineRule="auto"/>
    </w:pPr>
    <w:rPr>
      <w:rFonts w:ascii="Times New Roman" w:eastAsia="Times New Roman" w:hAnsi="Times New Roman" w:cs="Times New Roman"/>
      <w:sz w:val="24"/>
      <w:szCs w:val="24"/>
      <w:lang w:val="en-US"/>
    </w:rPr>
  </w:style>
  <w:style w:type="paragraph" w:customStyle="1" w:styleId="R1">
    <w:name w:val="R1"/>
    <w:rsid w:val="00AA7C6F"/>
    <w:pPr>
      <w:spacing w:after="0" w:line="480" w:lineRule="auto"/>
    </w:pPr>
    <w:rPr>
      <w:rFonts w:ascii="Times New Roman" w:eastAsia="Times New Roman" w:hAnsi="Times New Roman" w:cs="Times New Roman"/>
      <w:color w:val="333399"/>
      <w:sz w:val="24"/>
      <w:szCs w:val="24"/>
      <w:lang w:val="en-US"/>
    </w:rPr>
  </w:style>
  <w:style w:type="paragraph" w:customStyle="1" w:styleId="R2">
    <w:name w:val="R2"/>
    <w:rsid w:val="00AA7C6F"/>
    <w:pPr>
      <w:spacing w:after="0" w:line="480" w:lineRule="auto"/>
    </w:pPr>
    <w:rPr>
      <w:rFonts w:ascii="Times New Roman" w:eastAsia="Times New Roman" w:hAnsi="Times New Roman" w:cs="Times New Roman"/>
      <w:color w:val="008000"/>
      <w:sz w:val="24"/>
      <w:szCs w:val="24"/>
      <w:lang w:val="en-US"/>
    </w:rPr>
  </w:style>
  <w:style w:type="paragraph" w:customStyle="1" w:styleId="RA">
    <w:name w:val="RA"/>
    <w:basedOn w:val="Normal"/>
    <w:rsid w:val="00AA7C6F"/>
    <w:pPr>
      <w:spacing w:after="0" w:line="480" w:lineRule="auto"/>
    </w:pPr>
    <w:rPr>
      <w:rFonts w:ascii="Times New Roman" w:eastAsia="Times New Roman" w:hAnsi="Times New Roman" w:cs="Times New Roman"/>
      <w:color w:val="993300"/>
      <w:sz w:val="20"/>
      <w:szCs w:val="24"/>
      <w:lang w:val="en-US"/>
    </w:rPr>
  </w:style>
  <w:style w:type="paragraph" w:customStyle="1" w:styleId="RD1">
    <w:name w:val="RD1"/>
    <w:basedOn w:val="Normal"/>
    <w:rsid w:val="00AA7C6F"/>
    <w:pPr>
      <w:spacing w:after="0" w:line="480" w:lineRule="auto"/>
    </w:pPr>
    <w:rPr>
      <w:rFonts w:ascii="Times New Roman" w:eastAsia="Times New Roman" w:hAnsi="Times New Roman" w:cs="Times New Roman"/>
      <w:sz w:val="24"/>
      <w:szCs w:val="24"/>
      <w:lang w:val="en-US"/>
    </w:rPr>
  </w:style>
  <w:style w:type="paragraph" w:customStyle="1" w:styleId="RD2">
    <w:name w:val="RD2"/>
    <w:basedOn w:val="Normal"/>
    <w:link w:val="RD2Char"/>
    <w:rsid w:val="00AA7C6F"/>
    <w:pPr>
      <w:spacing w:after="0" w:line="480" w:lineRule="auto"/>
    </w:pPr>
    <w:rPr>
      <w:rFonts w:ascii="Times New Roman" w:eastAsia="Times New Roman" w:hAnsi="Times New Roman" w:cs="Times New Roman"/>
      <w:sz w:val="24"/>
      <w:szCs w:val="24"/>
      <w:lang w:val="en-US"/>
    </w:rPr>
  </w:style>
  <w:style w:type="character" w:customStyle="1" w:styleId="RD2Char">
    <w:name w:val="RD2 Char"/>
    <w:link w:val="RD2"/>
    <w:rsid w:val="00AA7C6F"/>
    <w:rPr>
      <w:rFonts w:ascii="Times New Roman" w:eastAsia="Times New Roman" w:hAnsi="Times New Roman" w:cs="Times New Roman"/>
      <w:sz w:val="24"/>
      <w:szCs w:val="24"/>
      <w:lang w:val="en-US"/>
    </w:rPr>
  </w:style>
  <w:style w:type="paragraph" w:customStyle="1" w:styleId="RD3">
    <w:name w:val="RD3"/>
    <w:link w:val="RD3Char"/>
    <w:rsid w:val="00AA7C6F"/>
    <w:pPr>
      <w:spacing w:after="0" w:line="480" w:lineRule="auto"/>
    </w:pPr>
    <w:rPr>
      <w:rFonts w:ascii="Times New Roman" w:eastAsia="Times New Roman" w:hAnsi="Times New Roman" w:cs="Times New Roman"/>
      <w:sz w:val="24"/>
      <w:szCs w:val="24"/>
      <w:lang w:val="en-US"/>
    </w:rPr>
  </w:style>
  <w:style w:type="character" w:customStyle="1" w:styleId="RD3Char">
    <w:name w:val="RD3 Char"/>
    <w:link w:val="RD3"/>
    <w:rsid w:val="00AA7C6F"/>
    <w:rPr>
      <w:rFonts w:ascii="Times New Roman" w:eastAsia="Times New Roman" w:hAnsi="Times New Roman" w:cs="Times New Roman"/>
      <w:sz w:val="24"/>
      <w:szCs w:val="24"/>
      <w:lang w:val="en-US"/>
    </w:rPr>
  </w:style>
  <w:style w:type="paragraph" w:customStyle="1" w:styleId="REF">
    <w:name w:val="REF"/>
    <w:rsid w:val="00AA7C6F"/>
    <w:pPr>
      <w:shd w:val="clear" w:color="auto" w:fill="CCCCFF"/>
      <w:spacing w:after="0" w:line="480" w:lineRule="auto"/>
      <w:ind w:left="720" w:hanging="720"/>
    </w:pPr>
    <w:rPr>
      <w:rFonts w:ascii="Times New Roman" w:eastAsia="Times New Roman" w:hAnsi="Times New Roman" w:cs="Times New Roman"/>
      <w:sz w:val="24"/>
      <w:szCs w:val="24"/>
      <w:lang w:val="en-US"/>
    </w:rPr>
  </w:style>
  <w:style w:type="paragraph" w:customStyle="1" w:styleId="REFBK">
    <w:name w:val="REF:BK"/>
    <w:rsid w:val="00AA7C6F"/>
    <w:pPr>
      <w:shd w:val="clear" w:color="auto" w:fill="CCFFFF"/>
      <w:spacing w:after="0" w:line="480" w:lineRule="auto"/>
      <w:ind w:left="720" w:hanging="720"/>
    </w:pPr>
    <w:rPr>
      <w:rFonts w:ascii="Times New Roman" w:eastAsia="Times New Roman" w:hAnsi="Times New Roman" w:cs="Times New Roman"/>
      <w:sz w:val="24"/>
      <w:szCs w:val="24"/>
      <w:lang w:val="en-US"/>
    </w:rPr>
  </w:style>
  <w:style w:type="paragraph" w:customStyle="1" w:styleId="REFBKCH">
    <w:name w:val="REF:BKCH"/>
    <w:link w:val="REFBKCHChar"/>
    <w:rsid w:val="00AA7C6F"/>
    <w:pPr>
      <w:shd w:val="clear" w:color="auto" w:fill="FFFFCC"/>
      <w:spacing w:after="0" w:line="480" w:lineRule="auto"/>
      <w:ind w:left="720" w:hanging="720"/>
    </w:pPr>
    <w:rPr>
      <w:rFonts w:ascii="Times New Roman" w:eastAsia="Times New Roman" w:hAnsi="Times New Roman" w:cs="Times New Roman"/>
      <w:sz w:val="24"/>
      <w:szCs w:val="24"/>
      <w:lang w:val="en-US"/>
    </w:rPr>
  </w:style>
  <w:style w:type="character" w:customStyle="1" w:styleId="REFBKCHChar">
    <w:name w:val="REF:BKCH Char"/>
    <w:link w:val="REFBKCH"/>
    <w:rsid w:val="00AA7C6F"/>
    <w:rPr>
      <w:rFonts w:ascii="Times New Roman" w:eastAsia="Times New Roman" w:hAnsi="Times New Roman" w:cs="Times New Roman"/>
      <w:sz w:val="24"/>
      <w:szCs w:val="24"/>
      <w:shd w:val="clear" w:color="auto" w:fill="FFFFCC"/>
      <w:lang w:val="en-US"/>
    </w:rPr>
  </w:style>
  <w:style w:type="paragraph" w:customStyle="1" w:styleId="REFCONF">
    <w:name w:val="REF:CONF"/>
    <w:basedOn w:val="REF"/>
    <w:rsid w:val="00AA7C6F"/>
    <w:pPr>
      <w:shd w:val="clear" w:color="auto" w:fill="00CCFF"/>
    </w:pPr>
  </w:style>
  <w:style w:type="paragraph" w:customStyle="1" w:styleId="REFJART">
    <w:name w:val="REF:JART"/>
    <w:rsid w:val="00AA7C6F"/>
    <w:pPr>
      <w:shd w:val="clear" w:color="auto" w:fill="FFCCFF"/>
      <w:spacing w:after="0" w:line="480" w:lineRule="auto"/>
      <w:ind w:left="720" w:hanging="720"/>
    </w:pPr>
    <w:rPr>
      <w:rFonts w:ascii="Times New Roman" w:eastAsia="Times New Roman" w:hAnsi="Times New Roman" w:cs="Times New Roman"/>
      <w:sz w:val="24"/>
      <w:szCs w:val="24"/>
      <w:lang w:val="en-US"/>
    </w:rPr>
  </w:style>
  <w:style w:type="paragraph" w:customStyle="1" w:styleId="REFLINK">
    <w:name w:val="REF:LINK"/>
    <w:basedOn w:val="REF"/>
    <w:rsid w:val="00AA7C6F"/>
    <w:pPr>
      <w:shd w:val="clear" w:color="auto" w:fill="33CCCC"/>
    </w:pPr>
  </w:style>
  <w:style w:type="paragraph" w:customStyle="1" w:styleId="REFPER">
    <w:name w:val="REF:PER"/>
    <w:basedOn w:val="Normal"/>
    <w:qFormat/>
    <w:rsid w:val="00AA7C6F"/>
    <w:pPr>
      <w:shd w:val="clear" w:color="auto" w:fill="C5E0B3"/>
      <w:spacing w:after="0" w:line="480" w:lineRule="auto"/>
    </w:pPr>
    <w:rPr>
      <w:rFonts w:ascii="Times New Roman" w:eastAsia="Times New Roman" w:hAnsi="Times New Roman" w:cs="Times New Roman"/>
      <w:sz w:val="24"/>
      <w:szCs w:val="24"/>
      <w:lang w:val="en-US"/>
    </w:rPr>
  </w:style>
  <w:style w:type="character" w:customStyle="1" w:styleId="refarticleTitle">
    <w:name w:val="ref_articleTitle"/>
    <w:rsid w:val="00AA7C6F"/>
    <w:rPr>
      <w:rFonts w:ascii="Times New Roman" w:hAnsi="Times New Roman"/>
      <w:color w:val="0000FF"/>
    </w:rPr>
  </w:style>
  <w:style w:type="character" w:customStyle="1" w:styleId="refauGivenName">
    <w:name w:val="ref_auGivenName"/>
    <w:rsid w:val="00AA7C6F"/>
    <w:rPr>
      <w:rFonts w:ascii="Times New Roman" w:hAnsi="Times New Roman"/>
      <w:color w:val="993300"/>
      <w:bdr w:val="none" w:sz="0" w:space="0" w:color="auto"/>
      <w:shd w:val="clear" w:color="auto" w:fill="auto"/>
    </w:rPr>
  </w:style>
  <w:style w:type="character" w:customStyle="1" w:styleId="refauGivenNameOnly">
    <w:name w:val="ref_auGivenNameOnly"/>
    <w:qFormat/>
    <w:rsid w:val="00AA7C6F"/>
    <w:rPr>
      <w:rFonts w:ascii="Times New Roman" w:hAnsi="Times New Roman"/>
      <w:color w:val="00B0F0"/>
    </w:rPr>
  </w:style>
  <w:style w:type="character" w:customStyle="1" w:styleId="refauSurName">
    <w:name w:val="ref_auSurName"/>
    <w:rsid w:val="00AA7C6F"/>
    <w:rPr>
      <w:rFonts w:ascii="Times New Roman" w:hAnsi="Times New Roman"/>
      <w:color w:val="808000"/>
      <w:bdr w:val="none" w:sz="0" w:space="0" w:color="auto"/>
      <w:shd w:val="clear" w:color="auto" w:fill="auto"/>
    </w:rPr>
  </w:style>
  <w:style w:type="character" w:customStyle="1" w:styleId="refauSurnameOnly">
    <w:name w:val="ref_auSurnameOnly"/>
    <w:qFormat/>
    <w:rsid w:val="00AA7C6F"/>
    <w:rPr>
      <w:rFonts w:ascii="Times New Roman" w:hAnsi="Times New Roman"/>
      <w:color w:val="FF9999"/>
    </w:rPr>
  </w:style>
  <w:style w:type="character" w:customStyle="1" w:styleId="refbookChapterTitle">
    <w:name w:val="ref_bookChapterTitle"/>
    <w:qFormat/>
    <w:rsid w:val="00AA7C6F"/>
    <w:rPr>
      <w:color w:val="00B0F0"/>
    </w:rPr>
  </w:style>
  <w:style w:type="character" w:customStyle="1" w:styleId="refbookTitle">
    <w:name w:val="ref_bookTitle"/>
    <w:rsid w:val="00AA7C6F"/>
    <w:rPr>
      <w:rFonts w:ascii="Times New Roman" w:hAnsi="Times New Roman"/>
      <w:i/>
      <w:color w:val="006600"/>
    </w:rPr>
  </w:style>
  <w:style w:type="character" w:customStyle="1" w:styleId="refcompoundName">
    <w:name w:val="ref_compoundName"/>
    <w:qFormat/>
    <w:rsid w:val="00AA7C6F"/>
    <w:rPr>
      <w:rFonts w:ascii="Times New Roman" w:hAnsi="Times New Roman"/>
      <w:color w:val="663300"/>
    </w:rPr>
  </w:style>
  <w:style w:type="character" w:customStyle="1" w:styleId="refdateAccessed">
    <w:name w:val="ref_dateAccessed"/>
    <w:qFormat/>
    <w:rsid w:val="00AA7C6F"/>
    <w:rPr>
      <w:color w:val="4EA262"/>
    </w:rPr>
  </w:style>
  <w:style w:type="character" w:customStyle="1" w:styleId="refedGivenName">
    <w:name w:val="ref_edGivenName"/>
    <w:rsid w:val="00AA7C6F"/>
    <w:rPr>
      <w:rFonts w:ascii="Times New Roman" w:hAnsi="Times New Roman"/>
      <w:color w:val="FFCC00"/>
      <w:bdr w:val="none" w:sz="0" w:space="0" w:color="auto"/>
      <w:shd w:val="clear" w:color="auto" w:fill="auto"/>
    </w:rPr>
  </w:style>
  <w:style w:type="character" w:customStyle="1" w:styleId="refedGivenNameOnly">
    <w:name w:val="ref_edGivenNameOnly"/>
    <w:qFormat/>
    <w:rsid w:val="00AA7C6F"/>
    <w:rPr>
      <w:rFonts w:ascii="Times New Roman" w:hAnsi="Times New Roman"/>
      <w:color w:val="9AD604"/>
    </w:rPr>
  </w:style>
  <w:style w:type="character" w:customStyle="1" w:styleId="refedition">
    <w:name w:val="ref_edition"/>
    <w:qFormat/>
    <w:rsid w:val="00AA7C6F"/>
    <w:rPr>
      <w:rFonts w:ascii="Times New Roman" w:hAnsi="Times New Roman"/>
      <w:color w:val="99CCFF"/>
    </w:rPr>
  </w:style>
  <w:style w:type="character" w:customStyle="1" w:styleId="refedSurName">
    <w:name w:val="ref_edSurName"/>
    <w:rsid w:val="00AA7C6F"/>
    <w:rPr>
      <w:rFonts w:ascii="Times New Roman" w:hAnsi="Times New Roman"/>
      <w:color w:val="76923C"/>
      <w:bdr w:val="none" w:sz="0" w:space="0" w:color="auto"/>
      <w:shd w:val="clear" w:color="auto" w:fill="auto"/>
    </w:rPr>
  </w:style>
  <w:style w:type="character" w:customStyle="1" w:styleId="refedSurnameOnly">
    <w:name w:val="ref_edSurnameOnly"/>
    <w:qFormat/>
    <w:rsid w:val="00AA7C6F"/>
    <w:rPr>
      <w:rFonts w:ascii="Times New Roman" w:hAnsi="Times New Roman"/>
      <w:color w:val="400302"/>
    </w:rPr>
  </w:style>
  <w:style w:type="character" w:customStyle="1" w:styleId="refeicGivenName">
    <w:name w:val="ref_eicGivenName"/>
    <w:qFormat/>
    <w:rsid w:val="00AA7C6F"/>
    <w:rPr>
      <w:rFonts w:ascii="Times New Roman" w:hAnsi="Times New Roman"/>
      <w:color w:val="385862"/>
    </w:rPr>
  </w:style>
  <w:style w:type="character" w:customStyle="1" w:styleId="refeicSurName">
    <w:name w:val="ref_eicSurName"/>
    <w:qFormat/>
    <w:rsid w:val="00AA7C6F"/>
    <w:rPr>
      <w:rFonts w:ascii="Times New Roman" w:hAnsi="Times New Roman"/>
      <w:color w:val="339966"/>
    </w:rPr>
  </w:style>
  <w:style w:type="character" w:customStyle="1" w:styleId="refeventName">
    <w:name w:val="ref_eventName"/>
    <w:qFormat/>
    <w:rsid w:val="00AA7C6F"/>
    <w:rPr>
      <w:color w:val="8EAADB"/>
    </w:rPr>
  </w:style>
  <w:style w:type="character" w:customStyle="1" w:styleId="refforeTitle">
    <w:name w:val="ref_foreTitle"/>
    <w:qFormat/>
    <w:rsid w:val="00AA7C6F"/>
    <w:rPr>
      <w:rFonts w:ascii="Times New Roman" w:hAnsi="Times New Roman"/>
      <w:color w:val="993366"/>
    </w:rPr>
  </w:style>
  <w:style w:type="character" w:customStyle="1" w:styleId="refinstitution">
    <w:name w:val="ref_institution"/>
    <w:qFormat/>
    <w:rsid w:val="00AA7C6F"/>
    <w:rPr>
      <w:color w:val="A436BA"/>
    </w:rPr>
  </w:style>
  <w:style w:type="character" w:customStyle="1" w:styleId="refissueNumber">
    <w:name w:val="ref_issueNumber"/>
    <w:rsid w:val="00AA7C6F"/>
    <w:rPr>
      <w:rFonts w:ascii="Times New Roman" w:hAnsi="Times New Roman"/>
      <w:color w:val="CC99FF"/>
    </w:rPr>
  </w:style>
  <w:style w:type="character" w:customStyle="1" w:styleId="refjournalTitle">
    <w:name w:val="ref_journalTitle"/>
    <w:rsid w:val="00AA7C6F"/>
    <w:rPr>
      <w:rFonts w:ascii="Times New Roman" w:hAnsi="Times New Roman"/>
      <w:i/>
      <w:color w:val="FF0000"/>
    </w:rPr>
  </w:style>
  <w:style w:type="character" w:customStyle="1" w:styleId="refnonrefElement">
    <w:name w:val="ref_nonrefElement"/>
    <w:qFormat/>
    <w:rsid w:val="00AA7C6F"/>
    <w:rPr>
      <w:color w:val="A6A6A6"/>
    </w:rPr>
  </w:style>
  <w:style w:type="character" w:customStyle="1" w:styleId="reforg">
    <w:name w:val="ref_org"/>
    <w:rsid w:val="00AA7C6F"/>
    <w:rPr>
      <w:rFonts w:ascii="Times New Roman" w:hAnsi="Times New Roman"/>
      <w:color w:val="008080"/>
    </w:rPr>
  </w:style>
  <w:style w:type="character" w:customStyle="1" w:styleId="refpage">
    <w:name w:val="ref_page"/>
    <w:rsid w:val="00AA7C6F"/>
    <w:rPr>
      <w:rFonts w:ascii="Times New Roman" w:hAnsi="Times New Roman"/>
      <w:color w:val="FFCC99"/>
    </w:rPr>
  </w:style>
  <w:style w:type="character" w:customStyle="1" w:styleId="refplaceofPub">
    <w:name w:val="ref_placeofPub"/>
    <w:rsid w:val="00AA7C6F"/>
    <w:rPr>
      <w:rFonts w:ascii="Times New Roman" w:hAnsi="Times New Roman"/>
      <w:color w:val="993366"/>
    </w:rPr>
  </w:style>
  <w:style w:type="character" w:customStyle="1" w:styleId="refpubdateYear">
    <w:name w:val="ref_pubdateYear"/>
    <w:rsid w:val="00AA7C6F"/>
    <w:rPr>
      <w:rFonts w:ascii="Times New Roman" w:hAnsi="Times New Roman"/>
      <w:color w:val="99CC00"/>
    </w:rPr>
  </w:style>
  <w:style w:type="character" w:customStyle="1" w:styleId="refpublisher">
    <w:name w:val="ref_publisher"/>
    <w:rsid w:val="00AA7C6F"/>
    <w:rPr>
      <w:rFonts w:ascii="Times New Roman" w:hAnsi="Times New Roman"/>
      <w:color w:val="333399"/>
    </w:rPr>
  </w:style>
  <w:style w:type="character" w:customStyle="1" w:styleId="refsubsidiaryName">
    <w:name w:val="ref_subsidiaryName"/>
    <w:qFormat/>
    <w:rsid w:val="00AA7C6F"/>
    <w:rPr>
      <w:rFonts w:ascii="Times New Roman" w:hAnsi="Times New Roman"/>
      <w:color w:val="996600"/>
    </w:rPr>
  </w:style>
  <w:style w:type="character" w:customStyle="1" w:styleId="reftrGivenName">
    <w:name w:val="ref_trGivenName"/>
    <w:qFormat/>
    <w:rsid w:val="00AA7C6F"/>
    <w:rPr>
      <w:rFonts w:ascii="Times New Roman" w:hAnsi="Times New Roman"/>
      <w:color w:val="96004B"/>
    </w:rPr>
  </w:style>
  <w:style w:type="character" w:customStyle="1" w:styleId="reftrSurName">
    <w:name w:val="ref_trSurName"/>
    <w:qFormat/>
    <w:rsid w:val="00AA7C6F"/>
    <w:rPr>
      <w:rFonts w:ascii="Times New Roman" w:hAnsi="Times New Roman"/>
      <w:color w:val="339966"/>
    </w:rPr>
  </w:style>
  <w:style w:type="character" w:customStyle="1" w:styleId="refvolume">
    <w:name w:val="ref_volume"/>
    <w:rsid w:val="00AA7C6F"/>
    <w:rPr>
      <w:rFonts w:ascii="Times New Roman" w:hAnsi="Times New Roman"/>
      <w:i/>
      <w:color w:val="EF720B"/>
    </w:rPr>
  </w:style>
  <w:style w:type="character" w:customStyle="1" w:styleId="RGLT">
    <w:name w:val="RGLT"/>
    <w:rsid w:val="00AA7C6F"/>
    <w:rPr>
      <w:color w:val="800080"/>
    </w:rPr>
  </w:style>
  <w:style w:type="paragraph" w:customStyle="1" w:styleId="RI">
    <w:name w:val="RI"/>
    <w:basedOn w:val="Normal"/>
    <w:rsid w:val="00AA7C6F"/>
    <w:pPr>
      <w:spacing w:after="0" w:line="480" w:lineRule="auto"/>
    </w:pPr>
    <w:rPr>
      <w:rFonts w:ascii="Times New Roman" w:eastAsia="Times New Roman" w:hAnsi="Times New Roman" w:cs="Times New Roman"/>
      <w:color w:val="FF00FF"/>
      <w:sz w:val="24"/>
      <w:szCs w:val="24"/>
      <w:lang w:val="en-US"/>
    </w:rPr>
  </w:style>
  <w:style w:type="character" w:customStyle="1" w:styleId="RN">
    <w:name w:val="RN"/>
    <w:rsid w:val="00AA7C6F"/>
    <w:rPr>
      <w:color w:val="666699"/>
    </w:rPr>
  </w:style>
  <w:style w:type="paragraph" w:customStyle="1" w:styleId="RPL">
    <w:name w:val="RPL"/>
    <w:link w:val="RPLChar"/>
    <w:rsid w:val="00AA7C6F"/>
    <w:pPr>
      <w:spacing w:after="0" w:line="480" w:lineRule="auto"/>
    </w:pPr>
    <w:rPr>
      <w:rFonts w:ascii="Times New Roman" w:eastAsia="Times New Roman" w:hAnsi="Times New Roman" w:cs="Times New Roman"/>
      <w:color w:val="008080"/>
      <w:sz w:val="24"/>
      <w:szCs w:val="24"/>
      <w:lang w:val="en-US"/>
    </w:rPr>
  </w:style>
  <w:style w:type="character" w:customStyle="1" w:styleId="RPLChar">
    <w:name w:val="RPL Char"/>
    <w:link w:val="RPL"/>
    <w:rsid w:val="00AA7C6F"/>
    <w:rPr>
      <w:rFonts w:ascii="Times New Roman" w:eastAsia="Times New Roman" w:hAnsi="Times New Roman" w:cs="Times New Roman"/>
      <w:color w:val="008080"/>
      <w:sz w:val="24"/>
      <w:szCs w:val="24"/>
      <w:lang w:val="en-US"/>
    </w:rPr>
  </w:style>
  <w:style w:type="paragraph" w:customStyle="1" w:styleId="RST">
    <w:name w:val="RST"/>
    <w:basedOn w:val="Normal"/>
    <w:rsid w:val="00AA7C6F"/>
    <w:pPr>
      <w:spacing w:after="0" w:line="480" w:lineRule="auto"/>
    </w:pPr>
    <w:rPr>
      <w:rFonts w:ascii="Times New Roman" w:eastAsia="Times New Roman" w:hAnsi="Times New Roman" w:cs="Times New Roman"/>
      <w:color w:val="FF0000"/>
      <w:sz w:val="26"/>
      <w:szCs w:val="24"/>
      <w:lang w:val="en-US"/>
    </w:rPr>
  </w:style>
  <w:style w:type="paragraph" w:customStyle="1" w:styleId="RT">
    <w:name w:val="RT"/>
    <w:basedOn w:val="RPL"/>
    <w:rsid w:val="00AA7C6F"/>
    <w:rPr>
      <w:color w:val="800000"/>
      <w:sz w:val="28"/>
    </w:rPr>
  </w:style>
  <w:style w:type="paragraph" w:customStyle="1" w:styleId="SA">
    <w:name w:val="SA"/>
    <w:rsid w:val="00AA7C6F"/>
    <w:pPr>
      <w:spacing w:after="0" w:line="480" w:lineRule="auto"/>
    </w:pPr>
    <w:rPr>
      <w:rFonts w:ascii="Times New Roman" w:eastAsia="Times New Roman" w:hAnsi="Times New Roman" w:cs="Times New Roman"/>
      <w:sz w:val="24"/>
      <w:szCs w:val="24"/>
      <w:lang w:val="en-US"/>
    </w:rPr>
  </w:style>
  <w:style w:type="paragraph" w:customStyle="1" w:styleId="SB">
    <w:name w:val="SB"/>
    <w:rsid w:val="00AA7C6F"/>
    <w:pPr>
      <w:spacing w:after="0" w:line="480" w:lineRule="auto"/>
    </w:pPr>
    <w:rPr>
      <w:rFonts w:ascii="Times New Roman" w:eastAsia="Times New Roman" w:hAnsi="Times New Roman" w:cs="Times New Roman"/>
      <w:sz w:val="24"/>
      <w:szCs w:val="24"/>
      <w:lang w:val="en-US"/>
    </w:rPr>
  </w:style>
  <w:style w:type="paragraph" w:customStyle="1" w:styleId="SBT">
    <w:name w:val="SBT"/>
    <w:rsid w:val="00AA7C6F"/>
    <w:pPr>
      <w:spacing w:after="0" w:line="480" w:lineRule="auto"/>
    </w:pPr>
    <w:rPr>
      <w:rFonts w:ascii="Times New Roman" w:eastAsia="Times New Roman" w:hAnsi="Times New Roman" w:cs="Times New Roman"/>
      <w:sz w:val="28"/>
      <w:szCs w:val="24"/>
      <w:lang w:val="en-US"/>
    </w:rPr>
  </w:style>
  <w:style w:type="character" w:customStyle="1" w:styleId="SE1">
    <w:name w:val="SE1"/>
    <w:rsid w:val="00AA7C6F"/>
    <w:rPr>
      <w:color w:val="FF00FF"/>
    </w:rPr>
  </w:style>
  <w:style w:type="character" w:customStyle="1" w:styleId="SE2">
    <w:name w:val="SE2"/>
    <w:rsid w:val="00AA7C6F"/>
    <w:rPr>
      <w:color w:val="0000FF"/>
    </w:rPr>
  </w:style>
  <w:style w:type="paragraph" w:customStyle="1" w:styleId="Seriesblurb">
    <w:name w:val="Series blurb"/>
    <w:rsid w:val="00AA7C6F"/>
    <w:pPr>
      <w:spacing w:before="120" w:after="120" w:line="240" w:lineRule="auto"/>
    </w:pPr>
    <w:rPr>
      <w:rFonts w:ascii="Times New Roman" w:eastAsia="Times New Roman" w:hAnsi="Times New Roman" w:cs="Times New Roman"/>
      <w:sz w:val="24"/>
      <w:szCs w:val="26"/>
      <w:lang w:val="en-GB"/>
    </w:rPr>
  </w:style>
  <w:style w:type="paragraph" w:customStyle="1" w:styleId="Serieseditors">
    <w:name w:val="Series editors"/>
    <w:rsid w:val="00AA7C6F"/>
    <w:pPr>
      <w:spacing w:before="120" w:after="120" w:line="240" w:lineRule="auto"/>
    </w:pPr>
    <w:rPr>
      <w:rFonts w:ascii="Times New Roman" w:eastAsia="Times New Roman" w:hAnsi="Times New Roman" w:cs="Times New Roman"/>
      <w:sz w:val="24"/>
      <w:szCs w:val="24"/>
      <w:lang w:val="en-GB"/>
    </w:rPr>
  </w:style>
  <w:style w:type="paragraph" w:customStyle="1" w:styleId="Serieslist">
    <w:name w:val="Series list"/>
    <w:rsid w:val="00AA7C6F"/>
    <w:pPr>
      <w:spacing w:before="120" w:after="120" w:line="360" w:lineRule="auto"/>
      <w:ind w:left="720" w:hanging="720"/>
    </w:pPr>
    <w:rPr>
      <w:rFonts w:ascii="Times New Roman" w:eastAsia="Times New Roman" w:hAnsi="Times New Roman" w:cs="Times New Roman"/>
      <w:sz w:val="20"/>
      <w:szCs w:val="24"/>
      <w:lang w:val="en-US"/>
    </w:rPr>
  </w:style>
  <w:style w:type="character" w:customStyle="1" w:styleId="Seriesnumber">
    <w:name w:val="Series number"/>
    <w:rsid w:val="00AA7C6F"/>
    <w:rPr>
      <w:rFonts w:ascii="Times New Roman" w:hAnsi="Times New Roman"/>
      <w:b/>
    </w:rPr>
  </w:style>
  <w:style w:type="paragraph" w:customStyle="1" w:styleId="Seriestitle">
    <w:name w:val="Series title"/>
    <w:rsid w:val="00AA7C6F"/>
    <w:pPr>
      <w:pageBreakBefore/>
      <w:spacing w:before="240" w:after="240" w:line="240" w:lineRule="auto"/>
      <w:jc w:val="center"/>
    </w:pPr>
    <w:rPr>
      <w:rFonts w:ascii="Times New Roman" w:eastAsia="Times New Roman" w:hAnsi="Times New Roman" w:cs="Times New Roman"/>
      <w:b/>
      <w:sz w:val="36"/>
      <w:szCs w:val="24"/>
      <w:lang w:val="en-GB"/>
    </w:rPr>
  </w:style>
  <w:style w:type="character" w:customStyle="1" w:styleId="SHW">
    <w:name w:val="SHW"/>
    <w:rsid w:val="00AA7C6F"/>
    <w:rPr>
      <w:color w:val="33CCCC"/>
    </w:rPr>
  </w:style>
  <w:style w:type="paragraph" w:customStyle="1" w:styleId="SI">
    <w:name w:val="SI"/>
    <w:rsid w:val="00AA7C6F"/>
    <w:pPr>
      <w:spacing w:after="0" w:line="480" w:lineRule="auto"/>
    </w:pPr>
    <w:rPr>
      <w:rFonts w:ascii="Times New Roman" w:eastAsia="Times New Roman" w:hAnsi="Times New Roman" w:cs="Times New Roman"/>
      <w:sz w:val="24"/>
      <w:szCs w:val="24"/>
      <w:lang w:val="en-US"/>
    </w:rPr>
  </w:style>
  <w:style w:type="paragraph" w:customStyle="1" w:styleId="SN">
    <w:name w:val="SN"/>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Source">
    <w:name w:val="Source"/>
    <w:basedOn w:val="P"/>
    <w:link w:val="SourceChar"/>
    <w:rsid w:val="00AA7C6F"/>
  </w:style>
  <w:style w:type="character" w:customStyle="1" w:styleId="SourceChar">
    <w:name w:val="Source Char"/>
    <w:link w:val="Source"/>
    <w:rsid w:val="00AA7C6F"/>
    <w:rPr>
      <w:rFonts w:ascii="Times New Roman" w:eastAsia="Times New Roman" w:hAnsi="Times New Roman" w:cs="Times New Roman"/>
      <w:sz w:val="24"/>
      <w:szCs w:val="24"/>
      <w:lang w:val="en-US"/>
    </w:rPr>
  </w:style>
  <w:style w:type="paragraph" w:customStyle="1" w:styleId="SST">
    <w:name w:val="SST"/>
    <w:rsid w:val="00AA7C6F"/>
    <w:pPr>
      <w:spacing w:after="0" w:line="480" w:lineRule="auto"/>
    </w:pPr>
    <w:rPr>
      <w:rFonts w:ascii="Times New Roman" w:eastAsia="Times New Roman" w:hAnsi="Times New Roman" w:cs="Times New Roman"/>
      <w:color w:val="333399"/>
      <w:sz w:val="26"/>
      <w:szCs w:val="24"/>
      <w:lang w:val="en-US"/>
    </w:rPr>
  </w:style>
  <w:style w:type="paragraph" w:customStyle="1" w:styleId="ST">
    <w:name w:val="ST"/>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STEXT-Close">
    <w:name w:val="STEXT-Close"/>
    <w:basedOn w:val="EXT-Close"/>
    <w:qFormat/>
    <w:rsid w:val="00AA7C6F"/>
  </w:style>
  <w:style w:type="paragraph" w:customStyle="1" w:styleId="STEXT-Open">
    <w:name w:val="STEXT-Open"/>
    <w:basedOn w:val="EXT-Open"/>
    <w:qFormat/>
    <w:rsid w:val="00AA7C6F"/>
  </w:style>
  <w:style w:type="paragraph" w:customStyle="1" w:styleId="STEXT-S">
    <w:name w:val="STEXT-S"/>
    <w:rsid w:val="00AA7C6F"/>
    <w:pPr>
      <w:spacing w:after="0" w:line="480" w:lineRule="auto"/>
      <w:ind w:left="720" w:right="720"/>
      <w:jc w:val="right"/>
    </w:pPr>
    <w:rPr>
      <w:rFonts w:ascii="Times New Roman" w:eastAsia="Times New Roman" w:hAnsi="Times New Roman" w:cs="Times New Roman"/>
      <w:color w:val="003366"/>
      <w:sz w:val="24"/>
      <w:szCs w:val="24"/>
      <w:lang w:val="en-US"/>
    </w:rPr>
  </w:style>
  <w:style w:type="character" w:customStyle="1" w:styleId="STEXT-SChar">
    <w:name w:val="STEXT-S Char"/>
    <w:qFormat/>
    <w:rsid w:val="00AA7C6F"/>
    <w:rPr>
      <w:bdr w:val="single" w:sz="4" w:space="0" w:color="C45911"/>
    </w:rPr>
  </w:style>
  <w:style w:type="paragraph" w:customStyle="1" w:styleId="STX">
    <w:name w:val="STX"/>
    <w:rsid w:val="00AA7C6F"/>
    <w:pPr>
      <w:spacing w:after="0" w:line="480" w:lineRule="auto"/>
    </w:pPr>
    <w:rPr>
      <w:rFonts w:ascii="Times New Roman" w:eastAsia="Times New Roman" w:hAnsi="Times New Roman" w:cs="Times New Roman"/>
      <w:sz w:val="24"/>
      <w:szCs w:val="24"/>
      <w:lang w:val="en-US"/>
    </w:rPr>
  </w:style>
  <w:style w:type="paragraph" w:customStyle="1" w:styleId="Style2">
    <w:name w:val="Style2"/>
    <w:basedOn w:val="PTBMOTH"/>
    <w:rsid w:val="00AA7C6F"/>
  </w:style>
  <w:style w:type="paragraph" w:customStyle="1" w:styleId="Style3">
    <w:name w:val="Style3"/>
    <w:basedOn w:val="FTY"/>
    <w:next w:val="EXT-Close"/>
    <w:rsid w:val="00AA7C6F"/>
  </w:style>
  <w:style w:type="paragraph" w:customStyle="1" w:styleId="Style4">
    <w:name w:val="Style4"/>
    <w:basedOn w:val="Normal"/>
    <w:rsid w:val="00AA7C6F"/>
    <w:pPr>
      <w:spacing w:after="0" w:line="360" w:lineRule="auto"/>
      <w:jc w:val="center"/>
    </w:pPr>
    <w:rPr>
      <w:rFonts w:ascii="Times New Roman" w:eastAsia="Times New Roman" w:hAnsi="Times New Roman" w:cs="Times New Roman"/>
      <w:color w:val="008080"/>
      <w:sz w:val="24"/>
      <w:szCs w:val="24"/>
      <w:lang w:val="en-US"/>
    </w:rPr>
  </w:style>
  <w:style w:type="paragraph" w:customStyle="1" w:styleId="Subtitle1">
    <w:name w:val="Subtitle1"/>
    <w:rsid w:val="00AA7C6F"/>
    <w:pPr>
      <w:keepNext/>
      <w:spacing w:before="240" w:after="60" w:line="240" w:lineRule="auto"/>
      <w:jc w:val="center"/>
      <w:outlineLvl w:val="1"/>
    </w:pPr>
    <w:rPr>
      <w:rFonts w:ascii="Times New Roman" w:eastAsia="Times New Roman" w:hAnsi="Times New Roman" w:cs="Arial"/>
      <w:b/>
      <w:bCs/>
      <w:iCs/>
      <w:sz w:val="28"/>
      <w:szCs w:val="28"/>
      <w:lang w:val="en-GB"/>
    </w:rPr>
  </w:style>
  <w:style w:type="paragraph" w:customStyle="1" w:styleId="T1">
    <w:name w:val="T1"/>
    <w:rsid w:val="00AA7C6F"/>
    <w:pPr>
      <w:shd w:val="clear" w:color="auto" w:fill="CCCCCC"/>
      <w:spacing w:after="0" w:line="360" w:lineRule="auto"/>
    </w:pPr>
    <w:rPr>
      <w:rFonts w:ascii="Times New Roman" w:eastAsia="Times New Roman" w:hAnsi="Times New Roman" w:cs="Times New Roman"/>
      <w:color w:val="333399"/>
      <w:sz w:val="20"/>
      <w:szCs w:val="24"/>
      <w:lang w:val="en-US"/>
    </w:rPr>
  </w:style>
  <w:style w:type="paragraph" w:customStyle="1" w:styleId="T2">
    <w:name w:val="T2"/>
    <w:rsid w:val="00AA7C6F"/>
    <w:pPr>
      <w:shd w:val="clear" w:color="auto" w:fill="CCCCCC"/>
      <w:spacing w:after="0" w:line="360" w:lineRule="auto"/>
    </w:pPr>
    <w:rPr>
      <w:rFonts w:ascii="Times New Roman" w:eastAsia="Times New Roman" w:hAnsi="Times New Roman" w:cs="Times New Roman"/>
      <w:color w:val="008000"/>
      <w:sz w:val="20"/>
      <w:szCs w:val="24"/>
      <w:lang w:val="en-IN" w:eastAsia="en-IN"/>
    </w:rPr>
  </w:style>
  <w:style w:type="character" w:customStyle="1" w:styleId="TabXref">
    <w:name w:val="TabXref"/>
    <w:rsid w:val="00AA7C6F"/>
    <w:rPr>
      <w:color w:val="0000FF"/>
      <w:bdr w:val="single" w:sz="4" w:space="0" w:color="auto"/>
    </w:rPr>
  </w:style>
  <w:style w:type="paragraph" w:customStyle="1" w:styleId="TB">
    <w:name w:val="TB"/>
    <w:rsid w:val="00AA7C6F"/>
    <w:pPr>
      <w:spacing w:after="0" w:line="360" w:lineRule="auto"/>
    </w:pPr>
    <w:rPr>
      <w:rFonts w:ascii="Times New Roman" w:eastAsia="Times New Roman" w:hAnsi="Times New Roman" w:cs="Times New Roman"/>
      <w:color w:val="808000"/>
      <w:sz w:val="20"/>
      <w:szCs w:val="24"/>
      <w:lang w:val="en-GB"/>
    </w:rPr>
  </w:style>
  <w:style w:type="paragraph" w:customStyle="1" w:styleId="TCAP">
    <w:name w:val="TCAP"/>
    <w:rsid w:val="00AA7C6F"/>
    <w:pPr>
      <w:spacing w:after="0" w:line="480" w:lineRule="auto"/>
    </w:pPr>
    <w:rPr>
      <w:rFonts w:ascii="Times New Roman" w:eastAsia="Times New Roman" w:hAnsi="Times New Roman" w:cs="Times New Roman"/>
      <w:color w:val="008080"/>
      <w:sz w:val="24"/>
      <w:szCs w:val="24"/>
      <w:lang w:val="en-GB"/>
    </w:rPr>
  </w:style>
  <w:style w:type="paragraph" w:customStyle="1" w:styleId="TCF">
    <w:name w:val="TCF"/>
    <w:rsid w:val="00AA7C6F"/>
    <w:pPr>
      <w:shd w:val="clear" w:color="auto" w:fill="E6E6E6"/>
      <w:spacing w:after="0" w:line="360" w:lineRule="auto"/>
    </w:pPr>
    <w:rPr>
      <w:rFonts w:ascii="Times New Roman" w:eastAsia="Times New Roman" w:hAnsi="Times New Roman" w:cs="Times New Roman"/>
      <w:sz w:val="20"/>
      <w:szCs w:val="24"/>
      <w:lang w:val="en-GB"/>
    </w:rPr>
  </w:style>
  <w:style w:type="paragraph" w:customStyle="1" w:styleId="TCH1">
    <w:name w:val="TCH1"/>
    <w:next w:val="Normal"/>
    <w:rsid w:val="00AA7C6F"/>
    <w:pPr>
      <w:spacing w:after="0" w:line="360" w:lineRule="auto"/>
    </w:pPr>
    <w:rPr>
      <w:rFonts w:ascii="Times New Roman" w:eastAsia="Times New Roman" w:hAnsi="Times New Roman" w:cs="Times New Roman"/>
      <w:color w:val="800000"/>
      <w:sz w:val="20"/>
      <w:szCs w:val="24"/>
      <w:lang w:val="en-GB"/>
    </w:rPr>
  </w:style>
  <w:style w:type="paragraph" w:customStyle="1" w:styleId="TCH2">
    <w:name w:val="TCH2"/>
    <w:rsid w:val="00AA7C6F"/>
    <w:pPr>
      <w:spacing w:after="0" w:line="360" w:lineRule="auto"/>
    </w:pPr>
    <w:rPr>
      <w:rFonts w:ascii="Times New Roman" w:eastAsia="Times New Roman" w:hAnsi="Times New Roman" w:cs="Times New Roman"/>
      <w:color w:val="800000"/>
      <w:sz w:val="20"/>
      <w:szCs w:val="20"/>
      <w:lang w:val="en-GB"/>
    </w:rPr>
  </w:style>
  <w:style w:type="paragraph" w:customStyle="1" w:styleId="TFN">
    <w:name w:val="TFN"/>
    <w:rsid w:val="00AA7C6F"/>
    <w:pPr>
      <w:spacing w:after="0" w:line="360" w:lineRule="auto"/>
    </w:pPr>
    <w:rPr>
      <w:rFonts w:ascii="Times New Roman" w:eastAsia="Times New Roman" w:hAnsi="Times New Roman" w:cs="Times New Roman"/>
      <w:color w:val="666699"/>
      <w:sz w:val="20"/>
      <w:szCs w:val="24"/>
      <w:lang w:val="en-GB"/>
    </w:rPr>
  </w:style>
  <w:style w:type="paragraph" w:customStyle="1" w:styleId="THM">
    <w:name w:val="THM"/>
    <w:rsid w:val="00AA7C6F"/>
    <w:pPr>
      <w:spacing w:after="0" w:line="480" w:lineRule="auto"/>
    </w:pPr>
    <w:rPr>
      <w:rFonts w:ascii="Times New Roman" w:eastAsia="Times New Roman" w:hAnsi="Times New Roman" w:cs="Times New Roman"/>
      <w:color w:val="333333"/>
      <w:sz w:val="24"/>
      <w:szCs w:val="24"/>
      <w:lang w:val="en-US"/>
    </w:rPr>
  </w:style>
  <w:style w:type="paragraph" w:customStyle="1" w:styleId="Title1">
    <w:name w:val="Title1"/>
    <w:rsid w:val="00AA7C6F"/>
    <w:pPr>
      <w:pageBreakBefore/>
      <w:spacing w:before="240" w:after="240" w:line="240" w:lineRule="auto"/>
      <w:jc w:val="center"/>
    </w:pPr>
    <w:rPr>
      <w:rFonts w:ascii="Times New Roman" w:eastAsia="Times New Roman" w:hAnsi="Times New Roman" w:cs="Times New Roman"/>
      <w:b/>
      <w:sz w:val="36"/>
      <w:szCs w:val="24"/>
      <w:lang w:val="en-GB"/>
    </w:rPr>
  </w:style>
  <w:style w:type="character" w:customStyle="1" w:styleId="Title2">
    <w:name w:val="Title2"/>
    <w:rsid w:val="00AA7C6F"/>
    <w:rPr>
      <w:color w:val="0000FF"/>
    </w:rPr>
  </w:style>
  <w:style w:type="paragraph" w:customStyle="1" w:styleId="TL">
    <w:name w:val="TL"/>
    <w:rsid w:val="00AA7C6F"/>
    <w:pPr>
      <w:spacing w:after="0" w:line="480" w:lineRule="auto"/>
    </w:pPr>
    <w:rPr>
      <w:rFonts w:ascii="Times New Roman" w:eastAsia="Times New Roman" w:hAnsi="Times New Roman" w:cs="Times New Roman"/>
      <w:sz w:val="24"/>
      <w:szCs w:val="24"/>
      <w:lang w:val="en-US"/>
    </w:rPr>
  </w:style>
  <w:style w:type="paragraph" w:customStyle="1" w:styleId="TN">
    <w:name w:val="TN"/>
    <w:rsid w:val="00AA7C6F"/>
    <w:pPr>
      <w:spacing w:after="0" w:line="480" w:lineRule="auto"/>
    </w:pPr>
    <w:rPr>
      <w:rFonts w:ascii="Times New Roman" w:eastAsia="Times New Roman" w:hAnsi="Times New Roman" w:cs="Times New Roman"/>
      <w:color w:val="008080"/>
      <w:sz w:val="24"/>
      <w:szCs w:val="24"/>
      <w:lang w:val="en-GB"/>
    </w:rPr>
  </w:style>
  <w:style w:type="paragraph" w:customStyle="1" w:styleId="ToCA">
    <w:name w:val="ToCA"/>
    <w:rsid w:val="00AA7C6F"/>
    <w:pPr>
      <w:spacing w:after="0" w:line="360" w:lineRule="auto"/>
      <w:ind w:left="1440" w:hanging="720"/>
    </w:pPr>
    <w:rPr>
      <w:rFonts w:ascii="Times New Roman" w:eastAsia="Times New Roman" w:hAnsi="Times New Roman" w:cs="Times New Roman"/>
      <w:sz w:val="20"/>
      <w:szCs w:val="24"/>
      <w:lang w:val="en-GB"/>
    </w:rPr>
  </w:style>
  <w:style w:type="paragraph" w:customStyle="1" w:styleId="ToCB">
    <w:name w:val="ToCB"/>
    <w:rsid w:val="00AA7C6F"/>
    <w:pPr>
      <w:spacing w:after="0" w:line="360" w:lineRule="auto"/>
      <w:ind w:left="2160" w:hanging="720"/>
    </w:pPr>
    <w:rPr>
      <w:rFonts w:ascii="Times New Roman" w:eastAsia="Times New Roman" w:hAnsi="Times New Roman" w:cs="Times New Roman"/>
      <w:sz w:val="20"/>
      <w:szCs w:val="24"/>
      <w:lang w:val="en-GB"/>
    </w:rPr>
  </w:style>
  <w:style w:type="paragraph" w:customStyle="1" w:styleId="ToCC">
    <w:name w:val="ToCC"/>
    <w:rsid w:val="00AA7C6F"/>
    <w:pPr>
      <w:spacing w:after="0" w:line="360" w:lineRule="auto"/>
      <w:ind w:left="2880" w:hanging="720"/>
    </w:pPr>
    <w:rPr>
      <w:rFonts w:ascii="Times New Roman" w:eastAsia="Times New Roman" w:hAnsi="Times New Roman" w:cs="Times New Roman"/>
      <w:sz w:val="20"/>
      <w:szCs w:val="24"/>
      <w:lang w:val="en-GB"/>
    </w:rPr>
  </w:style>
  <w:style w:type="paragraph" w:customStyle="1" w:styleId="ToCchapter">
    <w:name w:val="ToCchapter"/>
    <w:rsid w:val="00AA7C6F"/>
    <w:pPr>
      <w:spacing w:after="0" w:line="360" w:lineRule="auto"/>
      <w:ind w:left="720" w:hanging="720"/>
    </w:pPr>
    <w:rPr>
      <w:rFonts w:ascii="Times New Roman" w:eastAsia="Times New Roman" w:hAnsi="Times New Roman" w:cs="Times New Roman"/>
      <w:sz w:val="20"/>
      <w:szCs w:val="24"/>
      <w:lang w:val="en-GB"/>
    </w:rPr>
  </w:style>
  <w:style w:type="character" w:customStyle="1" w:styleId="ToCchapterno">
    <w:name w:val="ToCchapter no."/>
    <w:rsid w:val="00AA7C6F"/>
    <w:rPr>
      <w:rFonts w:ascii="Times New Roman" w:hAnsi="Times New Roman"/>
      <w:b/>
    </w:rPr>
  </w:style>
  <w:style w:type="paragraph" w:customStyle="1" w:styleId="ToCcontributor">
    <w:name w:val="ToCcontributor"/>
    <w:rsid w:val="00AA7C6F"/>
    <w:pPr>
      <w:spacing w:after="0" w:line="360" w:lineRule="auto"/>
      <w:ind w:left="1440" w:hanging="720"/>
    </w:pPr>
    <w:rPr>
      <w:rFonts w:ascii="Times New Roman" w:eastAsia="Times New Roman" w:hAnsi="Times New Roman" w:cs="Times New Roman"/>
      <w:b/>
      <w:sz w:val="20"/>
      <w:szCs w:val="24"/>
      <w:lang w:val="en-GB"/>
    </w:rPr>
  </w:style>
  <w:style w:type="paragraph" w:customStyle="1" w:styleId="ToCendmatter">
    <w:name w:val="ToCendmatter"/>
    <w:rsid w:val="00AA7C6F"/>
    <w:pPr>
      <w:spacing w:after="0" w:line="360" w:lineRule="auto"/>
      <w:ind w:left="720" w:hanging="720"/>
    </w:pPr>
    <w:rPr>
      <w:rFonts w:ascii="Times New Roman" w:eastAsia="Times New Roman" w:hAnsi="Times New Roman" w:cs="Times New Roman"/>
      <w:i/>
      <w:sz w:val="20"/>
      <w:szCs w:val="24"/>
      <w:lang w:val="en-GB"/>
    </w:rPr>
  </w:style>
  <w:style w:type="paragraph" w:customStyle="1" w:styleId="ToCpart">
    <w:name w:val="ToCpart"/>
    <w:rsid w:val="00AA7C6F"/>
    <w:pPr>
      <w:spacing w:after="0" w:line="360" w:lineRule="auto"/>
      <w:ind w:left="720" w:hanging="720"/>
    </w:pPr>
    <w:rPr>
      <w:rFonts w:ascii="Times New Roman" w:eastAsia="Times New Roman" w:hAnsi="Times New Roman" w:cs="Times New Roman"/>
      <w:b/>
      <w:sz w:val="20"/>
      <w:szCs w:val="24"/>
      <w:lang w:val="en-GB"/>
    </w:rPr>
  </w:style>
  <w:style w:type="character" w:customStyle="1" w:styleId="ToCpartno">
    <w:name w:val="ToCpart no."/>
    <w:rsid w:val="00AA7C6F"/>
    <w:rPr>
      <w:rFonts w:ascii="Times New Roman" w:hAnsi="Times New Roman"/>
      <w:b/>
    </w:rPr>
  </w:style>
  <w:style w:type="paragraph" w:customStyle="1" w:styleId="ToCprelims">
    <w:name w:val="ToCprelims"/>
    <w:rsid w:val="00AA7C6F"/>
    <w:pPr>
      <w:spacing w:after="0" w:line="360" w:lineRule="auto"/>
      <w:ind w:left="720" w:hanging="720"/>
    </w:pPr>
    <w:rPr>
      <w:rFonts w:ascii="Times New Roman" w:eastAsia="Times New Roman" w:hAnsi="Times New Roman" w:cs="Times New Roman"/>
      <w:i/>
      <w:sz w:val="20"/>
      <w:szCs w:val="24"/>
      <w:lang w:val="en-GB"/>
    </w:rPr>
  </w:style>
  <w:style w:type="paragraph" w:customStyle="1" w:styleId="TSH">
    <w:name w:val="TSH"/>
    <w:rsid w:val="00AA7C6F"/>
    <w:pPr>
      <w:spacing w:after="0" w:line="360" w:lineRule="auto"/>
      <w:jc w:val="center"/>
    </w:pPr>
    <w:rPr>
      <w:rFonts w:ascii="Times New Roman" w:eastAsia="Times New Roman" w:hAnsi="Times New Roman" w:cs="Times New Roman"/>
      <w:color w:val="800000"/>
      <w:sz w:val="20"/>
      <w:szCs w:val="24"/>
      <w:lang w:val="en-US"/>
    </w:rPr>
  </w:style>
  <w:style w:type="paragraph" w:customStyle="1" w:styleId="TSN">
    <w:name w:val="TSN"/>
    <w:rsid w:val="00AA7C6F"/>
    <w:pPr>
      <w:spacing w:after="0" w:line="360" w:lineRule="auto"/>
    </w:pPr>
    <w:rPr>
      <w:rFonts w:ascii="Times New Roman" w:eastAsia="Times New Roman" w:hAnsi="Times New Roman" w:cs="Times New Roman"/>
      <w:color w:val="666699"/>
      <w:sz w:val="20"/>
      <w:szCs w:val="24"/>
      <w:lang w:val="en-GB"/>
    </w:rPr>
  </w:style>
  <w:style w:type="character" w:customStyle="1" w:styleId="TSNChar">
    <w:name w:val="TSN Char"/>
    <w:rsid w:val="00AA7C6F"/>
    <w:rPr>
      <w:rFonts w:ascii="Times New Roman" w:hAnsi="Times New Roman"/>
      <w:color w:val="333300"/>
      <w:sz w:val="20"/>
      <w:bdr w:val="single" w:sz="4" w:space="0" w:color="C45911"/>
    </w:rPr>
  </w:style>
  <w:style w:type="paragraph" w:customStyle="1" w:styleId="TT">
    <w:name w:val="TT"/>
    <w:rsid w:val="00AA7C6F"/>
    <w:pPr>
      <w:spacing w:after="0" w:line="480" w:lineRule="auto"/>
    </w:pPr>
    <w:rPr>
      <w:rFonts w:ascii="Times New Roman" w:eastAsia="Times New Roman" w:hAnsi="Times New Roman" w:cs="Times New Roman"/>
      <w:color w:val="008080"/>
      <w:sz w:val="24"/>
      <w:szCs w:val="24"/>
      <w:lang w:val="en-GB"/>
    </w:rPr>
  </w:style>
  <w:style w:type="paragraph" w:customStyle="1" w:styleId="TTPGAU">
    <w:name w:val="TTPG:AU"/>
    <w:rsid w:val="00AA7C6F"/>
    <w:pPr>
      <w:spacing w:after="0" w:line="360" w:lineRule="auto"/>
      <w:jc w:val="center"/>
    </w:pPr>
    <w:rPr>
      <w:rFonts w:ascii="Times New Roman" w:eastAsia="Times New Roman" w:hAnsi="Times New Roman" w:cs="Times New Roman"/>
      <w:color w:val="008080"/>
      <w:sz w:val="24"/>
      <w:szCs w:val="24"/>
      <w:lang w:val="en-US"/>
    </w:rPr>
  </w:style>
  <w:style w:type="paragraph" w:customStyle="1" w:styleId="TTPGAUA">
    <w:name w:val="TTPG:AUA"/>
    <w:rsid w:val="00AA7C6F"/>
    <w:pPr>
      <w:spacing w:after="0" w:line="360" w:lineRule="auto"/>
      <w:jc w:val="center"/>
    </w:pPr>
    <w:rPr>
      <w:rFonts w:ascii="Times New Roman" w:eastAsia="Times New Roman" w:hAnsi="Times New Roman" w:cs="Times New Roman"/>
      <w:color w:val="333399"/>
      <w:sz w:val="24"/>
      <w:szCs w:val="24"/>
      <w:lang w:val="en-US"/>
    </w:rPr>
  </w:style>
  <w:style w:type="paragraph" w:customStyle="1" w:styleId="TTPGBY">
    <w:name w:val="TTPG:BY"/>
    <w:rsid w:val="00AA7C6F"/>
    <w:pPr>
      <w:spacing w:after="0" w:line="360" w:lineRule="auto"/>
      <w:jc w:val="center"/>
    </w:pPr>
    <w:rPr>
      <w:rFonts w:ascii="Times New Roman" w:eastAsia="Times New Roman" w:hAnsi="Times New Roman" w:cs="Times New Roman"/>
      <w:szCs w:val="24"/>
      <w:lang w:val="en-US"/>
    </w:rPr>
  </w:style>
  <w:style w:type="paragraph" w:customStyle="1" w:styleId="TTPGC">
    <w:name w:val="TTPG:C"/>
    <w:rsid w:val="00AA7C6F"/>
    <w:pPr>
      <w:spacing w:after="0" w:line="360" w:lineRule="auto"/>
      <w:jc w:val="center"/>
    </w:pPr>
    <w:rPr>
      <w:rFonts w:ascii="Times New Roman" w:eastAsia="Times New Roman" w:hAnsi="Times New Roman" w:cs="Times New Roman"/>
      <w:sz w:val="24"/>
      <w:szCs w:val="24"/>
      <w:lang w:val="en-US"/>
    </w:rPr>
  </w:style>
  <w:style w:type="paragraph" w:customStyle="1" w:styleId="TTPGCTR">
    <w:name w:val="TTPG:CTR"/>
    <w:rsid w:val="00AA7C6F"/>
    <w:pPr>
      <w:spacing w:after="0" w:line="360" w:lineRule="auto"/>
      <w:jc w:val="center"/>
    </w:pPr>
    <w:rPr>
      <w:rFonts w:ascii="Times New Roman" w:eastAsia="Times New Roman" w:hAnsi="Times New Roman" w:cs="Times New Roman"/>
      <w:color w:val="008080"/>
      <w:sz w:val="24"/>
      <w:szCs w:val="24"/>
      <w:lang w:val="en-US"/>
    </w:rPr>
  </w:style>
  <w:style w:type="paragraph" w:customStyle="1" w:styleId="TTPGCTRA">
    <w:name w:val="TTPG:CTRA"/>
    <w:rsid w:val="00AA7C6F"/>
    <w:pPr>
      <w:spacing w:after="0" w:line="360" w:lineRule="auto"/>
      <w:jc w:val="center"/>
    </w:pPr>
    <w:rPr>
      <w:rFonts w:ascii="Times New Roman" w:eastAsia="Times New Roman" w:hAnsi="Times New Roman" w:cs="Times New Roman"/>
      <w:color w:val="333399"/>
      <w:sz w:val="24"/>
      <w:szCs w:val="24"/>
      <w:lang w:val="en-US"/>
    </w:rPr>
  </w:style>
  <w:style w:type="paragraph" w:customStyle="1" w:styleId="TTPGED">
    <w:name w:val="TTPG:ED"/>
    <w:rsid w:val="00AA7C6F"/>
    <w:pPr>
      <w:spacing w:after="0" w:line="360" w:lineRule="auto"/>
      <w:jc w:val="center"/>
    </w:pPr>
    <w:rPr>
      <w:rFonts w:ascii="Times New Roman" w:eastAsia="Times New Roman" w:hAnsi="Times New Roman" w:cs="Times New Roman"/>
      <w:color w:val="008080"/>
      <w:sz w:val="24"/>
      <w:szCs w:val="24"/>
      <w:lang w:val="en-US"/>
    </w:rPr>
  </w:style>
  <w:style w:type="paragraph" w:customStyle="1" w:styleId="TTPGEDA">
    <w:name w:val="TTPG:EDA"/>
    <w:rsid w:val="00AA7C6F"/>
    <w:pPr>
      <w:spacing w:after="0" w:line="360" w:lineRule="auto"/>
      <w:jc w:val="center"/>
    </w:pPr>
    <w:rPr>
      <w:rFonts w:ascii="Times New Roman" w:eastAsia="Times New Roman" w:hAnsi="Times New Roman" w:cs="Times New Roman"/>
      <w:color w:val="333399"/>
      <w:sz w:val="24"/>
      <w:szCs w:val="24"/>
      <w:lang w:val="en-US"/>
    </w:rPr>
  </w:style>
  <w:style w:type="paragraph" w:customStyle="1" w:styleId="TTPGES">
    <w:name w:val="TTPG:ES"/>
    <w:rsid w:val="00AA7C6F"/>
    <w:pPr>
      <w:spacing w:after="0" w:line="360" w:lineRule="auto"/>
      <w:jc w:val="center"/>
    </w:pPr>
    <w:rPr>
      <w:rFonts w:ascii="Times New Roman" w:eastAsia="Times New Roman" w:hAnsi="Times New Roman" w:cs="Times New Roman"/>
      <w:color w:val="FF6600"/>
      <w:sz w:val="24"/>
      <w:szCs w:val="24"/>
      <w:lang w:val="en-US"/>
    </w:rPr>
  </w:style>
  <w:style w:type="paragraph" w:customStyle="1" w:styleId="TTPGSBT">
    <w:name w:val="TTPG:SBT"/>
    <w:rsid w:val="00AA7C6F"/>
    <w:pPr>
      <w:spacing w:after="0" w:line="360" w:lineRule="auto"/>
      <w:jc w:val="center"/>
    </w:pPr>
    <w:rPr>
      <w:rFonts w:ascii="Times New Roman" w:eastAsia="Times New Roman" w:hAnsi="Times New Roman" w:cs="Times New Roman"/>
      <w:color w:val="333399"/>
      <w:sz w:val="26"/>
      <w:szCs w:val="24"/>
      <w:lang w:val="en-US"/>
    </w:rPr>
  </w:style>
  <w:style w:type="paragraph" w:customStyle="1" w:styleId="TTPGST">
    <w:name w:val="TTPG:ST"/>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TTPGT">
    <w:name w:val="TTPG:T"/>
    <w:rsid w:val="00AA7C6F"/>
    <w:pPr>
      <w:spacing w:after="0" w:line="480" w:lineRule="auto"/>
      <w:jc w:val="center"/>
    </w:pPr>
    <w:rPr>
      <w:rFonts w:ascii="Times New Roman" w:eastAsia="Times New Roman" w:hAnsi="Times New Roman" w:cs="Times New Roman"/>
      <w:color w:val="333399"/>
      <w:sz w:val="32"/>
      <w:szCs w:val="24"/>
      <w:lang w:val="en-US"/>
    </w:rPr>
  </w:style>
  <w:style w:type="paragraph" w:customStyle="1" w:styleId="TTPGTP">
    <w:name w:val="TTPG:TP"/>
    <w:rsid w:val="00AA7C6F"/>
    <w:pPr>
      <w:spacing w:after="0" w:line="360" w:lineRule="auto"/>
      <w:jc w:val="center"/>
    </w:pPr>
    <w:rPr>
      <w:rFonts w:ascii="Times New Roman" w:eastAsia="Times New Roman" w:hAnsi="Times New Roman" w:cs="Times New Roman"/>
      <w:sz w:val="24"/>
      <w:szCs w:val="24"/>
      <w:lang w:val="en-US"/>
    </w:rPr>
  </w:style>
  <w:style w:type="paragraph" w:customStyle="1" w:styleId="TTPGTR">
    <w:name w:val="TTPG:TR"/>
    <w:rsid w:val="00AA7C6F"/>
    <w:pPr>
      <w:spacing w:after="0" w:line="360" w:lineRule="auto"/>
      <w:jc w:val="center"/>
    </w:pPr>
    <w:rPr>
      <w:rFonts w:ascii="Times New Roman" w:eastAsia="Times New Roman" w:hAnsi="Times New Roman" w:cs="Times New Roman"/>
      <w:color w:val="008080"/>
      <w:sz w:val="24"/>
      <w:szCs w:val="24"/>
      <w:lang w:val="en-US"/>
    </w:rPr>
  </w:style>
  <w:style w:type="paragraph" w:customStyle="1" w:styleId="TTPGTV">
    <w:name w:val="TTPG:TV"/>
    <w:rsid w:val="00AA7C6F"/>
    <w:pPr>
      <w:spacing w:after="0" w:line="480" w:lineRule="auto"/>
    </w:pPr>
    <w:rPr>
      <w:rFonts w:ascii="Times New Roman" w:eastAsia="Times New Roman" w:hAnsi="Times New Roman" w:cs="Times New Roman"/>
      <w:color w:val="333399"/>
      <w:sz w:val="32"/>
      <w:szCs w:val="24"/>
      <w:lang w:val="en-US"/>
    </w:rPr>
  </w:style>
  <w:style w:type="paragraph" w:customStyle="1" w:styleId="TTPGV">
    <w:name w:val="TTPG:V"/>
    <w:rsid w:val="00AA7C6F"/>
    <w:pPr>
      <w:spacing w:after="0" w:line="360" w:lineRule="auto"/>
      <w:jc w:val="center"/>
    </w:pPr>
    <w:rPr>
      <w:rFonts w:ascii="Times New Roman" w:eastAsia="Times New Roman" w:hAnsi="Times New Roman" w:cs="Times New Roman"/>
      <w:color w:val="FF0000"/>
      <w:szCs w:val="24"/>
      <w:lang w:val="en-US"/>
    </w:rPr>
  </w:style>
  <w:style w:type="paragraph" w:customStyle="1" w:styleId="TTPGY">
    <w:name w:val="TTPG:Y"/>
    <w:basedOn w:val="Normal"/>
    <w:rsid w:val="00AA7C6F"/>
    <w:pPr>
      <w:spacing w:after="0" w:line="360" w:lineRule="auto"/>
      <w:jc w:val="center"/>
    </w:pPr>
    <w:rPr>
      <w:rFonts w:ascii="Times New Roman" w:eastAsia="Times New Roman" w:hAnsi="Times New Roman" w:cs="Times New Roman"/>
      <w:color w:val="800080"/>
      <w:szCs w:val="24"/>
      <w:lang w:val="en-US"/>
    </w:rPr>
  </w:style>
  <w:style w:type="paragraph" w:customStyle="1" w:styleId="UL">
    <w:name w:val="UL"/>
    <w:rsid w:val="00AA7C6F"/>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UL1">
    <w:name w:val="UL1"/>
    <w:rsid w:val="00AA7C6F"/>
    <w:pPr>
      <w:spacing w:after="0" w:line="480" w:lineRule="auto"/>
      <w:ind w:left="1418"/>
    </w:pPr>
    <w:rPr>
      <w:rFonts w:ascii="Times New Roman" w:eastAsia="Times New Roman" w:hAnsi="Times New Roman" w:cs="Times New Roman"/>
      <w:color w:val="993300"/>
      <w:sz w:val="24"/>
      <w:szCs w:val="24"/>
      <w:lang w:val="en-US"/>
    </w:rPr>
  </w:style>
  <w:style w:type="paragraph" w:customStyle="1" w:styleId="UL2">
    <w:name w:val="UL2"/>
    <w:rsid w:val="00AA7C6F"/>
    <w:pPr>
      <w:spacing w:after="0" w:line="480" w:lineRule="auto"/>
      <w:ind w:left="2736" w:hanging="720"/>
    </w:pPr>
    <w:rPr>
      <w:rFonts w:ascii="Times New Roman" w:eastAsia="Times New Roman" w:hAnsi="Times New Roman" w:cs="Times New Roman"/>
      <w:color w:val="993300"/>
      <w:sz w:val="24"/>
      <w:szCs w:val="24"/>
      <w:lang w:val="en-US"/>
    </w:rPr>
  </w:style>
  <w:style w:type="paragraph" w:customStyle="1" w:styleId="UL3">
    <w:name w:val="UL3"/>
    <w:rsid w:val="00AA7C6F"/>
    <w:pPr>
      <w:spacing w:after="0" w:line="480" w:lineRule="auto"/>
      <w:ind w:left="3312" w:hanging="720"/>
    </w:pPr>
    <w:rPr>
      <w:rFonts w:ascii="Times New Roman" w:eastAsia="Times New Roman" w:hAnsi="Times New Roman" w:cs="Times New Roman"/>
      <w:color w:val="993300"/>
      <w:sz w:val="24"/>
      <w:szCs w:val="24"/>
      <w:lang w:val="en-US"/>
    </w:rPr>
  </w:style>
  <w:style w:type="paragraph" w:customStyle="1" w:styleId="UL4">
    <w:name w:val="UL4"/>
    <w:rsid w:val="00AA7C6F"/>
    <w:pPr>
      <w:spacing w:after="0" w:line="480" w:lineRule="auto"/>
      <w:ind w:left="3888" w:hanging="720"/>
    </w:pPr>
    <w:rPr>
      <w:rFonts w:ascii="Times New Roman" w:eastAsia="Times New Roman" w:hAnsi="Times New Roman" w:cs="Times New Roman"/>
      <w:color w:val="993300"/>
      <w:sz w:val="24"/>
      <w:szCs w:val="24"/>
      <w:lang w:val="en-US"/>
    </w:rPr>
  </w:style>
  <w:style w:type="character" w:customStyle="1" w:styleId="URL">
    <w:name w:val="URL"/>
    <w:rsid w:val="00AA7C6F"/>
    <w:rPr>
      <w:color w:val="0000FF"/>
      <w:bdr w:val="single" w:sz="4" w:space="0" w:color="993366"/>
    </w:rPr>
  </w:style>
  <w:style w:type="paragraph" w:customStyle="1" w:styleId="UTB">
    <w:name w:val="UTB"/>
    <w:rsid w:val="00AA7C6F"/>
    <w:pPr>
      <w:shd w:val="clear" w:color="auto" w:fill="CCCCCC"/>
      <w:spacing w:after="0" w:line="360" w:lineRule="auto"/>
    </w:pPr>
    <w:rPr>
      <w:rFonts w:ascii="Times New Roman" w:eastAsia="Times New Roman" w:hAnsi="Times New Roman" w:cs="Times New Roman"/>
      <w:sz w:val="20"/>
      <w:szCs w:val="24"/>
      <w:lang w:val="en-GB"/>
    </w:rPr>
  </w:style>
  <w:style w:type="paragraph" w:customStyle="1" w:styleId="UTCH">
    <w:name w:val="UTCH"/>
    <w:next w:val="Normal"/>
    <w:rsid w:val="00AA7C6F"/>
    <w:pPr>
      <w:shd w:val="clear" w:color="auto" w:fill="666666"/>
      <w:spacing w:after="0" w:line="360" w:lineRule="auto"/>
    </w:pPr>
    <w:rPr>
      <w:rFonts w:ascii="Times New Roman" w:eastAsia="Times New Roman" w:hAnsi="Times New Roman" w:cs="Times New Roman"/>
      <w:sz w:val="20"/>
      <w:szCs w:val="24"/>
      <w:lang w:val="en-GB"/>
    </w:rPr>
  </w:style>
  <w:style w:type="character" w:customStyle="1" w:styleId="VAR">
    <w:name w:val="VAR"/>
    <w:rsid w:val="00AA7C6F"/>
    <w:rPr>
      <w:color w:val="993300"/>
    </w:rPr>
  </w:style>
  <w:style w:type="character" w:customStyle="1" w:styleId="WBL">
    <w:name w:val="WBL"/>
    <w:rsid w:val="00AA7C6F"/>
    <w:rPr>
      <w:color w:val="0000FF"/>
      <w:bdr w:val="single" w:sz="4" w:space="0" w:color="0000FF"/>
    </w:rPr>
  </w:style>
  <w:style w:type="paragraph" w:customStyle="1" w:styleId="WLG">
    <w:name w:val="WLG"/>
    <w:rsid w:val="00AA7C6F"/>
    <w:pPr>
      <w:spacing w:after="0" w:line="480" w:lineRule="auto"/>
    </w:pPr>
    <w:rPr>
      <w:rFonts w:ascii="Times New Roman" w:eastAsia="Times New Roman" w:hAnsi="Times New Roman" w:cs="Times New Roman"/>
      <w:sz w:val="24"/>
      <w:szCs w:val="24"/>
      <w:lang w:val="en-US"/>
    </w:rPr>
  </w:style>
  <w:style w:type="character" w:customStyle="1" w:styleId="WRK">
    <w:name w:val="WRK"/>
    <w:rsid w:val="00AA7C6F"/>
    <w:rPr>
      <w:color w:val="008000"/>
    </w:rPr>
  </w:style>
  <w:style w:type="character" w:customStyle="1" w:styleId="XR">
    <w:name w:val="XR"/>
    <w:rsid w:val="00AA7C6F"/>
    <w:rPr>
      <w:color w:val="0000FF"/>
      <w:bdr w:val="single" w:sz="4" w:space="0" w:color="00FFFF"/>
    </w:rPr>
  </w:style>
  <w:style w:type="character" w:customStyle="1" w:styleId="XR1">
    <w:name w:val="XR1"/>
    <w:rsid w:val="00AA7C6F"/>
    <w:rPr>
      <w:color w:val="0000FF"/>
      <w:bdr w:val="single" w:sz="4" w:space="0" w:color="FF0000"/>
    </w:rPr>
  </w:style>
  <w:style w:type="character" w:customStyle="1" w:styleId="XR2">
    <w:name w:val="XR2"/>
    <w:rsid w:val="00AA7C6F"/>
    <w:rPr>
      <w:color w:val="0000FF"/>
      <w:bdr w:val="single" w:sz="4" w:space="0" w:color="339966"/>
    </w:rPr>
  </w:style>
  <w:style w:type="character" w:customStyle="1" w:styleId="nlmpublisher-name">
    <w:name w:val="nlm_publisher-name"/>
    <w:rsid w:val="00AA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2107">
      <w:bodyDiv w:val="1"/>
      <w:marLeft w:val="0"/>
      <w:marRight w:val="0"/>
      <w:marTop w:val="0"/>
      <w:marBottom w:val="0"/>
      <w:divBdr>
        <w:top w:val="none" w:sz="0" w:space="0" w:color="auto"/>
        <w:left w:val="none" w:sz="0" w:space="0" w:color="auto"/>
        <w:bottom w:val="none" w:sz="0" w:space="0" w:color="auto"/>
        <w:right w:val="none" w:sz="0" w:space="0" w:color="auto"/>
      </w:divBdr>
    </w:div>
    <w:div w:id="557471714">
      <w:bodyDiv w:val="1"/>
      <w:marLeft w:val="0"/>
      <w:marRight w:val="0"/>
      <w:marTop w:val="0"/>
      <w:marBottom w:val="0"/>
      <w:divBdr>
        <w:top w:val="none" w:sz="0" w:space="0" w:color="auto"/>
        <w:left w:val="none" w:sz="0" w:space="0" w:color="auto"/>
        <w:bottom w:val="none" w:sz="0" w:space="0" w:color="auto"/>
        <w:right w:val="none" w:sz="0" w:space="0" w:color="auto"/>
      </w:divBdr>
    </w:div>
    <w:div w:id="1070277025">
      <w:bodyDiv w:val="1"/>
      <w:marLeft w:val="0"/>
      <w:marRight w:val="0"/>
      <w:marTop w:val="0"/>
      <w:marBottom w:val="0"/>
      <w:divBdr>
        <w:top w:val="none" w:sz="0" w:space="0" w:color="auto"/>
        <w:left w:val="none" w:sz="0" w:space="0" w:color="auto"/>
        <w:bottom w:val="none" w:sz="0" w:space="0" w:color="auto"/>
        <w:right w:val="none" w:sz="0" w:space="0" w:color="auto"/>
      </w:divBdr>
      <w:divsChild>
        <w:div w:id="1169831011">
          <w:marLeft w:val="0"/>
          <w:marRight w:val="0"/>
          <w:marTop w:val="0"/>
          <w:marBottom w:val="0"/>
          <w:divBdr>
            <w:top w:val="none" w:sz="0" w:space="0" w:color="auto"/>
            <w:left w:val="none" w:sz="0" w:space="0" w:color="auto"/>
            <w:bottom w:val="none" w:sz="0" w:space="0" w:color="auto"/>
            <w:right w:val="none" w:sz="0" w:space="0" w:color="auto"/>
          </w:divBdr>
          <w:divsChild>
            <w:div w:id="1667322100">
              <w:marLeft w:val="0"/>
              <w:marRight w:val="0"/>
              <w:marTop w:val="0"/>
              <w:marBottom w:val="0"/>
              <w:divBdr>
                <w:top w:val="none" w:sz="0" w:space="0" w:color="auto"/>
                <w:left w:val="none" w:sz="0" w:space="0" w:color="auto"/>
                <w:bottom w:val="none" w:sz="0" w:space="0" w:color="auto"/>
                <w:right w:val="none" w:sz="0" w:space="0" w:color="auto"/>
              </w:divBdr>
              <w:divsChild>
                <w:div w:id="33696713">
                  <w:marLeft w:val="0"/>
                  <w:marRight w:val="0"/>
                  <w:marTop w:val="0"/>
                  <w:marBottom w:val="0"/>
                  <w:divBdr>
                    <w:top w:val="none" w:sz="0" w:space="0" w:color="auto"/>
                    <w:left w:val="none" w:sz="0" w:space="0" w:color="auto"/>
                    <w:bottom w:val="none" w:sz="0" w:space="0" w:color="auto"/>
                    <w:right w:val="none" w:sz="0" w:space="0" w:color="auto"/>
                  </w:divBdr>
                  <w:divsChild>
                    <w:div w:id="4642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97383">
      <w:bodyDiv w:val="1"/>
      <w:marLeft w:val="0"/>
      <w:marRight w:val="0"/>
      <w:marTop w:val="0"/>
      <w:marBottom w:val="0"/>
      <w:divBdr>
        <w:top w:val="none" w:sz="0" w:space="0" w:color="auto"/>
        <w:left w:val="none" w:sz="0" w:space="0" w:color="auto"/>
        <w:bottom w:val="none" w:sz="0" w:space="0" w:color="auto"/>
        <w:right w:val="none" w:sz="0" w:space="0" w:color="auto"/>
      </w:divBdr>
    </w:div>
    <w:div w:id="1355688990">
      <w:bodyDiv w:val="1"/>
      <w:marLeft w:val="0"/>
      <w:marRight w:val="0"/>
      <w:marTop w:val="0"/>
      <w:marBottom w:val="0"/>
      <w:divBdr>
        <w:top w:val="none" w:sz="0" w:space="0" w:color="auto"/>
        <w:left w:val="none" w:sz="0" w:space="0" w:color="auto"/>
        <w:bottom w:val="none" w:sz="0" w:space="0" w:color="auto"/>
        <w:right w:val="none" w:sz="0" w:space="0" w:color="auto"/>
      </w:divBdr>
    </w:div>
    <w:div w:id="1718044859">
      <w:bodyDiv w:val="1"/>
      <w:marLeft w:val="0"/>
      <w:marRight w:val="0"/>
      <w:marTop w:val="0"/>
      <w:marBottom w:val="0"/>
      <w:divBdr>
        <w:top w:val="none" w:sz="0" w:space="0" w:color="auto"/>
        <w:left w:val="none" w:sz="0" w:space="0" w:color="auto"/>
        <w:bottom w:val="none" w:sz="0" w:space="0" w:color="auto"/>
        <w:right w:val="none" w:sz="0" w:space="0" w:color="auto"/>
      </w:divBdr>
      <w:divsChild>
        <w:div w:id="94177309">
          <w:marLeft w:val="0"/>
          <w:marRight w:val="0"/>
          <w:marTop w:val="0"/>
          <w:marBottom w:val="0"/>
          <w:divBdr>
            <w:top w:val="none" w:sz="0" w:space="0" w:color="auto"/>
            <w:left w:val="none" w:sz="0" w:space="0" w:color="auto"/>
            <w:bottom w:val="none" w:sz="0" w:space="0" w:color="auto"/>
            <w:right w:val="none" w:sz="0" w:space="0" w:color="auto"/>
          </w:divBdr>
        </w:div>
        <w:div w:id="597520313">
          <w:marLeft w:val="0"/>
          <w:marRight w:val="0"/>
          <w:marTop w:val="0"/>
          <w:marBottom w:val="0"/>
          <w:divBdr>
            <w:top w:val="none" w:sz="0" w:space="0" w:color="auto"/>
            <w:left w:val="none" w:sz="0" w:space="0" w:color="auto"/>
            <w:bottom w:val="none" w:sz="0" w:space="0" w:color="auto"/>
            <w:right w:val="none" w:sz="0" w:space="0" w:color="auto"/>
          </w:divBdr>
        </w:div>
        <w:div w:id="1038698900">
          <w:marLeft w:val="0"/>
          <w:marRight w:val="0"/>
          <w:marTop w:val="0"/>
          <w:marBottom w:val="0"/>
          <w:divBdr>
            <w:top w:val="none" w:sz="0" w:space="0" w:color="auto"/>
            <w:left w:val="none" w:sz="0" w:space="0" w:color="auto"/>
            <w:bottom w:val="none" w:sz="0" w:space="0" w:color="auto"/>
            <w:right w:val="none" w:sz="0" w:space="0" w:color="auto"/>
          </w:divBdr>
        </w:div>
        <w:div w:id="1102649184">
          <w:marLeft w:val="0"/>
          <w:marRight w:val="0"/>
          <w:marTop w:val="0"/>
          <w:marBottom w:val="0"/>
          <w:divBdr>
            <w:top w:val="none" w:sz="0" w:space="0" w:color="auto"/>
            <w:left w:val="none" w:sz="0" w:space="0" w:color="auto"/>
            <w:bottom w:val="none" w:sz="0" w:space="0" w:color="auto"/>
            <w:right w:val="none" w:sz="0" w:space="0" w:color="auto"/>
          </w:divBdr>
        </w:div>
        <w:div w:id="1203009544">
          <w:marLeft w:val="0"/>
          <w:marRight w:val="0"/>
          <w:marTop w:val="0"/>
          <w:marBottom w:val="0"/>
          <w:divBdr>
            <w:top w:val="none" w:sz="0" w:space="0" w:color="auto"/>
            <w:left w:val="none" w:sz="0" w:space="0" w:color="auto"/>
            <w:bottom w:val="none" w:sz="0" w:space="0" w:color="auto"/>
            <w:right w:val="none" w:sz="0" w:space="0" w:color="auto"/>
          </w:divBdr>
        </w:div>
        <w:div w:id="1226721197">
          <w:marLeft w:val="0"/>
          <w:marRight w:val="0"/>
          <w:marTop w:val="0"/>
          <w:marBottom w:val="0"/>
          <w:divBdr>
            <w:top w:val="none" w:sz="0" w:space="0" w:color="auto"/>
            <w:left w:val="none" w:sz="0" w:space="0" w:color="auto"/>
            <w:bottom w:val="none" w:sz="0" w:space="0" w:color="auto"/>
            <w:right w:val="none" w:sz="0" w:space="0" w:color="auto"/>
          </w:divBdr>
        </w:div>
        <w:div w:id="145451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9E2A-4EA3-4A98-9CE7-A6A06297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69</Pages>
  <Words>30839</Words>
  <Characters>175786</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206213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Grossmann, Igor</dc:creator>
  <cp:keywords/>
  <dc:description/>
  <cp:lastModifiedBy>Igor Grossmann</cp:lastModifiedBy>
  <cp:revision>10</cp:revision>
  <dcterms:created xsi:type="dcterms:W3CDTF">2015-10-18T03:33:00Z</dcterms:created>
  <dcterms:modified xsi:type="dcterms:W3CDTF">2019-11-02T14:49:00Z</dcterms:modified>
</cp:coreProperties>
</file>