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5F" w:rsidRPr="004E56B7" w:rsidRDefault="004E56B7" w:rsidP="00280D01">
      <w:pPr>
        <w:jc w:val="both"/>
        <w:rPr>
          <w:rFonts w:ascii="Palatino Linotype" w:hAnsi="Palatino Linotype"/>
          <w:i/>
          <w:sz w:val="24"/>
          <w:szCs w:val="24"/>
        </w:rPr>
      </w:pPr>
      <w:r w:rsidRPr="004E56B7">
        <w:rPr>
          <w:rFonts w:ascii="Palatino Linotype" w:hAnsi="Palatino Linotype"/>
          <w:i/>
          <w:sz w:val="24"/>
          <w:szCs w:val="24"/>
        </w:rPr>
        <w:t>Review</w:t>
      </w:r>
    </w:p>
    <w:p w:rsidR="0042485F" w:rsidRPr="004E56B7" w:rsidRDefault="00FB3349" w:rsidP="00280D01">
      <w:pPr>
        <w:jc w:val="both"/>
        <w:rPr>
          <w:rFonts w:ascii="Palatino Linotype" w:hAnsi="Palatino Linotype"/>
          <w:b/>
          <w:sz w:val="36"/>
          <w:szCs w:val="36"/>
        </w:rPr>
      </w:pPr>
      <w:r>
        <w:rPr>
          <w:rFonts w:ascii="Palatino Linotype" w:hAnsi="Palatino Linotype"/>
          <w:b/>
          <w:sz w:val="36"/>
          <w:szCs w:val="36"/>
        </w:rPr>
        <w:t xml:space="preserve">Toxoplasma </w:t>
      </w:r>
      <w:r w:rsidR="0042485F" w:rsidRPr="004E56B7">
        <w:rPr>
          <w:rFonts w:ascii="Palatino Linotype" w:hAnsi="Palatino Linotype"/>
          <w:b/>
          <w:sz w:val="36"/>
          <w:szCs w:val="36"/>
        </w:rPr>
        <w:t>gondii as a prevalent model for</w:t>
      </w:r>
    </w:p>
    <w:p w:rsidR="0042485F" w:rsidRPr="004E56B7" w:rsidRDefault="0042485F" w:rsidP="00280D01">
      <w:pPr>
        <w:jc w:val="both"/>
        <w:rPr>
          <w:rFonts w:ascii="Palatino Linotype" w:hAnsi="Palatino Linotype"/>
          <w:b/>
          <w:sz w:val="36"/>
          <w:szCs w:val="36"/>
        </w:rPr>
      </w:pPr>
      <w:r w:rsidRPr="004E56B7">
        <w:rPr>
          <w:rFonts w:ascii="Palatino Linotype" w:hAnsi="Palatino Linotype"/>
          <w:b/>
          <w:sz w:val="36"/>
          <w:szCs w:val="36"/>
        </w:rPr>
        <w:t>a positive history of mental illness</w:t>
      </w:r>
      <w:bookmarkStart w:id="0" w:name="_GoBack"/>
      <w:bookmarkEnd w:id="0"/>
    </w:p>
    <w:p w:rsidR="00280D01" w:rsidRPr="00280D01" w:rsidRDefault="00280D01" w:rsidP="00280D01">
      <w:pPr>
        <w:jc w:val="both"/>
        <w:rPr>
          <w:rFonts w:ascii="Palatino Linotype" w:hAnsi="Palatino Linotype"/>
          <w:sz w:val="24"/>
          <w:szCs w:val="24"/>
        </w:rPr>
      </w:pPr>
    </w:p>
    <w:p w:rsidR="00AA004E" w:rsidRPr="001D1428" w:rsidRDefault="00280D01" w:rsidP="00280D01">
      <w:pPr>
        <w:jc w:val="both"/>
        <w:rPr>
          <w:rFonts w:ascii="Palatino Linotype" w:hAnsi="Palatino Linotype"/>
          <w:b/>
          <w:sz w:val="20"/>
          <w:szCs w:val="20"/>
        </w:rPr>
      </w:pPr>
      <w:r w:rsidRPr="001D1428">
        <w:rPr>
          <w:rFonts w:ascii="Palatino Linotype" w:hAnsi="Palatino Linotype"/>
          <w:b/>
          <w:sz w:val="20"/>
          <w:szCs w:val="20"/>
        </w:rPr>
        <w:t>Mladen Cimesa</w:t>
      </w:r>
      <w:r w:rsidRPr="001D1428">
        <w:rPr>
          <w:rFonts w:ascii="Palatino Linotype" w:hAnsi="Palatino Linotype"/>
          <w:b/>
          <w:sz w:val="20"/>
          <w:szCs w:val="20"/>
          <w:vertAlign w:val="superscript"/>
        </w:rPr>
        <w:t>1*</w:t>
      </w:r>
    </w:p>
    <w:p w:rsidR="00AA004E" w:rsidRPr="001D1428" w:rsidRDefault="004E56B7" w:rsidP="00280D01">
      <w:pPr>
        <w:jc w:val="both"/>
        <w:rPr>
          <w:rFonts w:ascii="Palatino Linotype" w:hAnsi="Palatino Linotype"/>
          <w:sz w:val="20"/>
          <w:szCs w:val="20"/>
        </w:rPr>
      </w:pPr>
      <w:r w:rsidRPr="001D1428">
        <w:rPr>
          <w:rFonts w:ascii="Palatino Linotype" w:hAnsi="Palatino Linotype"/>
          <w:sz w:val="20"/>
          <w:szCs w:val="20"/>
          <w:vertAlign w:val="superscript"/>
        </w:rPr>
        <w:t xml:space="preserve">1 </w:t>
      </w:r>
      <w:r w:rsidR="00AA004E" w:rsidRPr="001D1428">
        <w:rPr>
          <w:rFonts w:ascii="Palatino Linotype" w:hAnsi="Palatino Linotype"/>
          <w:sz w:val="20"/>
          <w:szCs w:val="20"/>
        </w:rPr>
        <w:t xml:space="preserve">University of Bijeljina Bijeljina, Faculty of Psychology, Pavlovica </w:t>
      </w:r>
      <w:r w:rsidR="007A133F">
        <w:rPr>
          <w:rFonts w:ascii="Palatino Linotype" w:hAnsi="Palatino Linotype"/>
          <w:sz w:val="20"/>
          <w:szCs w:val="20"/>
        </w:rPr>
        <w:t>road</w:t>
      </w:r>
      <w:r w:rsidR="00AA004E" w:rsidRPr="001D1428">
        <w:rPr>
          <w:rFonts w:ascii="Palatino Linotype" w:hAnsi="Palatino Linotype"/>
          <w:sz w:val="20"/>
          <w:szCs w:val="20"/>
        </w:rPr>
        <w:t xml:space="preserve"> nn Dvorovi, tel / fax +387 55 / 350-150, 351-101. www.unb.rs.ba. mladen_cimesa@hotmail.com</w:t>
      </w:r>
    </w:p>
    <w:p w:rsidR="0042485F" w:rsidRPr="001D1428" w:rsidRDefault="004E56B7" w:rsidP="00280D01">
      <w:pPr>
        <w:jc w:val="both"/>
        <w:rPr>
          <w:rFonts w:ascii="Palatino Linotype" w:hAnsi="Palatino Linotype"/>
          <w:sz w:val="20"/>
          <w:szCs w:val="20"/>
        </w:rPr>
      </w:pPr>
      <w:r w:rsidRPr="001D1428">
        <w:rPr>
          <w:rFonts w:ascii="Palatino Linotype" w:hAnsi="Palatino Linotype"/>
          <w:sz w:val="20"/>
          <w:szCs w:val="20"/>
        </w:rPr>
        <w:t>*Author to whom correspondence should be addressed</w:t>
      </w:r>
    </w:p>
    <w:p w:rsidR="00293A99" w:rsidRPr="001D1428" w:rsidRDefault="0042485F" w:rsidP="00280D01">
      <w:pPr>
        <w:jc w:val="both"/>
        <w:rPr>
          <w:rFonts w:ascii="Palatino Linotype" w:hAnsi="Palatino Linotype"/>
          <w:sz w:val="20"/>
          <w:szCs w:val="20"/>
        </w:rPr>
      </w:pPr>
      <w:r w:rsidRPr="001D1428">
        <w:rPr>
          <w:rFonts w:ascii="Palatino Linotype" w:hAnsi="Palatino Linotype"/>
          <w:b/>
          <w:sz w:val="20"/>
          <w:szCs w:val="20"/>
        </w:rPr>
        <w:t>Abstract</w:t>
      </w:r>
      <w:r w:rsidR="00C1608C" w:rsidRPr="001D1428">
        <w:rPr>
          <w:rFonts w:ascii="Palatino Linotype" w:hAnsi="Palatino Linotype"/>
          <w:sz w:val="20"/>
          <w:szCs w:val="20"/>
        </w:rPr>
        <w:t>: Toxoplasma</w:t>
      </w:r>
      <w:r w:rsidRPr="001D1428">
        <w:rPr>
          <w:rFonts w:ascii="Palatino Linotype" w:hAnsi="Palatino Linotype"/>
          <w:sz w:val="20"/>
          <w:szCs w:val="20"/>
        </w:rPr>
        <w:t xml:space="preserve"> gondii is a parasite, specifically single-celled intracellular protozoa. His presence is recorded in most warm-blooded organisms, and therefore also in humans. T gondii has developed a special brain tropism, so this parasite is closely linked to mental illness. The correlation between T gondii and schizophrenia is at the forefront of research and is supported by many evidence, but further research points to other psychopathologies such as bipolar disorder and depression. The prevalence of T gondi is found in the form of antisocial behavior in which we include aggression as well as the percentage of suicides that are also detected. Toxoplasmosis is a parasite that plays a role in etiopathogenesis because it sabotages the proper functioning of the neurotransmitter, especially dopamine, which is one of the determinants of mental illness because its irregular and disruptive secretion induces abnormal behavior. This paper deals with the demonstration of the connection between T gondii and mental illnesses in order to better understand the pathogenesis of certain mental disorders caused by this parasite, and points to caution and prevention.</w:t>
      </w:r>
    </w:p>
    <w:p w:rsidR="0042485F" w:rsidRPr="001D1428" w:rsidRDefault="0042485F" w:rsidP="00280D01">
      <w:pPr>
        <w:jc w:val="both"/>
        <w:rPr>
          <w:rFonts w:ascii="Palatino Linotype" w:hAnsi="Palatino Linotype"/>
          <w:sz w:val="20"/>
          <w:szCs w:val="20"/>
        </w:rPr>
      </w:pPr>
      <w:r w:rsidRPr="001D1428">
        <w:rPr>
          <w:rFonts w:ascii="Palatino Linotype" w:hAnsi="Palatino Linotype"/>
          <w:b/>
          <w:sz w:val="20"/>
          <w:szCs w:val="20"/>
        </w:rPr>
        <w:t>Key words:</w:t>
      </w:r>
      <w:r w:rsidR="007D1A59">
        <w:rPr>
          <w:rFonts w:ascii="Palatino Linotype" w:hAnsi="Palatino Linotype"/>
          <w:sz w:val="20"/>
          <w:szCs w:val="20"/>
        </w:rPr>
        <w:t xml:space="preserve"> toxoplasma gondii</w:t>
      </w:r>
      <w:r w:rsidRPr="001D1428">
        <w:rPr>
          <w:rFonts w:ascii="Palatino Linotype" w:hAnsi="Palatino Linotype"/>
          <w:sz w:val="20"/>
          <w:szCs w:val="20"/>
        </w:rPr>
        <w:t>, dopamine, mental illness, schizophrenia.</w:t>
      </w:r>
    </w:p>
    <w:p w:rsidR="004E56B7" w:rsidRPr="001D1428" w:rsidRDefault="004E56B7" w:rsidP="00280D01">
      <w:pPr>
        <w:jc w:val="both"/>
        <w:rPr>
          <w:rFonts w:ascii="Palatino Linotype" w:hAnsi="Palatino Linotype"/>
          <w:sz w:val="20"/>
          <w:szCs w:val="20"/>
        </w:rPr>
      </w:pPr>
    </w:p>
    <w:p w:rsidR="0042485F" w:rsidRPr="001D1428" w:rsidRDefault="0042485F" w:rsidP="00280D01">
      <w:pPr>
        <w:jc w:val="both"/>
        <w:rPr>
          <w:rFonts w:ascii="Palatino Linotype" w:hAnsi="Palatino Linotype"/>
          <w:b/>
          <w:sz w:val="20"/>
          <w:szCs w:val="20"/>
        </w:rPr>
      </w:pPr>
      <w:r w:rsidRPr="001D1428">
        <w:rPr>
          <w:rFonts w:ascii="Palatino Linotype" w:hAnsi="Palatino Linotype"/>
          <w:b/>
          <w:sz w:val="20"/>
          <w:szCs w:val="20"/>
        </w:rPr>
        <w:t>1. Introduction</w:t>
      </w:r>
    </w:p>
    <w:p w:rsidR="0042485F" w:rsidRPr="001D1428" w:rsidRDefault="00FB3349" w:rsidP="004E56B7">
      <w:pPr>
        <w:ind w:firstLine="708"/>
        <w:jc w:val="both"/>
        <w:rPr>
          <w:rFonts w:ascii="Palatino Linotype" w:hAnsi="Palatino Linotype"/>
          <w:sz w:val="20"/>
          <w:szCs w:val="20"/>
        </w:rPr>
      </w:pPr>
      <w:r w:rsidRPr="001D1428">
        <w:rPr>
          <w:rFonts w:ascii="Palatino Linotype" w:hAnsi="Palatino Linotype"/>
          <w:sz w:val="20"/>
          <w:szCs w:val="20"/>
        </w:rPr>
        <w:t>Toxoplasma</w:t>
      </w:r>
      <w:r w:rsidR="0042485F" w:rsidRPr="001D1428">
        <w:rPr>
          <w:rFonts w:ascii="Palatino Linotype" w:hAnsi="Palatino Linotype"/>
          <w:sz w:val="20"/>
          <w:szCs w:val="20"/>
        </w:rPr>
        <w:t xml:space="preserve"> gondii is a parasite or single cellular protozoa intracellular activity that can be found in a variety of warm-blooded animals, it is mostly present in mammals, and also humans are susceptible to disease from this parasite (Abdel-Rahman, 2017), (Montoya and Liesenfeld 2004) , (Saadatnia and Golkar 2012), (Schlüter et al., 2014). The first description of the T gondii originates from 1908, while studies that indicated that the coccidial parasite was dated from 1960 (Tenter &amp; Johnson, 1997). The parasite was first detected and recorded in humans in 1930, while the congenital transmission was found in sheep and rodents sometime earlier (Cenci-Goga, 2011). The parasite has developed several potential transmission paths within and between different intermediate species. T. gondii can be transmitted vertically by tachyzoites transmitted to the fetus via the placenta. Horizontal transmission of T. gondii may include different directions, i.e. Transmission can also occur via tachytoids contained in the blood, or in the case of anesthetized milk (Tenter et al., 2000). However, it is not known which of these pathways is more important epidemiologically. The main </w:t>
      </w:r>
      <w:r w:rsidR="0042485F" w:rsidRPr="001D1428">
        <w:rPr>
          <w:rFonts w:ascii="Palatino Linotype" w:hAnsi="Palatino Linotype"/>
          <w:sz w:val="20"/>
          <w:szCs w:val="20"/>
        </w:rPr>
        <w:lastRenderedPageBreak/>
        <w:t>pathways of transmission are different in human populations with differences in culture and eating habits (Hill &amp; Dubei, 2002).</w:t>
      </w:r>
    </w:p>
    <w:p w:rsidR="0042485F" w:rsidRPr="001D1428" w:rsidRDefault="0042485F" w:rsidP="004E56B7">
      <w:pPr>
        <w:ind w:firstLine="708"/>
        <w:jc w:val="both"/>
        <w:rPr>
          <w:rFonts w:ascii="Palatino Linotype" w:hAnsi="Palatino Linotype"/>
          <w:sz w:val="20"/>
          <w:szCs w:val="20"/>
        </w:rPr>
      </w:pPr>
      <w:r w:rsidRPr="001D1428">
        <w:rPr>
          <w:rFonts w:ascii="Palatino Linotype" w:hAnsi="Palatino Linotype"/>
          <w:sz w:val="20"/>
          <w:szCs w:val="20"/>
        </w:rPr>
        <w:t>Many people are infected with toxoplasmosis in the world, but the largest percentage is present in the US where more than 60 million people are thought to have been infected (Kaye 2011). T gondii can cause blindness and mental retardation in children who are congenitally infected</w:t>
      </w:r>
      <w:r w:rsidR="00277927" w:rsidRPr="001D1428">
        <w:rPr>
          <w:rFonts w:ascii="Palatino Linotype" w:hAnsi="Palatino Linotype"/>
          <w:sz w:val="20"/>
          <w:szCs w:val="20"/>
        </w:rPr>
        <w:t xml:space="preserve"> and</w:t>
      </w:r>
      <w:r w:rsidRPr="001D1428">
        <w:rPr>
          <w:rFonts w:ascii="Palatino Linotype" w:hAnsi="Palatino Linotype"/>
          <w:sz w:val="20"/>
          <w:szCs w:val="20"/>
        </w:rPr>
        <w:t xml:space="preserve"> occurs in immunocompetent individuals, or in subjects who have problems with the immune system or immune deficiency (Sulzer et.al, 1986). The largest gears of T are domestic cats. (Dubey &amp; Frenkel, 1972). There is also the prevalence of mental illness in humans caused by this parasite, of which schizophrenia and bipolar syndrome are one of the most common (Fekadu, Shibre, and Cleare 2010).</w:t>
      </w:r>
    </w:p>
    <w:p w:rsidR="0042485F" w:rsidRPr="001D1428" w:rsidRDefault="00FB3349" w:rsidP="00280D01">
      <w:pPr>
        <w:jc w:val="both"/>
        <w:rPr>
          <w:rFonts w:ascii="Palatino Linotype" w:hAnsi="Palatino Linotype"/>
          <w:b/>
          <w:sz w:val="20"/>
          <w:szCs w:val="20"/>
        </w:rPr>
      </w:pPr>
      <w:r w:rsidRPr="001D1428">
        <w:rPr>
          <w:rFonts w:ascii="Palatino Linotype" w:hAnsi="Palatino Linotype"/>
          <w:b/>
          <w:sz w:val="20"/>
          <w:szCs w:val="20"/>
        </w:rPr>
        <w:t>2. T gondii</w:t>
      </w:r>
      <w:r w:rsidR="0042485F" w:rsidRPr="001D1428">
        <w:rPr>
          <w:rFonts w:ascii="Palatino Linotype" w:hAnsi="Palatino Linotype"/>
          <w:b/>
          <w:sz w:val="20"/>
          <w:szCs w:val="20"/>
        </w:rPr>
        <w:t xml:space="preserve"> and human populations</w:t>
      </w:r>
    </w:p>
    <w:p w:rsidR="0042485F" w:rsidRPr="001D1428" w:rsidRDefault="0042485F" w:rsidP="004E56B7">
      <w:pPr>
        <w:ind w:firstLine="708"/>
        <w:jc w:val="both"/>
        <w:rPr>
          <w:rFonts w:ascii="Palatino Linotype" w:hAnsi="Palatino Linotype"/>
          <w:sz w:val="20"/>
          <w:szCs w:val="20"/>
        </w:rPr>
      </w:pPr>
      <w:r w:rsidRPr="001D1428">
        <w:rPr>
          <w:rFonts w:ascii="Palatino Linotype" w:hAnsi="Palatino Linotype"/>
          <w:sz w:val="20"/>
          <w:szCs w:val="20"/>
        </w:rPr>
        <w:t>The prevalence of T gondii in humans depends on the environment (which is often heavily contaminated with the oocytes), age, as well as the cultural habits, or individual habits of the persons. (Dalimi and Abdoli 2012) People who come from families with low socioeconomic status are more prevalent are for parasitic infection (Alvarado-Esquivel et al., 2012). It was found that in cold regions, the statistically lower prevalence of infection with parasite was statistically significant. (Jackson and Hutchison, 198</w:t>
      </w:r>
      <w:r w:rsidR="00277927" w:rsidRPr="001D1428">
        <w:rPr>
          <w:rFonts w:ascii="Palatino Linotype" w:hAnsi="Palatino Linotype"/>
          <w:sz w:val="20"/>
          <w:szCs w:val="20"/>
        </w:rPr>
        <w:t xml:space="preserve">9). The Oocytes of Toxoplasma gondii necessary </w:t>
      </w:r>
      <w:r w:rsidRPr="001D1428">
        <w:rPr>
          <w:rFonts w:ascii="Palatino Linotype" w:hAnsi="Palatino Linotype"/>
          <w:sz w:val="20"/>
          <w:szCs w:val="20"/>
        </w:rPr>
        <w:t xml:space="preserve">a warm and humid climate because they can survive and proliferate there (Walton et al., 1966). Poor hygiene is a predictor of infection, which is again happening in the population living in poor conditions and coming from the bottom of the social scale (Jones et al., 2001). People are most often infected by the oral route, consuming food or water that is infected with a parasite. (Dubey and Beattie, 1988). </w:t>
      </w:r>
      <w:r w:rsidR="006B5ABA" w:rsidRPr="001D1428">
        <w:rPr>
          <w:rFonts w:ascii="Palatino Linotype" w:hAnsi="Palatino Linotype"/>
          <w:sz w:val="20"/>
          <w:szCs w:val="20"/>
        </w:rPr>
        <w:t>In addition to this type of infection, infection through transplantation of organs is possible, if the organ itself is infected, as well as the possibility of infection through blood transfusion (Siegel et al., 1971), but also by a congenital infection, because the pregnant woman can transfer the parasite on the fetus</w:t>
      </w:r>
      <w:r w:rsidRPr="001D1428">
        <w:rPr>
          <w:rFonts w:ascii="Palatino Linotype" w:hAnsi="Palatino Linotype"/>
          <w:sz w:val="20"/>
          <w:szCs w:val="20"/>
        </w:rPr>
        <w:t xml:space="preserve"> It is also known that T gondii (Flegr, Klapilová, and Kaňková 2014), (Vyas, 2013) can be transmitted during a sexual intercourse, while the parasite itself asexually reproduces. According to Fuller Torey "Two studies have shown that adults who have schizophrenia or bipolar disorder had greater exposure to cats in childhood. In one study, 84 (51%) of the 165 affected in relation to 65 (38%) of 165 corresponding controls had a home cat in childhood (p = 0.02) (E. Fuller Torrey &amp; R H. Yolken). The host is accelerating the sharing of tachyzoites, while the division of </w:t>
      </w:r>
      <w:r w:rsidR="0096234D" w:rsidRPr="001D1428">
        <w:rPr>
          <w:rFonts w:ascii="Palatino Linotype" w:hAnsi="Palatino Linotype"/>
          <w:sz w:val="20"/>
          <w:szCs w:val="20"/>
        </w:rPr>
        <w:t>bradyzoites</w:t>
      </w:r>
      <w:r w:rsidRPr="001D1428">
        <w:rPr>
          <w:rFonts w:ascii="Palatino Linotype" w:hAnsi="Palatino Linotype"/>
          <w:sz w:val="20"/>
          <w:szCs w:val="20"/>
        </w:rPr>
        <w:t xml:space="preserve"> is much slower. </w:t>
      </w:r>
      <w:r w:rsidR="0096234D" w:rsidRPr="001D1428">
        <w:rPr>
          <w:rFonts w:ascii="Palatino Linotype" w:hAnsi="Palatino Linotype"/>
          <w:sz w:val="20"/>
          <w:szCs w:val="20"/>
        </w:rPr>
        <w:t>Bradyzoites</w:t>
      </w:r>
      <w:r w:rsidRPr="001D1428">
        <w:rPr>
          <w:rFonts w:ascii="Palatino Linotype" w:hAnsi="Palatino Linotype"/>
          <w:sz w:val="20"/>
          <w:szCs w:val="20"/>
        </w:rPr>
        <w:t xml:space="preserve"> encapsulate various tissues and organs from which one is the heart, while the most important organ in the body is the brain that encapsulates.</w:t>
      </w:r>
    </w:p>
    <w:p w:rsidR="0042485F" w:rsidRPr="001D1428" w:rsidRDefault="0042485F" w:rsidP="004E56B7">
      <w:pPr>
        <w:ind w:firstLine="708"/>
        <w:jc w:val="both"/>
        <w:rPr>
          <w:rFonts w:ascii="Palatino Linotype" w:hAnsi="Palatino Linotype"/>
          <w:sz w:val="20"/>
          <w:szCs w:val="20"/>
        </w:rPr>
      </w:pPr>
      <w:r w:rsidRPr="001D1428">
        <w:rPr>
          <w:rFonts w:ascii="Palatino Linotype" w:hAnsi="Palatino Linotype"/>
          <w:sz w:val="20"/>
          <w:szCs w:val="20"/>
        </w:rPr>
        <w:t xml:space="preserve">Persons suffering from T gondii for a long period of time, and not treated with pharmacotherapy, have certain psychopathology, ie certain psychiatric symptoms (Flegr, 2013). Recent studies have shown that those infected with T gondii have a positive psychiatric history of schizophrenia, but also for other mental illnesses (Webster et al., 2013). There is a prevalence of suicide in those with parasites (Arling et al., 2009), and the risk of traffic accidents in infected patients was also reported (Kocazeybek et al., 2009). </w:t>
      </w:r>
      <w:r w:rsidR="00E5670E" w:rsidRPr="001D1428">
        <w:rPr>
          <w:rFonts w:ascii="Palatino Linotype" w:hAnsi="Palatino Linotype"/>
          <w:sz w:val="20"/>
          <w:szCs w:val="20"/>
        </w:rPr>
        <w:t>Toxoplasmosis affects the reduction of aversion to the cat's urine in rodents, in this case in the mouse, the ranges of fear are reduced</w:t>
      </w:r>
      <w:r w:rsidRPr="001D1428">
        <w:rPr>
          <w:rFonts w:ascii="Palatino Linotype" w:hAnsi="Palatino Linotype"/>
          <w:sz w:val="20"/>
          <w:szCs w:val="20"/>
        </w:rPr>
        <w:t xml:space="preserve"> (Berdoy et al., 2000), the cognitive ability of the rodent to see the cat as a predator is blurred (Vyas et al., 2007) Attraction to cat urine eventually becomes fatal. In humans, similar behavior was observed, as with rodents, as far as liability for fear is concerned, and self-assessment of their own vulnerability (Gale et al., 2015).</w:t>
      </w:r>
    </w:p>
    <w:p w:rsidR="0042485F" w:rsidRPr="001D1428" w:rsidRDefault="0042485F" w:rsidP="004E56B7">
      <w:pPr>
        <w:ind w:firstLine="708"/>
        <w:jc w:val="both"/>
        <w:rPr>
          <w:rFonts w:ascii="Palatino Linotype" w:hAnsi="Palatino Linotype"/>
          <w:sz w:val="20"/>
          <w:szCs w:val="20"/>
        </w:rPr>
      </w:pPr>
      <w:r w:rsidRPr="001D1428">
        <w:rPr>
          <w:rFonts w:ascii="Palatino Linotype" w:hAnsi="Palatino Linotype"/>
          <w:sz w:val="20"/>
          <w:szCs w:val="20"/>
        </w:rPr>
        <w:lastRenderedPageBreak/>
        <w:t>T gondii is found in three genotypes - Genotype I, genotype II, and genotype III, of which the most common type of genotype is in humans (Ajzenberg et al., 2002). Infection with genotype I and genotype II recorded in the human population is caused by abortion and fetal death (Ajzenberg et al., 2002).</w:t>
      </w:r>
    </w:p>
    <w:p w:rsidR="0042485F" w:rsidRPr="001D1428" w:rsidRDefault="004E56B7" w:rsidP="00280D01">
      <w:pPr>
        <w:jc w:val="both"/>
        <w:rPr>
          <w:rFonts w:ascii="Palatino Linotype" w:hAnsi="Palatino Linotype"/>
          <w:b/>
          <w:sz w:val="20"/>
          <w:szCs w:val="20"/>
        </w:rPr>
      </w:pPr>
      <w:r w:rsidRPr="001D1428">
        <w:rPr>
          <w:rFonts w:ascii="Palatino Linotype" w:hAnsi="Palatino Linotype"/>
          <w:b/>
          <w:sz w:val="20"/>
          <w:szCs w:val="20"/>
        </w:rPr>
        <w:t xml:space="preserve">3. </w:t>
      </w:r>
      <w:r w:rsidR="0042485F" w:rsidRPr="001D1428">
        <w:rPr>
          <w:rFonts w:ascii="Palatino Linotype" w:hAnsi="Palatino Linotype"/>
          <w:b/>
          <w:sz w:val="20"/>
          <w:szCs w:val="20"/>
        </w:rPr>
        <w:t>Mental disea</w:t>
      </w:r>
      <w:r w:rsidR="00801AAA" w:rsidRPr="001D1428">
        <w:rPr>
          <w:rFonts w:ascii="Palatino Linotype" w:hAnsi="Palatino Linotype"/>
          <w:b/>
          <w:sz w:val="20"/>
          <w:szCs w:val="20"/>
        </w:rPr>
        <w:t>ses in response to toxoplasma</w:t>
      </w:r>
      <w:r w:rsidR="0042485F" w:rsidRPr="001D1428">
        <w:rPr>
          <w:rFonts w:ascii="Palatino Linotype" w:hAnsi="Palatino Linotype"/>
          <w:b/>
          <w:sz w:val="20"/>
          <w:szCs w:val="20"/>
        </w:rPr>
        <w:t xml:space="preserve"> manipulation</w:t>
      </w:r>
    </w:p>
    <w:p w:rsidR="0042485F" w:rsidRPr="001D1428" w:rsidRDefault="0042485F" w:rsidP="004E56B7">
      <w:pPr>
        <w:ind w:firstLine="708"/>
        <w:jc w:val="both"/>
        <w:rPr>
          <w:rFonts w:ascii="Palatino Linotype" w:hAnsi="Palatino Linotype"/>
          <w:sz w:val="20"/>
          <w:szCs w:val="20"/>
        </w:rPr>
      </w:pPr>
      <w:r w:rsidRPr="001D1428">
        <w:rPr>
          <w:rFonts w:ascii="Palatino Linotype" w:hAnsi="Palatino Linotype"/>
          <w:sz w:val="20"/>
          <w:szCs w:val="20"/>
        </w:rPr>
        <w:t>The parasite in the human population causes long-term mental changes that can have lasting consequences for the infected person himself, as well as those who interact with him (Flegr et al.2003). The toxoplasmosis itself has the properties of the host's personality manipulation during its lifecycle from the indirect host to the final host (Webster 2001). Although the T gondii parasite, which primarily plays a role in the rodent world in its evolutionary adaptation and selective pressure, can find a host in all warm-blooded organisms, it can develop specific mechanisms of manipulation in humans (because people live longer than rodents). For this reason, people are receptive to the development of many pathological changes (Flegr, 2013). Toxoplasmosis is a manipulative parasite because it affects the levels of dopamine in the brain that is one of the neurotransmitters responsible for schizophrenia, but also other mental illnesses (Prandovszky et al., 2011). If we take into account that the etiology of schizophrenia goes back to this case from T gondii, then we must emphasize that T gondii are in conjunction with the genetic material that the infected person carries. So toxoplasmosis is responsible for direct brain development in the prenatal phase. It is precisely the prenatal brain aggregation itself in synergy with the pathogenesis of mental disorders in this case of schizophrenia, as well as other mental illnesses that may arise in early adolescence (Rentakallio et al., 1997).</w:t>
      </w:r>
    </w:p>
    <w:p w:rsidR="0042485F" w:rsidRPr="001D1428" w:rsidRDefault="008270CD" w:rsidP="001D1428">
      <w:pPr>
        <w:ind w:firstLine="708"/>
        <w:jc w:val="both"/>
        <w:rPr>
          <w:rFonts w:ascii="Palatino Linotype" w:hAnsi="Palatino Linotype"/>
          <w:sz w:val="20"/>
          <w:szCs w:val="20"/>
        </w:rPr>
      </w:pPr>
      <w:r w:rsidRPr="001D1428">
        <w:rPr>
          <w:rFonts w:ascii="Palatino Linotype" w:hAnsi="Palatino Linotype"/>
          <w:sz w:val="20"/>
          <w:szCs w:val="20"/>
        </w:rPr>
        <w:t xml:space="preserve">According to neuropathological findings, it is noticed that the most common glial cells is affected by this parasite, so that in the deceased persons who have undergone brain tissue analysis, there has been a change in many glial cells from which the astrocytes were most exposed to the T gondi </w:t>
      </w:r>
      <w:r w:rsidR="0042485F" w:rsidRPr="001D1428">
        <w:rPr>
          <w:rFonts w:ascii="Palatino Linotype" w:hAnsi="Palatino Linotype"/>
          <w:sz w:val="20"/>
          <w:szCs w:val="20"/>
        </w:rPr>
        <w:t>(Creuzet C et al., 1998). We also need to mention that the parasite affects the activation of retrovirus that has been reported in animals, and in humans, because in many cases, increased activation of retroviruses in CNS has been recorded in patients (Karlson et al., 2001) According to Brighman. "With regard to the model of manipulation-schizophrenia the T. gondii model, positive symptoms of schizophrenia, such as psychomotor agitation and hyper-responsiveness to psychotomimetic drugs, were modeled in rodents by testing locomotor responses and hyperactivity ", which gave a positive evaluation of the symptoms. Mental illnesses that are closely related to d</w:t>
      </w:r>
      <w:r w:rsidR="0096234D" w:rsidRPr="001D1428">
        <w:rPr>
          <w:rFonts w:ascii="Palatino Linotype" w:hAnsi="Palatino Linotype"/>
          <w:sz w:val="20"/>
          <w:szCs w:val="20"/>
        </w:rPr>
        <w:t>opamine fluctuations are also OC</w:t>
      </w:r>
      <w:r w:rsidR="0042485F" w:rsidRPr="001D1428">
        <w:rPr>
          <w:rFonts w:ascii="Palatino Linotype" w:hAnsi="Palatino Linotype"/>
          <w:sz w:val="20"/>
          <w:szCs w:val="20"/>
        </w:rPr>
        <w:t>Ds and bipolar disorder so that the emptiness has a monopoly over many mental illnesses in which dopamine plays a major role (Denys et al., 2004). According to Prandovszky et al., 2011, "Dopamine is synthesized in two steps from its precursor amino acid tyrosine: (1) metabolism of tyrosine hydroxylase for the production of L-DOPA; then (2) decarboxylation with L-DOPA aromatic decarboxylase L-amino acid to dopamine. In some cells, dopamine is further metabolized to norepinephrine by dopamine b-hydroxylase. It has recently been discovered that T gondies encode a protein with high homology and exhibit similar catalytic properties to tyrosine hydroxylases found in mammals. So T. gondi synthesized L-DOPA, a precursor for dopamine, as well as tyrosine, and has been shown to increase the levels of dopamine associated with T. gondii in rodents. "</w:t>
      </w:r>
    </w:p>
    <w:p w:rsidR="0042485F" w:rsidRPr="001D1428" w:rsidRDefault="0042485F" w:rsidP="001D1428">
      <w:pPr>
        <w:ind w:firstLine="708"/>
        <w:jc w:val="both"/>
        <w:rPr>
          <w:rFonts w:ascii="Palatino Linotype" w:hAnsi="Palatino Linotype"/>
          <w:sz w:val="20"/>
          <w:szCs w:val="20"/>
        </w:rPr>
      </w:pPr>
      <w:r w:rsidRPr="001D1428">
        <w:rPr>
          <w:rFonts w:ascii="Palatino Linotype" w:hAnsi="Palatino Linotype"/>
          <w:sz w:val="20"/>
          <w:szCs w:val="20"/>
        </w:rPr>
        <w:t xml:space="preserve">The major complications and consequences of infection of the T gondii also include people who are immunocompromised, who are mostly ill with ADIS. They have recorded a changed state of </w:t>
      </w:r>
      <w:r w:rsidRPr="001D1428">
        <w:rPr>
          <w:rFonts w:ascii="Palatino Linotype" w:hAnsi="Palatino Linotype"/>
          <w:sz w:val="20"/>
          <w:szCs w:val="20"/>
        </w:rPr>
        <w:lastRenderedPageBreak/>
        <w:t>consciousness, audio and visual hallucinations. In 60% of patients with AIDS, there was comorbidity with T gondi encephalitis (Israel &amp; Remington, 1988).</w:t>
      </w:r>
    </w:p>
    <w:p w:rsidR="0042485F" w:rsidRPr="001D1428" w:rsidRDefault="00FB3349" w:rsidP="00280D01">
      <w:pPr>
        <w:jc w:val="both"/>
        <w:rPr>
          <w:rFonts w:ascii="Palatino Linotype" w:hAnsi="Palatino Linotype"/>
          <w:b/>
          <w:sz w:val="20"/>
          <w:szCs w:val="20"/>
        </w:rPr>
      </w:pPr>
      <w:r w:rsidRPr="001D1428">
        <w:rPr>
          <w:rFonts w:ascii="Palatino Linotype" w:hAnsi="Palatino Linotype"/>
          <w:b/>
          <w:sz w:val="20"/>
          <w:szCs w:val="20"/>
        </w:rPr>
        <w:t>4. Prevention against T gondii</w:t>
      </w:r>
    </w:p>
    <w:p w:rsidR="0042485F" w:rsidRPr="001D1428" w:rsidRDefault="0042485F" w:rsidP="004E56B7">
      <w:pPr>
        <w:ind w:firstLine="708"/>
        <w:jc w:val="both"/>
        <w:rPr>
          <w:rFonts w:ascii="Palatino Linotype" w:hAnsi="Palatino Linotype"/>
          <w:sz w:val="20"/>
          <w:szCs w:val="20"/>
        </w:rPr>
      </w:pPr>
      <w:r w:rsidRPr="001D1428">
        <w:rPr>
          <w:rFonts w:ascii="Palatino Linotype" w:hAnsi="Palatino Linotype"/>
          <w:sz w:val="20"/>
          <w:szCs w:val="20"/>
        </w:rPr>
        <w:t>Preventive measures are certainly needed against toxoplasmosis because the clinical picture supports this. The incidence of T gondi infections in Western European countries in terms of children and critical contagion is 1-10 at 10 00 (LM Signoreli et al. 2006), while in Brazil the ratio is 16 per 1000, although it is possibilities of increasing the risk of infection (Rorman et al., 2006). This data tells how critical the picture is, as far as South America is concerned. Education is one of the preventive models. In the United States there is a program that educates pregnant women and future mothers about the severity of the problem associated with this parasite (Di Mario et al., 2015), (Elsheikha 2008), also gynecologists take responsibility for spreading the word about the problems that the  T gondii causes (Kravetz and Federman 2005 ), (Paquet et al., 2013) and the needs of serological testing, as well as the avidity test (JL Jones et al., 2010), (Singh 2016). Preventive measures include personal hygiene, awareness of transmitters of infection (cats, dogs, rodents ) infected land, proper maintenance of animal health on farms (which are raw materials in the meat industry) and the consumption of adequately prepared food (A Cook et al., 2000). Research shows that despite some efforts made in the field of education about prevention and prevention of T gondii, significant results have not been achieved (S DiMario et al., 2009), (McLeod et al., 2009).</w:t>
      </w:r>
    </w:p>
    <w:p w:rsidR="0042485F" w:rsidRPr="001D1428" w:rsidRDefault="0042485F" w:rsidP="00280D01">
      <w:pPr>
        <w:jc w:val="both"/>
        <w:rPr>
          <w:rFonts w:ascii="Palatino Linotype" w:hAnsi="Palatino Linotype"/>
          <w:b/>
          <w:sz w:val="20"/>
          <w:szCs w:val="20"/>
        </w:rPr>
      </w:pPr>
      <w:r w:rsidRPr="001D1428">
        <w:rPr>
          <w:rFonts w:ascii="Palatino Linotype" w:hAnsi="Palatino Linotype"/>
          <w:b/>
          <w:sz w:val="20"/>
          <w:szCs w:val="20"/>
        </w:rPr>
        <w:t>5. Conclusion</w:t>
      </w:r>
    </w:p>
    <w:p w:rsidR="0042485F" w:rsidRPr="001D1428" w:rsidRDefault="00B26021" w:rsidP="00B26021">
      <w:pPr>
        <w:ind w:firstLine="708"/>
        <w:jc w:val="both"/>
        <w:rPr>
          <w:rFonts w:ascii="Palatino Linotype" w:hAnsi="Palatino Linotype"/>
          <w:sz w:val="20"/>
          <w:szCs w:val="20"/>
        </w:rPr>
      </w:pPr>
      <w:r w:rsidRPr="001D1428">
        <w:rPr>
          <w:rFonts w:ascii="Palatino Linotype" w:hAnsi="Palatino Linotype"/>
          <w:sz w:val="20"/>
          <w:szCs w:val="20"/>
        </w:rPr>
        <w:t>T gondii as a manipulative parasite has a strong influence on the host, both final and intermedial. So the very controversy surrounding the past years is questioned, with regard to the free will and its own determination.</w:t>
      </w:r>
      <w:r w:rsidR="0042485F" w:rsidRPr="001D1428">
        <w:rPr>
          <w:rFonts w:ascii="Palatino Linotype" w:hAnsi="Palatino Linotype"/>
          <w:sz w:val="20"/>
          <w:szCs w:val="20"/>
        </w:rPr>
        <w:t xml:space="preserve"> </w:t>
      </w:r>
      <w:r w:rsidRPr="001D1428">
        <w:rPr>
          <w:rFonts w:ascii="Palatino Linotype" w:hAnsi="Palatino Linotype"/>
          <w:sz w:val="20"/>
          <w:szCs w:val="20"/>
        </w:rPr>
        <w:t>Because if the mind is in a certain mode of machine then it can be managed, which in this case confirms the toxoplasmosis as an organism that is able to induce behivorial alternation of another organism</w:t>
      </w:r>
      <w:r w:rsidR="0042485F" w:rsidRPr="001D1428">
        <w:rPr>
          <w:rFonts w:ascii="Palatino Linotype" w:hAnsi="Palatino Linotype"/>
          <w:sz w:val="20"/>
          <w:szCs w:val="20"/>
        </w:rPr>
        <w:t xml:space="preserve"> (Adamo, 2013). The development of a vaccine would certainly be of great use in the fight and prevention of toxoplasmosis among the human population (Del Grande et al., 2017), (Beauvillain et al. 2009) Precisely because of the lack of vaccine and poor knowledge of the population about the dangers of T gondii in America, 20% The pregnant woman decides to terminate her pregnancy after learning that they are infected with toxoplasmosis due to fear that the fetus might suffer certain deformities (Liesenfeld et al, 2001), (Bollani, Strocchio, and Stronati 2013), (Berrébi et al., 2010). T gondii confirms that in addition to genetic predispositions, but also of the stressed factors in the environmental proportion of mental disorders in humans, organisms that have in their evolutionary adaptation have found a way to control a successful host and thus exist.</w:t>
      </w:r>
    </w:p>
    <w:p w:rsidR="001D1428" w:rsidRPr="001D1428" w:rsidRDefault="001D1428" w:rsidP="001D1428">
      <w:pPr>
        <w:jc w:val="both"/>
        <w:rPr>
          <w:rFonts w:ascii="Palatino Linotype" w:hAnsi="Palatino Linotype"/>
          <w:sz w:val="18"/>
          <w:szCs w:val="18"/>
        </w:rPr>
      </w:pPr>
      <w:r w:rsidRPr="001D1428">
        <w:rPr>
          <w:rFonts w:ascii="Palatino Linotype" w:hAnsi="Palatino Linotype"/>
          <w:b/>
          <w:sz w:val="18"/>
          <w:szCs w:val="18"/>
        </w:rPr>
        <w:t>Funding:</w:t>
      </w:r>
      <w:r w:rsidRPr="001D1428">
        <w:rPr>
          <w:rFonts w:ascii="Palatino Linotype" w:hAnsi="Palatino Linotype"/>
          <w:sz w:val="18"/>
          <w:szCs w:val="18"/>
        </w:rPr>
        <w:t xml:space="preserve"> This research received no external funding.</w:t>
      </w:r>
    </w:p>
    <w:p w:rsidR="00280D01" w:rsidRPr="001D1428" w:rsidRDefault="00280D01" w:rsidP="00280D01">
      <w:pPr>
        <w:jc w:val="both"/>
        <w:rPr>
          <w:rFonts w:ascii="Palatino Linotype" w:hAnsi="Palatino Linotype" w:cs="Times New Roman"/>
          <w:b/>
          <w:sz w:val="18"/>
          <w:szCs w:val="18"/>
          <w:lang w:val="en-GB"/>
        </w:rPr>
      </w:pPr>
      <w:r w:rsidRPr="001D1428">
        <w:rPr>
          <w:rFonts w:ascii="Palatino Linotype" w:hAnsi="Palatino Linotype" w:cs="Times New Roman"/>
          <w:b/>
          <w:sz w:val="18"/>
          <w:szCs w:val="18"/>
          <w:lang w:val="en-GB"/>
        </w:rPr>
        <w:t>Reference</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Adamo</w:t>
      </w:r>
      <w:proofErr w:type="spellEnd"/>
      <w:r w:rsidRPr="001D1428">
        <w:rPr>
          <w:rFonts w:ascii="Palatino Linotype" w:hAnsi="Palatino Linotype" w:cs="Times New Roman"/>
          <w:sz w:val="18"/>
          <w:szCs w:val="18"/>
          <w:lang w:val="en-GB"/>
        </w:rPr>
        <w:t xml:space="preserve"> S. A. (2013). Parasites: evolution’s neurobiologists. J. Exp. Biol. 216, 3–10.</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Ajzenberg</w:t>
      </w:r>
      <w:proofErr w:type="spellEnd"/>
      <w:r w:rsidRPr="001D1428">
        <w:rPr>
          <w:rFonts w:ascii="Palatino Linotype" w:hAnsi="Palatino Linotype" w:cs="Times New Roman"/>
          <w:sz w:val="18"/>
          <w:szCs w:val="18"/>
          <w:lang w:val="en-GB"/>
        </w:rPr>
        <w:t xml:space="preserve"> D., </w:t>
      </w:r>
      <w:proofErr w:type="spellStart"/>
      <w:r w:rsidRPr="001D1428">
        <w:rPr>
          <w:rFonts w:ascii="Palatino Linotype" w:hAnsi="Palatino Linotype" w:cs="Times New Roman"/>
          <w:sz w:val="18"/>
          <w:szCs w:val="18"/>
          <w:lang w:val="en-GB"/>
        </w:rPr>
        <w:t>Cogné</w:t>
      </w:r>
      <w:proofErr w:type="spellEnd"/>
      <w:r w:rsidRPr="001D1428">
        <w:rPr>
          <w:rFonts w:ascii="Palatino Linotype" w:hAnsi="Palatino Linotype" w:cs="Times New Roman"/>
          <w:sz w:val="18"/>
          <w:szCs w:val="18"/>
          <w:lang w:val="en-GB"/>
        </w:rPr>
        <w:t xml:space="preserve"> N., Paris L., </w:t>
      </w:r>
      <w:proofErr w:type="spellStart"/>
      <w:r w:rsidRPr="001D1428">
        <w:rPr>
          <w:rFonts w:ascii="Palatino Linotype" w:hAnsi="Palatino Linotype" w:cs="Times New Roman"/>
          <w:sz w:val="18"/>
          <w:szCs w:val="18"/>
          <w:lang w:val="en-GB"/>
        </w:rPr>
        <w:t>Bessières</w:t>
      </w:r>
      <w:proofErr w:type="spellEnd"/>
      <w:r w:rsidRPr="001D1428">
        <w:rPr>
          <w:rFonts w:ascii="Palatino Linotype" w:hAnsi="Palatino Linotype" w:cs="Times New Roman"/>
          <w:sz w:val="18"/>
          <w:szCs w:val="18"/>
          <w:lang w:val="en-GB"/>
        </w:rPr>
        <w:t xml:space="preserve"> M. H., </w:t>
      </w:r>
      <w:proofErr w:type="spellStart"/>
      <w:r w:rsidRPr="001D1428">
        <w:rPr>
          <w:rFonts w:ascii="Palatino Linotype" w:hAnsi="Palatino Linotype" w:cs="Times New Roman"/>
          <w:sz w:val="18"/>
          <w:szCs w:val="18"/>
          <w:lang w:val="en-GB"/>
        </w:rPr>
        <w:t>Thulliez</w:t>
      </w:r>
      <w:proofErr w:type="spellEnd"/>
      <w:r w:rsidRPr="001D1428">
        <w:rPr>
          <w:rFonts w:ascii="Palatino Linotype" w:hAnsi="Palatino Linotype" w:cs="Times New Roman"/>
          <w:sz w:val="18"/>
          <w:szCs w:val="18"/>
          <w:lang w:val="en-GB"/>
        </w:rPr>
        <w:t xml:space="preserve"> P., </w:t>
      </w:r>
      <w:proofErr w:type="spellStart"/>
      <w:r w:rsidRPr="001D1428">
        <w:rPr>
          <w:rFonts w:ascii="Palatino Linotype" w:hAnsi="Palatino Linotype" w:cs="Times New Roman"/>
          <w:sz w:val="18"/>
          <w:szCs w:val="18"/>
          <w:lang w:val="en-GB"/>
        </w:rPr>
        <w:t>Filisetti</w:t>
      </w:r>
      <w:proofErr w:type="spellEnd"/>
      <w:r w:rsidRPr="001D1428">
        <w:rPr>
          <w:rFonts w:ascii="Palatino Linotype" w:hAnsi="Palatino Linotype" w:cs="Times New Roman"/>
          <w:sz w:val="18"/>
          <w:szCs w:val="18"/>
          <w:lang w:val="en-GB"/>
        </w:rPr>
        <w:t xml:space="preserve"> D., </w:t>
      </w:r>
      <w:proofErr w:type="spellStart"/>
      <w:r w:rsidRPr="001D1428">
        <w:rPr>
          <w:rFonts w:ascii="Palatino Linotype" w:hAnsi="Palatino Linotype" w:cs="Times New Roman"/>
          <w:sz w:val="18"/>
          <w:szCs w:val="18"/>
          <w:lang w:val="en-GB"/>
        </w:rPr>
        <w:t>Pelloux</w:t>
      </w:r>
      <w:proofErr w:type="spellEnd"/>
      <w:r w:rsidRPr="001D1428">
        <w:rPr>
          <w:rFonts w:ascii="Palatino Linotype" w:hAnsi="Palatino Linotype" w:cs="Times New Roman"/>
          <w:sz w:val="18"/>
          <w:szCs w:val="18"/>
          <w:lang w:val="en-GB"/>
        </w:rPr>
        <w:t xml:space="preserve"> H., Marty P., L D. M. (2002).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isolates associated with human congenital toxoplasmosis, and correlation with clinical findings. J. Infect. Dis. 186, 684–689</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rPr>
        <w:lastRenderedPageBreak/>
        <w:t>Alv</w:t>
      </w:r>
      <w:proofErr w:type="spellStart"/>
      <w:r w:rsidRPr="001D1428">
        <w:rPr>
          <w:rFonts w:ascii="Palatino Linotype" w:hAnsi="Palatino Linotype" w:cs="Times New Roman"/>
          <w:sz w:val="18"/>
          <w:szCs w:val="18"/>
          <w:lang w:val="en-GB"/>
        </w:rPr>
        <w:t>arado</w:t>
      </w:r>
      <w:proofErr w:type="spellEnd"/>
      <w:r w:rsidRPr="001D1428">
        <w:rPr>
          <w:rFonts w:ascii="Palatino Linotype" w:hAnsi="Palatino Linotype" w:cs="Times New Roman"/>
          <w:sz w:val="18"/>
          <w:szCs w:val="18"/>
          <w:lang w:val="en-GB"/>
        </w:rPr>
        <w:t xml:space="preserve">-Esquivel C., </w:t>
      </w:r>
      <w:proofErr w:type="gramStart"/>
      <w:r w:rsidRPr="001D1428">
        <w:rPr>
          <w:rFonts w:ascii="Palatino Linotype" w:hAnsi="Palatino Linotype" w:cs="Times New Roman"/>
          <w:sz w:val="18"/>
          <w:szCs w:val="18"/>
          <w:lang w:val="en-GB"/>
        </w:rPr>
        <w:t>Torres-</w:t>
      </w:r>
      <w:proofErr w:type="spellStart"/>
      <w:r w:rsidRPr="001D1428">
        <w:rPr>
          <w:rFonts w:ascii="Palatino Linotype" w:hAnsi="Palatino Linotype" w:cs="Times New Roman"/>
          <w:sz w:val="18"/>
          <w:szCs w:val="18"/>
          <w:lang w:val="en-GB"/>
        </w:rPr>
        <w:t>Castorena</w:t>
      </w:r>
      <w:proofErr w:type="spellEnd"/>
      <w:r w:rsidRPr="001D1428">
        <w:rPr>
          <w:rFonts w:ascii="Palatino Linotype" w:hAnsi="Palatino Linotype" w:cs="Times New Roman"/>
          <w:sz w:val="18"/>
          <w:szCs w:val="18"/>
          <w:lang w:val="en-GB"/>
        </w:rPr>
        <w:t xml:space="preserve"> A., </w:t>
      </w:r>
      <w:proofErr w:type="spellStart"/>
      <w:r w:rsidRPr="001D1428">
        <w:rPr>
          <w:rFonts w:ascii="Palatino Linotype" w:hAnsi="Palatino Linotype" w:cs="Times New Roman"/>
          <w:sz w:val="18"/>
          <w:szCs w:val="18"/>
          <w:lang w:val="en-GB"/>
        </w:rPr>
        <w:t>Liesenfeld</w:t>
      </w:r>
      <w:proofErr w:type="spellEnd"/>
      <w:r w:rsidRPr="001D1428">
        <w:rPr>
          <w:rFonts w:ascii="Palatino Linotype" w:hAnsi="Palatino Linotype" w:cs="Times New Roman"/>
          <w:sz w:val="18"/>
          <w:szCs w:val="18"/>
          <w:lang w:val="en-GB"/>
        </w:rPr>
        <w:t xml:space="preserve"> O., Estrada-</w:t>
      </w:r>
      <w:proofErr w:type="spellStart"/>
      <w:r w:rsidRPr="001D1428">
        <w:rPr>
          <w:rFonts w:ascii="Palatino Linotype" w:hAnsi="Palatino Linotype" w:cs="Times New Roman"/>
          <w:sz w:val="18"/>
          <w:szCs w:val="18"/>
          <w:lang w:val="en-GB"/>
        </w:rPr>
        <w:t>Martínez</w:t>
      </w:r>
      <w:proofErr w:type="spellEnd"/>
      <w:r w:rsidRPr="001D1428">
        <w:rPr>
          <w:rFonts w:ascii="Palatino Linotype" w:hAnsi="Palatino Linotype" w:cs="Times New Roman"/>
          <w:sz w:val="18"/>
          <w:szCs w:val="18"/>
          <w:lang w:val="en-GB"/>
        </w:rPr>
        <w:t xml:space="preserve"> S., </w:t>
      </w:r>
      <w:proofErr w:type="spellStart"/>
      <w:r w:rsidRPr="001D1428">
        <w:rPr>
          <w:rFonts w:ascii="Palatino Linotype" w:hAnsi="Palatino Linotype" w:cs="Times New Roman"/>
          <w:sz w:val="18"/>
          <w:szCs w:val="18"/>
          <w:lang w:val="en-GB"/>
        </w:rPr>
        <w:t>Urbina-Álvarez</w:t>
      </w:r>
      <w:proofErr w:type="spellEnd"/>
      <w:r w:rsidRPr="001D1428">
        <w:rPr>
          <w:rFonts w:ascii="Palatino Linotype" w:hAnsi="Palatino Linotype" w:cs="Times New Roman"/>
          <w:sz w:val="18"/>
          <w:szCs w:val="18"/>
          <w:lang w:val="en-GB"/>
        </w:rPr>
        <w:t xml:space="preserve"> J. (2012).</w:t>
      </w:r>
      <w:proofErr w:type="gramEnd"/>
      <w:r w:rsidRPr="001D1428">
        <w:rPr>
          <w:rFonts w:ascii="Palatino Linotype" w:hAnsi="Palatino Linotype" w:cs="Times New Roman"/>
          <w:sz w:val="18"/>
          <w:szCs w:val="18"/>
          <w:lang w:val="en-GB"/>
        </w:rPr>
        <w:t xml:space="preserve"> </w:t>
      </w:r>
      <w:proofErr w:type="gramStart"/>
      <w:r w:rsidRPr="001D1428">
        <w:rPr>
          <w:rFonts w:ascii="Palatino Linotype" w:hAnsi="Palatino Linotype" w:cs="Times New Roman"/>
          <w:sz w:val="18"/>
          <w:szCs w:val="18"/>
          <w:lang w:val="en-GB"/>
        </w:rPr>
        <w:t xml:space="preserve">High </w:t>
      </w:r>
      <w:proofErr w:type="spellStart"/>
      <w:r w:rsidRPr="001D1428">
        <w:rPr>
          <w:rFonts w:ascii="Palatino Linotype" w:hAnsi="Palatino Linotype" w:cs="Times New Roman"/>
          <w:sz w:val="18"/>
          <w:szCs w:val="18"/>
          <w:lang w:val="en-GB"/>
        </w:rPr>
        <w:t>seroprevalence</w:t>
      </w:r>
      <w:proofErr w:type="spellEnd"/>
      <w:r w:rsidRPr="001D1428">
        <w:rPr>
          <w:rFonts w:ascii="Palatino Linotype" w:hAnsi="Palatino Linotype" w:cs="Times New Roman"/>
          <w:sz w:val="18"/>
          <w:szCs w:val="18"/>
          <w:lang w:val="en-GB"/>
        </w:rPr>
        <w:t xml:space="preserve"> of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infection in a subset of Mexican patients with work accidents and low socioeconomic status.</w:t>
      </w:r>
      <w:proofErr w:type="gramEnd"/>
      <w:r w:rsidRPr="001D1428">
        <w:rPr>
          <w:rFonts w:ascii="Palatino Linotype" w:hAnsi="Palatino Linotype" w:cs="Times New Roman"/>
          <w:sz w:val="18"/>
          <w:szCs w:val="18"/>
          <w:lang w:val="en-GB"/>
        </w:rPr>
        <w:t xml:space="preserve"> Parasites Vectors 5, 13–18 </w:t>
      </w:r>
      <w:proofErr w:type="spellStart"/>
      <w:proofErr w:type="gramStart"/>
      <w:r w:rsidRPr="001D1428">
        <w:rPr>
          <w:rFonts w:ascii="Palatino Linotype" w:hAnsi="Palatino Linotype" w:cs="Times New Roman"/>
          <w:sz w:val="18"/>
          <w:szCs w:val="18"/>
          <w:lang w:val="en-GB"/>
        </w:rPr>
        <w:t>ce</w:t>
      </w:r>
      <w:proofErr w:type="spellEnd"/>
      <w:proofErr w:type="gramEnd"/>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 xml:space="preserve">Arling, T.A., Yolken, R.H., Lapidus, M., et al.(2009): "Toxoplasma gondiiantibody titers and history of suicide attempts in patients with recurrent mood disorders.". The Journal of Nervous and Mental Disease. 197 (12): 905–8. </w:t>
      </w:r>
    </w:p>
    <w:p w:rsidR="00280D01" w:rsidRPr="001D1428" w:rsidRDefault="00280D01" w:rsidP="00280D01">
      <w:pPr>
        <w:jc w:val="both"/>
        <w:rPr>
          <w:rFonts w:ascii="Palatino Linotype" w:hAnsi="Palatino Linotype" w:cs="Times New Roman"/>
          <w:sz w:val="18"/>
          <w:szCs w:val="18"/>
          <w:lang w:val="en-GB"/>
        </w:rPr>
      </w:pPr>
      <w:proofErr w:type="spellStart"/>
      <w:proofErr w:type="gramStart"/>
      <w:r w:rsidRPr="001D1428">
        <w:rPr>
          <w:rFonts w:ascii="Palatino Linotype" w:hAnsi="Palatino Linotype" w:cs="Times New Roman"/>
          <w:sz w:val="18"/>
          <w:szCs w:val="18"/>
          <w:lang w:val="en-GB"/>
        </w:rPr>
        <w:t>Beauvillain</w:t>
      </w:r>
      <w:proofErr w:type="spellEnd"/>
      <w:r w:rsidRPr="001D1428">
        <w:rPr>
          <w:rFonts w:ascii="Palatino Linotype" w:hAnsi="Palatino Linotype" w:cs="Times New Roman"/>
          <w:sz w:val="18"/>
          <w:szCs w:val="18"/>
          <w:lang w:val="en-GB"/>
        </w:rPr>
        <w:t xml:space="preserve">, Céline, </w:t>
      </w:r>
      <w:proofErr w:type="spellStart"/>
      <w:r w:rsidRPr="001D1428">
        <w:rPr>
          <w:rFonts w:ascii="Palatino Linotype" w:hAnsi="Palatino Linotype" w:cs="Times New Roman"/>
          <w:sz w:val="18"/>
          <w:szCs w:val="18"/>
          <w:lang w:val="en-GB"/>
        </w:rPr>
        <w:t>Matthieu</w:t>
      </w:r>
      <w:proofErr w:type="spellEnd"/>
      <w:r w:rsidRPr="001D1428">
        <w:rPr>
          <w:rFonts w:ascii="Palatino Linotype" w:hAnsi="Palatino Linotype" w:cs="Times New Roman"/>
          <w:sz w:val="18"/>
          <w:szCs w:val="18"/>
          <w:lang w:val="en-GB"/>
        </w:rPr>
        <w:t xml:space="preserve"> O. </w:t>
      </w:r>
      <w:proofErr w:type="spellStart"/>
      <w:r w:rsidRPr="001D1428">
        <w:rPr>
          <w:rFonts w:ascii="Palatino Linotype" w:hAnsi="Palatino Linotype" w:cs="Times New Roman"/>
          <w:sz w:val="18"/>
          <w:szCs w:val="18"/>
          <w:lang w:val="en-GB"/>
        </w:rPr>
        <w:t>Juste</w:t>
      </w:r>
      <w:proofErr w:type="spellEnd"/>
      <w:r w:rsidRPr="001D1428">
        <w:rPr>
          <w:rFonts w:ascii="Palatino Linotype" w:hAnsi="Palatino Linotype" w:cs="Times New Roman"/>
          <w:sz w:val="18"/>
          <w:szCs w:val="18"/>
          <w:lang w:val="en-GB"/>
        </w:rPr>
        <w:t xml:space="preserve">, Sarah Dion, </w:t>
      </w:r>
      <w:proofErr w:type="spellStart"/>
      <w:r w:rsidRPr="001D1428">
        <w:rPr>
          <w:rFonts w:ascii="Palatino Linotype" w:hAnsi="Palatino Linotype" w:cs="Times New Roman"/>
          <w:sz w:val="18"/>
          <w:szCs w:val="18"/>
          <w:lang w:val="en-GB"/>
        </w:rPr>
        <w:t>Josette</w:t>
      </w:r>
      <w:proofErr w:type="spellEnd"/>
      <w:r w:rsidRPr="001D1428">
        <w:rPr>
          <w:rFonts w:ascii="Palatino Linotype" w:hAnsi="Palatino Linotype" w:cs="Times New Roman"/>
          <w:sz w:val="18"/>
          <w:szCs w:val="18"/>
          <w:lang w:val="en-GB"/>
        </w:rPr>
        <w:t xml:space="preserve"> Pierre, and Isabelle </w:t>
      </w:r>
      <w:proofErr w:type="spellStart"/>
      <w:r w:rsidRPr="001D1428">
        <w:rPr>
          <w:rFonts w:ascii="Palatino Linotype" w:hAnsi="Palatino Linotype" w:cs="Times New Roman"/>
          <w:sz w:val="18"/>
          <w:szCs w:val="18"/>
          <w:lang w:val="en-GB"/>
        </w:rPr>
        <w:t>Dimier</w:t>
      </w:r>
      <w:proofErr w:type="spellEnd"/>
      <w:r w:rsidRPr="001D1428">
        <w:rPr>
          <w:rFonts w:ascii="Palatino Linotype" w:hAnsi="Palatino Linotype" w:cs="Times New Roman"/>
          <w:sz w:val="18"/>
          <w:szCs w:val="18"/>
          <w:lang w:val="en-GB"/>
        </w:rPr>
        <w:t>-Poisson.</w:t>
      </w:r>
      <w:proofErr w:type="gramEnd"/>
      <w:r w:rsidRPr="001D1428">
        <w:rPr>
          <w:rFonts w:ascii="Palatino Linotype" w:hAnsi="Palatino Linotype" w:cs="Times New Roman"/>
          <w:sz w:val="18"/>
          <w:szCs w:val="18"/>
          <w:lang w:val="en-GB"/>
        </w:rPr>
        <w:t xml:space="preserve"> 2009. “</w:t>
      </w:r>
      <w:proofErr w:type="spellStart"/>
      <w:r w:rsidRPr="001D1428">
        <w:rPr>
          <w:rFonts w:ascii="Palatino Linotype" w:hAnsi="Palatino Linotype" w:cs="Times New Roman"/>
          <w:sz w:val="18"/>
          <w:szCs w:val="18"/>
          <w:lang w:val="en-GB"/>
        </w:rPr>
        <w:t>Exosomes</w:t>
      </w:r>
      <w:proofErr w:type="spellEnd"/>
      <w:r w:rsidRPr="001D1428">
        <w:rPr>
          <w:rFonts w:ascii="Palatino Linotype" w:hAnsi="Palatino Linotype" w:cs="Times New Roman"/>
          <w:sz w:val="18"/>
          <w:szCs w:val="18"/>
          <w:lang w:val="en-GB"/>
        </w:rPr>
        <w:t xml:space="preserve"> Are an Effective Vaccine against Congenital Toxoplasmosis in Mice.” </w:t>
      </w:r>
      <w:proofErr w:type="gramStart"/>
      <w:r w:rsidRPr="001D1428">
        <w:rPr>
          <w:rFonts w:ascii="Palatino Linotype" w:hAnsi="Palatino Linotype" w:cs="Times New Roman"/>
          <w:sz w:val="18"/>
          <w:szCs w:val="18"/>
          <w:lang w:val="en-GB"/>
        </w:rPr>
        <w:t>Vaccine.</w:t>
      </w:r>
      <w:proofErr w:type="gramEnd"/>
      <w:r w:rsidRPr="001D1428">
        <w:rPr>
          <w:rFonts w:ascii="Palatino Linotype" w:hAnsi="Palatino Linotype" w:cs="Times New Roman"/>
          <w:sz w:val="18"/>
          <w:szCs w:val="18"/>
          <w:lang w:val="en-GB"/>
        </w:rPr>
        <w:t xml:space="preserve"> https://doi.org/10.1016/j.vaccine.2009.01.022.</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Berdoy, M., Webster, J. and Macdonald, D. (2000): Proceedings of the Royal Society B: Biological Sciences. 267 (1452): 1591–1594.</w:t>
      </w:r>
    </w:p>
    <w:p w:rsidR="00280D01" w:rsidRPr="001D1428" w:rsidRDefault="00280D01" w:rsidP="00280D01">
      <w:pPr>
        <w:jc w:val="both"/>
        <w:rPr>
          <w:rFonts w:ascii="Palatino Linotype" w:hAnsi="Palatino Linotype" w:cs="Times New Roman"/>
          <w:sz w:val="18"/>
          <w:szCs w:val="18"/>
          <w:lang w:val="en-GB"/>
        </w:rPr>
      </w:pPr>
      <w:proofErr w:type="spellStart"/>
      <w:proofErr w:type="gramStart"/>
      <w:r w:rsidRPr="001D1428">
        <w:rPr>
          <w:rFonts w:ascii="Palatino Linotype" w:hAnsi="Palatino Linotype" w:cs="Times New Roman"/>
          <w:sz w:val="18"/>
          <w:szCs w:val="18"/>
          <w:lang w:val="en-GB"/>
        </w:rPr>
        <w:t>Berrébi</w:t>
      </w:r>
      <w:proofErr w:type="spellEnd"/>
      <w:r w:rsidRPr="001D1428">
        <w:rPr>
          <w:rFonts w:ascii="Palatino Linotype" w:hAnsi="Palatino Linotype" w:cs="Times New Roman"/>
          <w:sz w:val="18"/>
          <w:szCs w:val="18"/>
          <w:lang w:val="en-GB"/>
        </w:rPr>
        <w:t xml:space="preserve">, A., </w:t>
      </w:r>
      <w:proofErr w:type="spellStart"/>
      <w:r w:rsidRPr="001D1428">
        <w:rPr>
          <w:rFonts w:ascii="Palatino Linotype" w:hAnsi="Palatino Linotype" w:cs="Times New Roman"/>
          <w:sz w:val="18"/>
          <w:szCs w:val="18"/>
          <w:lang w:val="en-GB"/>
        </w:rPr>
        <w:t>Assouline</w:t>
      </w:r>
      <w:proofErr w:type="spellEnd"/>
      <w:r w:rsidRPr="001D1428">
        <w:rPr>
          <w:rFonts w:ascii="Palatino Linotype" w:hAnsi="Palatino Linotype" w:cs="Times New Roman"/>
          <w:sz w:val="18"/>
          <w:szCs w:val="18"/>
          <w:lang w:val="en-GB"/>
        </w:rPr>
        <w:t xml:space="preserve">, C., </w:t>
      </w:r>
      <w:proofErr w:type="spellStart"/>
      <w:r w:rsidRPr="001D1428">
        <w:rPr>
          <w:rFonts w:ascii="Palatino Linotype" w:hAnsi="Palatino Linotype" w:cs="Times New Roman"/>
          <w:sz w:val="18"/>
          <w:szCs w:val="18"/>
          <w:lang w:val="en-GB"/>
        </w:rPr>
        <w:t>Bessières</w:t>
      </w:r>
      <w:proofErr w:type="spellEnd"/>
      <w:r w:rsidRPr="001D1428">
        <w:rPr>
          <w:rFonts w:ascii="Palatino Linotype" w:hAnsi="Palatino Linotype" w:cs="Times New Roman"/>
          <w:sz w:val="18"/>
          <w:szCs w:val="18"/>
          <w:lang w:val="en-GB"/>
        </w:rPr>
        <w:t xml:space="preserve">, M.-H., </w:t>
      </w:r>
      <w:proofErr w:type="spellStart"/>
      <w:r w:rsidRPr="001D1428">
        <w:rPr>
          <w:rFonts w:ascii="Palatino Linotype" w:hAnsi="Palatino Linotype" w:cs="Times New Roman"/>
          <w:sz w:val="18"/>
          <w:szCs w:val="18"/>
          <w:lang w:val="en-GB"/>
        </w:rPr>
        <w:t>Lathière</w:t>
      </w:r>
      <w:proofErr w:type="spellEnd"/>
      <w:r w:rsidRPr="001D1428">
        <w:rPr>
          <w:rFonts w:ascii="Palatino Linotype" w:hAnsi="Palatino Linotype" w:cs="Times New Roman"/>
          <w:sz w:val="18"/>
          <w:szCs w:val="18"/>
          <w:lang w:val="en-GB"/>
        </w:rPr>
        <w:t xml:space="preserve">, M., </w:t>
      </w:r>
      <w:proofErr w:type="spellStart"/>
      <w:r w:rsidRPr="001D1428">
        <w:rPr>
          <w:rFonts w:ascii="Palatino Linotype" w:hAnsi="Palatino Linotype" w:cs="Times New Roman"/>
          <w:sz w:val="18"/>
          <w:szCs w:val="18"/>
          <w:lang w:val="en-GB"/>
        </w:rPr>
        <w:t>Cassaing</w:t>
      </w:r>
      <w:proofErr w:type="spellEnd"/>
      <w:r w:rsidRPr="001D1428">
        <w:rPr>
          <w:rFonts w:ascii="Palatino Linotype" w:hAnsi="Palatino Linotype" w:cs="Times New Roman"/>
          <w:sz w:val="18"/>
          <w:szCs w:val="18"/>
          <w:lang w:val="en-GB"/>
        </w:rPr>
        <w:t xml:space="preserve">, S., </w:t>
      </w:r>
      <w:proofErr w:type="spellStart"/>
      <w:r w:rsidRPr="001D1428">
        <w:rPr>
          <w:rFonts w:ascii="Palatino Linotype" w:hAnsi="Palatino Linotype" w:cs="Times New Roman"/>
          <w:sz w:val="18"/>
          <w:szCs w:val="18"/>
          <w:lang w:val="en-GB"/>
        </w:rPr>
        <w:t>Minville</w:t>
      </w:r>
      <w:proofErr w:type="spellEnd"/>
      <w:r w:rsidRPr="001D1428">
        <w:rPr>
          <w:rFonts w:ascii="Palatino Linotype" w:hAnsi="Palatino Linotype" w:cs="Times New Roman"/>
          <w:sz w:val="18"/>
          <w:szCs w:val="18"/>
          <w:lang w:val="en-GB"/>
        </w:rPr>
        <w:t xml:space="preserve">, V., &amp; </w:t>
      </w:r>
      <w:proofErr w:type="spellStart"/>
      <w:r w:rsidRPr="001D1428">
        <w:rPr>
          <w:rFonts w:ascii="Palatino Linotype" w:hAnsi="Palatino Linotype" w:cs="Times New Roman"/>
          <w:sz w:val="18"/>
          <w:szCs w:val="18"/>
          <w:lang w:val="en-GB"/>
        </w:rPr>
        <w:t>Ayoubi</w:t>
      </w:r>
      <w:proofErr w:type="spellEnd"/>
      <w:r w:rsidRPr="001D1428">
        <w:rPr>
          <w:rFonts w:ascii="Palatino Linotype" w:hAnsi="Palatino Linotype" w:cs="Times New Roman"/>
          <w:sz w:val="18"/>
          <w:szCs w:val="18"/>
          <w:lang w:val="en-GB"/>
        </w:rPr>
        <w:t>, J.-M.</w:t>
      </w:r>
      <w:proofErr w:type="gramEnd"/>
      <w:r w:rsidRPr="001D1428">
        <w:rPr>
          <w:rFonts w:ascii="Palatino Linotype" w:hAnsi="Palatino Linotype" w:cs="Times New Roman"/>
          <w:sz w:val="18"/>
          <w:szCs w:val="18"/>
          <w:lang w:val="en-GB"/>
        </w:rPr>
        <w:t xml:space="preserve"> </w:t>
      </w:r>
      <w:proofErr w:type="gramStart"/>
      <w:r w:rsidRPr="001D1428">
        <w:rPr>
          <w:rFonts w:ascii="Palatino Linotype" w:hAnsi="Palatino Linotype" w:cs="Times New Roman"/>
          <w:sz w:val="18"/>
          <w:szCs w:val="18"/>
          <w:lang w:val="en-GB"/>
        </w:rPr>
        <w:t>(2010). Long-term outcome of children with congenital toxoplasmosis.</w:t>
      </w:r>
      <w:proofErr w:type="gramEnd"/>
      <w:r w:rsidRPr="001D1428">
        <w:rPr>
          <w:rFonts w:ascii="Palatino Linotype" w:hAnsi="Palatino Linotype" w:cs="Times New Roman"/>
          <w:sz w:val="18"/>
          <w:szCs w:val="18"/>
          <w:lang w:val="en-GB"/>
        </w:rPr>
        <w:t xml:space="preserve"> </w:t>
      </w:r>
      <w:proofErr w:type="gramStart"/>
      <w:r w:rsidRPr="001D1428">
        <w:rPr>
          <w:rFonts w:ascii="Palatino Linotype" w:hAnsi="Palatino Linotype" w:cs="Times New Roman"/>
          <w:sz w:val="18"/>
          <w:szCs w:val="18"/>
          <w:lang w:val="en-GB"/>
        </w:rPr>
        <w:t xml:space="preserve">American Journal of Obstetrics and </w:t>
      </w:r>
      <w:proofErr w:type="spellStart"/>
      <w:r w:rsidRPr="001D1428">
        <w:rPr>
          <w:rFonts w:ascii="Palatino Linotype" w:hAnsi="Palatino Linotype" w:cs="Times New Roman"/>
          <w:sz w:val="18"/>
          <w:szCs w:val="18"/>
          <w:lang w:val="en-GB"/>
        </w:rPr>
        <w:t>Gynecology</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w:t>
      </w:r>
      <w:hyperlink r:id="rId6" w:history="1">
        <w:r w:rsidRPr="001D1428">
          <w:rPr>
            <w:rStyle w:val="Hyperlink"/>
            <w:rFonts w:ascii="Palatino Linotype" w:hAnsi="Palatino Linotype" w:cs="Times New Roman"/>
            <w:sz w:val="18"/>
            <w:szCs w:val="18"/>
            <w:lang w:val="en-GB"/>
          </w:rPr>
          <w:t>https://doi.org/10.1016/j.ajog.2010.06.002</w:t>
        </w:r>
      </w:hyperlink>
    </w:p>
    <w:p w:rsidR="00280D01" w:rsidRPr="001D1428" w:rsidRDefault="00280D01" w:rsidP="00280D01">
      <w:pPr>
        <w:jc w:val="both"/>
        <w:rPr>
          <w:rFonts w:ascii="Palatino Linotype" w:hAnsi="Palatino Linotype" w:cs="Times New Roman"/>
          <w:sz w:val="18"/>
          <w:szCs w:val="18"/>
          <w:lang w:val="en-GB"/>
        </w:rPr>
      </w:pPr>
      <w:proofErr w:type="spellStart"/>
      <w:proofErr w:type="gramStart"/>
      <w:r w:rsidRPr="001D1428">
        <w:rPr>
          <w:rFonts w:ascii="Palatino Linotype" w:hAnsi="Palatino Linotype" w:cs="Times New Roman"/>
          <w:sz w:val="18"/>
          <w:szCs w:val="18"/>
          <w:lang w:val="en-GB"/>
        </w:rPr>
        <w:t>Bollani</w:t>
      </w:r>
      <w:proofErr w:type="spellEnd"/>
      <w:r w:rsidRPr="001D1428">
        <w:rPr>
          <w:rFonts w:ascii="Palatino Linotype" w:hAnsi="Palatino Linotype" w:cs="Times New Roman"/>
          <w:sz w:val="18"/>
          <w:szCs w:val="18"/>
          <w:lang w:val="en-GB"/>
        </w:rPr>
        <w:t xml:space="preserve">, L., </w:t>
      </w:r>
      <w:proofErr w:type="spellStart"/>
      <w:r w:rsidRPr="001D1428">
        <w:rPr>
          <w:rFonts w:ascii="Palatino Linotype" w:hAnsi="Palatino Linotype" w:cs="Times New Roman"/>
          <w:sz w:val="18"/>
          <w:szCs w:val="18"/>
          <w:lang w:val="en-GB"/>
        </w:rPr>
        <w:t>Strocchio</w:t>
      </w:r>
      <w:proofErr w:type="spellEnd"/>
      <w:r w:rsidRPr="001D1428">
        <w:rPr>
          <w:rFonts w:ascii="Palatino Linotype" w:hAnsi="Palatino Linotype" w:cs="Times New Roman"/>
          <w:sz w:val="18"/>
          <w:szCs w:val="18"/>
          <w:lang w:val="en-GB"/>
        </w:rPr>
        <w:t xml:space="preserve">, L., &amp; </w:t>
      </w:r>
      <w:proofErr w:type="spellStart"/>
      <w:r w:rsidRPr="001D1428">
        <w:rPr>
          <w:rFonts w:ascii="Palatino Linotype" w:hAnsi="Palatino Linotype" w:cs="Times New Roman"/>
          <w:sz w:val="18"/>
          <w:szCs w:val="18"/>
          <w:lang w:val="en-GB"/>
        </w:rPr>
        <w:t>Stronati</w:t>
      </w:r>
      <w:proofErr w:type="spellEnd"/>
      <w:r w:rsidRPr="001D1428">
        <w:rPr>
          <w:rFonts w:ascii="Palatino Linotype" w:hAnsi="Palatino Linotype" w:cs="Times New Roman"/>
          <w:sz w:val="18"/>
          <w:szCs w:val="18"/>
          <w:lang w:val="en-GB"/>
        </w:rPr>
        <w:t>, M. (2013).</w:t>
      </w:r>
      <w:proofErr w:type="gramEnd"/>
      <w:r w:rsidRPr="001D1428">
        <w:rPr>
          <w:rFonts w:ascii="Palatino Linotype" w:hAnsi="Palatino Linotype" w:cs="Times New Roman"/>
          <w:sz w:val="18"/>
          <w:szCs w:val="18"/>
          <w:lang w:val="en-GB"/>
        </w:rPr>
        <w:t xml:space="preserve"> </w:t>
      </w:r>
      <w:proofErr w:type="gramStart"/>
      <w:r w:rsidRPr="001D1428">
        <w:rPr>
          <w:rFonts w:ascii="Palatino Linotype" w:hAnsi="Palatino Linotype" w:cs="Times New Roman"/>
          <w:sz w:val="18"/>
          <w:szCs w:val="18"/>
          <w:lang w:val="en-GB"/>
        </w:rPr>
        <w:t>Congenital toxoplasmosis.</w:t>
      </w:r>
      <w:proofErr w:type="gramEnd"/>
      <w:r w:rsidRPr="001D1428">
        <w:rPr>
          <w:rFonts w:ascii="Palatino Linotype" w:hAnsi="Palatino Linotype" w:cs="Times New Roman"/>
          <w:sz w:val="18"/>
          <w:szCs w:val="18"/>
          <w:lang w:val="en-GB"/>
        </w:rPr>
        <w:t xml:space="preserve"> </w:t>
      </w:r>
      <w:proofErr w:type="gramStart"/>
      <w:r w:rsidRPr="001D1428">
        <w:rPr>
          <w:rFonts w:ascii="Palatino Linotype" w:hAnsi="Palatino Linotype" w:cs="Times New Roman"/>
          <w:sz w:val="18"/>
          <w:szCs w:val="18"/>
          <w:lang w:val="en-GB"/>
        </w:rPr>
        <w:t>Early Human Development.</w:t>
      </w:r>
      <w:proofErr w:type="gramEnd"/>
      <w:r w:rsidRPr="001D1428">
        <w:rPr>
          <w:rFonts w:ascii="Palatino Linotype" w:hAnsi="Palatino Linotype" w:cs="Times New Roman"/>
          <w:sz w:val="18"/>
          <w:szCs w:val="18"/>
          <w:lang w:val="en-GB"/>
        </w:rPr>
        <w:t xml:space="preserve"> https://doi.org/10.1016/S0378-</w:t>
      </w:r>
      <w:proofErr w:type="gramStart"/>
      <w:r w:rsidRPr="001D1428">
        <w:rPr>
          <w:rFonts w:ascii="Palatino Linotype" w:hAnsi="Palatino Linotype" w:cs="Times New Roman"/>
          <w:sz w:val="18"/>
          <w:szCs w:val="18"/>
          <w:lang w:val="en-GB"/>
        </w:rPr>
        <w:t>3782(</w:t>
      </w:r>
      <w:proofErr w:type="gramEnd"/>
      <w:r w:rsidRPr="001D1428">
        <w:rPr>
          <w:rFonts w:ascii="Palatino Linotype" w:hAnsi="Palatino Linotype" w:cs="Times New Roman"/>
          <w:sz w:val="18"/>
          <w:szCs w:val="18"/>
          <w:lang w:val="en-GB"/>
        </w:rPr>
        <w:t>13)70107-5</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Cenci-</w:t>
      </w:r>
      <w:proofErr w:type="spellStart"/>
      <w:r w:rsidRPr="001D1428">
        <w:rPr>
          <w:rFonts w:ascii="Palatino Linotype" w:hAnsi="Palatino Linotype" w:cs="Times New Roman"/>
          <w:sz w:val="18"/>
          <w:szCs w:val="18"/>
          <w:lang w:val="en-GB"/>
        </w:rPr>
        <w:t>Goga</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Beniamino</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T.Rossitto</w:t>
      </w:r>
      <w:proofErr w:type="spellEnd"/>
      <w:r w:rsidRPr="001D1428">
        <w:rPr>
          <w:rFonts w:ascii="Palatino Linotype" w:hAnsi="Palatino Linotype" w:cs="Times New Roman"/>
          <w:sz w:val="18"/>
          <w:szCs w:val="18"/>
          <w:lang w:val="en-GB"/>
        </w:rPr>
        <w:t xml:space="preserve">, Paul </w:t>
      </w:r>
      <w:proofErr w:type="spellStart"/>
      <w:r w:rsidRPr="001D1428">
        <w:rPr>
          <w:rFonts w:ascii="Palatino Linotype" w:hAnsi="Palatino Linotype" w:cs="Times New Roman"/>
          <w:sz w:val="18"/>
          <w:szCs w:val="18"/>
          <w:lang w:val="en-GB"/>
        </w:rPr>
        <w:t>V.Sechi</w:t>
      </w:r>
      <w:proofErr w:type="spellEnd"/>
      <w:r w:rsidRPr="001D1428">
        <w:rPr>
          <w:rFonts w:ascii="Palatino Linotype" w:hAnsi="Palatino Linotype" w:cs="Times New Roman"/>
          <w:sz w:val="18"/>
          <w:szCs w:val="18"/>
          <w:lang w:val="en-GB"/>
        </w:rPr>
        <w:t xml:space="preserve">, Paola </w:t>
      </w:r>
      <w:proofErr w:type="spellStart"/>
      <w:r w:rsidRPr="001D1428">
        <w:rPr>
          <w:rFonts w:ascii="Palatino Linotype" w:hAnsi="Palatino Linotype" w:cs="Times New Roman"/>
          <w:sz w:val="18"/>
          <w:szCs w:val="18"/>
          <w:lang w:val="en-GB"/>
        </w:rPr>
        <w:t>McCrindle</w:t>
      </w:r>
      <w:proofErr w:type="spellEnd"/>
      <w:r w:rsidRPr="001D1428">
        <w:rPr>
          <w:rFonts w:ascii="Palatino Linotype" w:hAnsi="Palatino Linotype" w:cs="Times New Roman"/>
          <w:sz w:val="18"/>
          <w:szCs w:val="18"/>
          <w:lang w:val="en-GB"/>
        </w:rPr>
        <w:t xml:space="preserve">, Cheryl </w:t>
      </w:r>
      <w:proofErr w:type="spellStart"/>
      <w:r w:rsidRPr="001D1428">
        <w:rPr>
          <w:rFonts w:ascii="Palatino Linotype" w:hAnsi="Palatino Linotype" w:cs="Times New Roman"/>
          <w:sz w:val="18"/>
          <w:szCs w:val="18"/>
          <w:lang w:val="en-GB"/>
        </w:rPr>
        <w:t>M.E.Cullor</w:t>
      </w:r>
      <w:proofErr w:type="spellEnd"/>
      <w:r w:rsidRPr="001D1428">
        <w:rPr>
          <w:rFonts w:ascii="Palatino Linotype" w:hAnsi="Palatino Linotype" w:cs="Times New Roman"/>
          <w:sz w:val="18"/>
          <w:szCs w:val="18"/>
          <w:lang w:val="en-GB"/>
        </w:rPr>
        <w:t>, James S;</w:t>
      </w:r>
      <w:r w:rsidRPr="001D1428">
        <w:rPr>
          <w:rFonts w:ascii="Palatino Linotype" w:hAnsi="Palatino Linotype"/>
          <w:sz w:val="18"/>
          <w:szCs w:val="18"/>
        </w:rPr>
        <w:t xml:space="preserve"> </w:t>
      </w:r>
      <w:r w:rsidRPr="001D1428">
        <w:rPr>
          <w:rFonts w:ascii="Palatino Linotype" w:hAnsi="Palatino Linotype" w:cs="Times New Roman"/>
          <w:sz w:val="18"/>
          <w:szCs w:val="18"/>
          <w:lang w:val="en-GB"/>
        </w:rPr>
        <w:t>Toxoplasma in Animals, Food, and Humans: An Old Parasite of New Concern, (2011)</w:t>
      </w:r>
      <w:r w:rsidRPr="001D1428">
        <w:rPr>
          <w:rFonts w:ascii="Palatino Linotype" w:hAnsi="Palatino Linotype"/>
          <w:sz w:val="18"/>
          <w:szCs w:val="18"/>
        </w:rPr>
        <w:t xml:space="preserve"> </w:t>
      </w:r>
      <w:r w:rsidRPr="001D1428">
        <w:rPr>
          <w:rFonts w:ascii="Palatino Linotype" w:hAnsi="Palatino Linotype" w:cs="Times New Roman"/>
          <w:sz w:val="18"/>
          <w:szCs w:val="18"/>
          <w:lang w:val="en-GB"/>
        </w:rPr>
        <w:t>Foodborne Pathogens and Disease, DOI:</w:t>
      </w:r>
      <w:r w:rsidRPr="001D1428">
        <w:rPr>
          <w:rFonts w:ascii="Palatino Linotype" w:hAnsi="Palatino Linotype"/>
          <w:sz w:val="18"/>
          <w:szCs w:val="18"/>
        </w:rPr>
        <w:t xml:space="preserve"> </w:t>
      </w:r>
      <w:r w:rsidRPr="001D1428">
        <w:rPr>
          <w:rFonts w:ascii="Palatino Linotype" w:hAnsi="Palatino Linotype" w:cs="Times New Roman"/>
          <w:sz w:val="18"/>
          <w:szCs w:val="18"/>
          <w:lang w:val="en-GB"/>
        </w:rPr>
        <w:t>10.1089/fpd.2010.0795</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 xml:space="preserve">Cook AJ, Gilbert RE, </w:t>
      </w:r>
      <w:proofErr w:type="spellStart"/>
      <w:r w:rsidRPr="001D1428">
        <w:rPr>
          <w:rFonts w:ascii="Palatino Linotype" w:hAnsi="Palatino Linotype" w:cs="Times New Roman"/>
          <w:sz w:val="18"/>
          <w:szCs w:val="18"/>
          <w:lang w:val="en-GB"/>
        </w:rPr>
        <w:t>Buffolano</w:t>
      </w:r>
      <w:proofErr w:type="spellEnd"/>
      <w:r w:rsidRPr="001D1428">
        <w:rPr>
          <w:rFonts w:ascii="Palatino Linotype" w:hAnsi="Palatino Linotype" w:cs="Times New Roman"/>
          <w:sz w:val="18"/>
          <w:szCs w:val="18"/>
          <w:lang w:val="en-GB"/>
        </w:rPr>
        <w:t xml:space="preserve"> W, </w:t>
      </w:r>
      <w:proofErr w:type="spellStart"/>
      <w:r w:rsidRPr="001D1428">
        <w:rPr>
          <w:rFonts w:ascii="Palatino Linotype" w:hAnsi="Palatino Linotype" w:cs="Times New Roman"/>
          <w:sz w:val="18"/>
          <w:szCs w:val="18"/>
          <w:lang w:val="en-GB"/>
        </w:rPr>
        <w:t>Zufferey</w:t>
      </w:r>
      <w:proofErr w:type="spellEnd"/>
      <w:r w:rsidRPr="001D1428">
        <w:rPr>
          <w:rFonts w:ascii="Palatino Linotype" w:hAnsi="Palatino Linotype" w:cs="Times New Roman"/>
          <w:sz w:val="18"/>
          <w:szCs w:val="18"/>
          <w:lang w:val="en-GB"/>
        </w:rPr>
        <w:t xml:space="preserve"> J, Petersen E, </w:t>
      </w:r>
      <w:proofErr w:type="spellStart"/>
      <w:r w:rsidRPr="001D1428">
        <w:rPr>
          <w:rFonts w:ascii="Palatino Linotype" w:hAnsi="Palatino Linotype" w:cs="Times New Roman"/>
          <w:sz w:val="18"/>
          <w:szCs w:val="18"/>
          <w:lang w:val="en-GB"/>
        </w:rPr>
        <w:t>Jenum</w:t>
      </w:r>
      <w:proofErr w:type="spellEnd"/>
      <w:r w:rsidRPr="001D1428">
        <w:rPr>
          <w:rFonts w:ascii="Palatino Linotype" w:hAnsi="Palatino Linotype" w:cs="Times New Roman"/>
          <w:sz w:val="18"/>
          <w:szCs w:val="18"/>
          <w:lang w:val="en-GB"/>
        </w:rPr>
        <w:t xml:space="preserve"> PA, et al. Sources of toxoplasma infection in pregnant women: European multicentre case‐control study. </w:t>
      </w:r>
      <w:proofErr w:type="gramStart"/>
      <w:r w:rsidRPr="001D1428">
        <w:rPr>
          <w:rFonts w:ascii="Palatino Linotype" w:hAnsi="Palatino Linotype" w:cs="Times New Roman"/>
          <w:sz w:val="18"/>
          <w:szCs w:val="18"/>
          <w:lang w:val="en-GB"/>
        </w:rPr>
        <w:t>European Research Network on Congenital Toxoplasmosis.</w:t>
      </w:r>
      <w:proofErr w:type="gramEnd"/>
      <w:r w:rsidRPr="001D1428">
        <w:rPr>
          <w:rFonts w:ascii="Palatino Linotype" w:hAnsi="Palatino Linotype" w:cs="Times New Roman"/>
          <w:sz w:val="18"/>
          <w:szCs w:val="18"/>
          <w:lang w:val="en-GB"/>
        </w:rPr>
        <w:t xml:space="preserve"> BMJ 2000</w:t>
      </w:r>
      <w:proofErr w:type="gramStart"/>
      <w:r w:rsidRPr="001D1428">
        <w:rPr>
          <w:rFonts w:ascii="Palatino Linotype" w:hAnsi="Palatino Linotype" w:cs="Times New Roman"/>
          <w:sz w:val="18"/>
          <w:szCs w:val="18"/>
          <w:lang w:val="en-GB"/>
        </w:rPr>
        <w:t>;321:142</w:t>
      </w:r>
      <w:proofErr w:type="gramEnd"/>
      <w:r w:rsidRPr="001D1428">
        <w:rPr>
          <w:rFonts w:ascii="Palatino Linotype" w:hAnsi="Palatino Linotype" w:cs="Times New Roman"/>
          <w:sz w:val="18"/>
          <w:szCs w:val="18"/>
          <w:lang w:val="en-GB"/>
        </w:rPr>
        <w:t>‐7.</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Creuzet</w:t>
      </w:r>
      <w:proofErr w:type="spellEnd"/>
      <w:r w:rsidRPr="001D1428">
        <w:rPr>
          <w:rFonts w:ascii="Palatino Linotype" w:hAnsi="Palatino Linotype" w:cs="Times New Roman"/>
          <w:sz w:val="18"/>
          <w:szCs w:val="18"/>
          <w:lang w:val="en-GB"/>
        </w:rPr>
        <w:t xml:space="preserve"> C, Robert F, </w:t>
      </w:r>
      <w:proofErr w:type="spellStart"/>
      <w:r w:rsidRPr="001D1428">
        <w:rPr>
          <w:rFonts w:ascii="Palatino Linotype" w:hAnsi="Palatino Linotype" w:cs="Times New Roman"/>
          <w:sz w:val="18"/>
          <w:szCs w:val="18"/>
          <w:lang w:val="en-GB"/>
        </w:rPr>
        <w:t>Roisin</w:t>
      </w:r>
      <w:proofErr w:type="spellEnd"/>
      <w:r w:rsidRPr="001D1428">
        <w:rPr>
          <w:rFonts w:ascii="Palatino Linotype" w:hAnsi="Palatino Linotype" w:cs="Times New Roman"/>
          <w:sz w:val="18"/>
          <w:szCs w:val="18"/>
          <w:lang w:val="en-GB"/>
        </w:rPr>
        <w:t xml:space="preserve"> MP, Van Tan H, Benes C, </w:t>
      </w:r>
      <w:proofErr w:type="spellStart"/>
      <w:r w:rsidRPr="001D1428">
        <w:rPr>
          <w:rFonts w:ascii="Palatino Linotype" w:hAnsi="Palatino Linotype" w:cs="Times New Roman"/>
          <w:sz w:val="18"/>
          <w:szCs w:val="18"/>
          <w:lang w:val="en-GB"/>
        </w:rPr>
        <w:t>Dupouy-Camet</w:t>
      </w:r>
      <w:proofErr w:type="spellEnd"/>
      <w:r w:rsidRPr="001D1428">
        <w:rPr>
          <w:rFonts w:ascii="Palatino Linotype" w:hAnsi="Palatino Linotype" w:cs="Times New Roman"/>
          <w:sz w:val="18"/>
          <w:szCs w:val="18"/>
          <w:lang w:val="en-GB"/>
        </w:rPr>
        <w:t xml:space="preserve"> J, et al. Neurons in primary cultures are less efficiently infected by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than glial cells. </w:t>
      </w:r>
      <w:proofErr w:type="spellStart"/>
      <w:r w:rsidRPr="001D1428">
        <w:rPr>
          <w:rFonts w:ascii="Palatino Linotype" w:hAnsi="Palatino Linotype" w:cs="Times New Roman"/>
          <w:sz w:val="18"/>
          <w:szCs w:val="18"/>
          <w:lang w:val="en-GB"/>
        </w:rPr>
        <w:t>Parasitol</w:t>
      </w:r>
      <w:proofErr w:type="spellEnd"/>
      <w:r w:rsidRPr="001D1428">
        <w:rPr>
          <w:rFonts w:ascii="Palatino Linotype" w:hAnsi="Palatino Linotype" w:cs="Times New Roman"/>
          <w:sz w:val="18"/>
          <w:szCs w:val="18"/>
          <w:lang w:val="en-GB"/>
        </w:rPr>
        <w:t xml:space="preserve"> Res. 1998</w:t>
      </w:r>
      <w:proofErr w:type="gramStart"/>
      <w:r w:rsidRPr="001D1428">
        <w:rPr>
          <w:rFonts w:ascii="Palatino Linotype" w:hAnsi="Palatino Linotype" w:cs="Times New Roman"/>
          <w:sz w:val="18"/>
          <w:szCs w:val="18"/>
          <w:lang w:val="en-GB"/>
        </w:rPr>
        <w:t>;84:25</w:t>
      </w:r>
      <w:proofErr w:type="gramEnd"/>
      <w:r w:rsidRPr="001D1428">
        <w:rPr>
          <w:rFonts w:ascii="Palatino Linotype" w:hAnsi="Palatino Linotype" w:cs="Times New Roman"/>
          <w:sz w:val="18"/>
          <w:szCs w:val="18"/>
          <w:lang w:val="en-GB"/>
        </w:rPr>
        <w:t>–30 10.1007/s004360050351</w:t>
      </w:r>
    </w:p>
    <w:p w:rsidR="00280D01" w:rsidRPr="001D1428" w:rsidRDefault="00280D01" w:rsidP="00280D01">
      <w:pPr>
        <w:jc w:val="both"/>
        <w:rPr>
          <w:rFonts w:ascii="Palatino Linotype" w:hAnsi="Palatino Linotype" w:cs="Times New Roman"/>
          <w:sz w:val="18"/>
          <w:szCs w:val="18"/>
          <w:lang w:val="en-GB"/>
        </w:rPr>
      </w:pPr>
      <w:proofErr w:type="spellStart"/>
      <w:proofErr w:type="gramStart"/>
      <w:r w:rsidRPr="001D1428">
        <w:rPr>
          <w:rFonts w:ascii="Palatino Linotype" w:hAnsi="Palatino Linotype" w:cs="Times New Roman"/>
          <w:sz w:val="18"/>
          <w:szCs w:val="18"/>
          <w:lang w:val="en-GB"/>
        </w:rPr>
        <w:t>Dalimi</w:t>
      </w:r>
      <w:proofErr w:type="spellEnd"/>
      <w:r w:rsidRPr="001D1428">
        <w:rPr>
          <w:rFonts w:ascii="Palatino Linotype" w:hAnsi="Palatino Linotype" w:cs="Times New Roman"/>
          <w:sz w:val="18"/>
          <w:szCs w:val="18"/>
          <w:lang w:val="en-GB"/>
        </w:rPr>
        <w:t xml:space="preserve">, A., &amp; </w:t>
      </w:r>
      <w:proofErr w:type="spellStart"/>
      <w:r w:rsidRPr="001D1428">
        <w:rPr>
          <w:rFonts w:ascii="Palatino Linotype" w:hAnsi="Palatino Linotype" w:cs="Times New Roman"/>
          <w:sz w:val="18"/>
          <w:szCs w:val="18"/>
          <w:lang w:val="en-GB"/>
        </w:rPr>
        <w:t>Abdoli</w:t>
      </w:r>
      <w:proofErr w:type="spellEnd"/>
      <w:r w:rsidRPr="001D1428">
        <w:rPr>
          <w:rFonts w:ascii="Palatino Linotype" w:hAnsi="Palatino Linotype" w:cs="Times New Roman"/>
          <w:sz w:val="18"/>
          <w:szCs w:val="18"/>
          <w:lang w:val="en-GB"/>
        </w:rPr>
        <w:t>, A. (2012).</w:t>
      </w:r>
      <w:proofErr w:type="gramEnd"/>
      <w:r w:rsidRPr="001D1428">
        <w:rPr>
          <w:rFonts w:ascii="Palatino Linotype" w:hAnsi="Palatino Linotype" w:cs="Times New Roman"/>
          <w:sz w:val="18"/>
          <w:szCs w:val="18"/>
          <w:lang w:val="en-GB"/>
        </w:rPr>
        <w:t xml:space="preserve"> </w:t>
      </w:r>
      <w:proofErr w:type="gramStart"/>
      <w:r w:rsidRPr="001D1428">
        <w:rPr>
          <w:rFonts w:ascii="Palatino Linotype" w:hAnsi="Palatino Linotype" w:cs="Times New Roman"/>
          <w:sz w:val="18"/>
          <w:szCs w:val="18"/>
          <w:lang w:val="en-GB"/>
        </w:rPr>
        <w:t>Latent toxoplasmosis and human.</w:t>
      </w:r>
      <w:proofErr w:type="gramEnd"/>
      <w:r w:rsidRPr="001D1428">
        <w:rPr>
          <w:rFonts w:ascii="Palatino Linotype" w:hAnsi="Palatino Linotype" w:cs="Times New Roman"/>
          <w:sz w:val="18"/>
          <w:szCs w:val="18"/>
          <w:lang w:val="en-GB"/>
        </w:rPr>
        <w:t xml:space="preserve"> </w:t>
      </w:r>
      <w:proofErr w:type="gramStart"/>
      <w:r w:rsidRPr="001D1428">
        <w:rPr>
          <w:rFonts w:ascii="Palatino Linotype" w:hAnsi="Palatino Linotype" w:cs="Times New Roman"/>
          <w:sz w:val="18"/>
          <w:szCs w:val="18"/>
          <w:lang w:val="en-GB"/>
        </w:rPr>
        <w:t>Iranian Journal of Parasitology.</w:t>
      </w:r>
      <w:proofErr w:type="gramEnd"/>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 xml:space="preserve">Daniel </w:t>
      </w:r>
      <w:proofErr w:type="spellStart"/>
      <w:r w:rsidRPr="001D1428">
        <w:rPr>
          <w:rFonts w:ascii="Palatino Linotype" w:hAnsi="Palatino Linotype" w:cs="Times New Roman"/>
          <w:sz w:val="18"/>
          <w:szCs w:val="18"/>
          <w:lang w:val="en-GB"/>
        </w:rPr>
        <w:t>Ajzenberg</w:t>
      </w:r>
      <w:proofErr w:type="spellEnd"/>
      <w:r w:rsidRPr="001D1428">
        <w:rPr>
          <w:rFonts w:ascii="Palatino Linotype" w:hAnsi="Palatino Linotype" w:cs="Times New Roman"/>
          <w:sz w:val="18"/>
          <w:szCs w:val="18"/>
          <w:lang w:val="en-GB"/>
        </w:rPr>
        <w:t xml:space="preserve">, Nadine </w:t>
      </w:r>
      <w:proofErr w:type="spellStart"/>
      <w:r w:rsidRPr="001D1428">
        <w:rPr>
          <w:rFonts w:ascii="Palatino Linotype" w:hAnsi="Palatino Linotype" w:cs="Times New Roman"/>
          <w:sz w:val="18"/>
          <w:szCs w:val="18"/>
          <w:lang w:val="en-GB"/>
        </w:rPr>
        <w:t>Cogné</w:t>
      </w:r>
      <w:proofErr w:type="spellEnd"/>
      <w:r w:rsidRPr="001D1428">
        <w:rPr>
          <w:rFonts w:ascii="Palatino Linotype" w:hAnsi="Palatino Linotype" w:cs="Times New Roman"/>
          <w:sz w:val="18"/>
          <w:szCs w:val="18"/>
          <w:lang w:val="en-GB"/>
        </w:rPr>
        <w:t xml:space="preserve">, Luc Paris, Marie-Hélène </w:t>
      </w:r>
      <w:proofErr w:type="spellStart"/>
      <w:r w:rsidRPr="001D1428">
        <w:rPr>
          <w:rFonts w:ascii="Palatino Linotype" w:hAnsi="Palatino Linotype" w:cs="Times New Roman"/>
          <w:sz w:val="18"/>
          <w:szCs w:val="18"/>
          <w:lang w:val="en-GB"/>
        </w:rPr>
        <w:t>Bessières</w:t>
      </w:r>
      <w:proofErr w:type="spellEnd"/>
      <w:r w:rsidRPr="001D1428">
        <w:rPr>
          <w:rFonts w:ascii="Palatino Linotype" w:hAnsi="Palatino Linotype" w:cs="Times New Roman"/>
          <w:sz w:val="18"/>
          <w:szCs w:val="18"/>
          <w:lang w:val="en-GB"/>
        </w:rPr>
        <w:t xml:space="preserve">, Philippe </w:t>
      </w:r>
      <w:proofErr w:type="spellStart"/>
      <w:r w:rsidRPr="001D1428">
        <w:rPr>
          <w:rFonts w:ascii="Palatino Linotype" w:hAnsi="Palatino Linotype" w:cs="Times New Roman"/>
          <w:sz w:val="18"/>
          <w:szCs w:val="18"/>
          <w:lang w:val="en-GB"/>
        </w:rPr>
        <w:t>Thulliez</w:t>
      </w:r>
      <w:proofErr w:type="spellEnd"/>
      <w:r w:rsidRPr="001D1428">
        <w:rPr>
          <w:rFonts w:ascii="Palatino Linotype" w:hAnsi="Palatino Linotype" w:cs="Times New Roman"/>
          <w:sz w:val="18"/>
          <w:szCs w:val="18"/>
          <w:lang w:val="en-GB"/>
        </w:rPr>
        <w:t xml:space="preserve">, Denis </w:t>
      </w:r>
      <w:proofErr w:type="spellStart"/>
      <w:r w:rsidRPr="001D1428">
        <w:rPr>
          <w:rFonts w:ascii="Palatino Linotype" w:hAnsi="Palatino Linotype" w:cs="Times New Roman"/>
          <w:sz w:val="18"/>
          <w:szCs w:val="18"/>
          <w:lang w:val="en-GB"/>
        </w:rPr>
        <w:t>Filisetti</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Hervé</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Pelloux</w:t>
      </w:r>
      <w:proofErr w:type="spellEnd"/>
      <w:r w:rsidRPr="001D1428">
        <w:rPr>
          <w:rFonts w:ascii="Palatino Linotype" w:hAnsi="Palatino Linotype" w:cs="Times New Roman"/>
          <w:sz w:val="18"/>
          <w:szCs w:val="18"/>
          <w:lang w:val="en-GB"/>
        </w:rPr>
        <w:t xml:space="preserve">, Pierre Marty, Marie-10.Laure </w:t>
      </w:r>
      <w:proofErr w:type="spellStart"/>
      <w:r w:rsidRPr="001D1428">
        <w:rPr>
          <w:rFonts w:ascii="Palatino Linotype" w:hAnsi="Palatino Linotype" w:cs="Times New Roman"/>
          <w:sz w:val="18"/>
          <w:szCs w:val="18"/>
          <w:lang w:val="en-GB"/>
        </w:rPr>
        <w:t>Dardé</w:t>
      </w:r>
      <w:proofErr w:type="spellEnd"/>
      <w:r w:rsidRPr="001D1428">
        <w:rPr>
          <w:rFonts w:ascii="Palatino Linotype" w:hAnsi="Palatino Linotype" w:cs="Times New Roman"/>
          <w:sz w:val="18"/>
          <w:szCs w:val="18"/>
          <w:lang w:val="en-GB"/>
        </w:rPr>
        <w:t xml:space="preserve">; Genotype of 86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Isolates Associated with Human Congenital Toxoplasmosis, and Correlation with Clinical Findings, The Journal of Infectious Diseases, Volume 186, Issue 5, 1 September 2002, Pages 684–689,</w:t>
      </w:r>
      <w:r w:rsidRPr="001D1428">
        <w:rPr>
          <w:rFonts w:ascii="Palatino Linotype" w:hAnsi="Palatino Linotype"/>
          <w:sz w:val="18"/>
          <w:szCs w:val="18"/>
        </w:rPr>
        <w:t xml:space="preserve"> </w:t>
      </w:r>
      <w:r w:rsidRPr="001D1428">
        <w:rPr>
          <w:rFonts w:ascii="Palatino Linotype" w:hAnsi="Palatino Linotype" w:cs="Times New Roman"/>
          <w:sz w:val="18"/>
          <w:szCs w:val="18"/>
          <w:lang w:val="en-GB"/>
        </w:rPr>
        <w:t>doi:10.1086/342663</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 xml:space="preserve">Del Grande C., </w:t>
      </w:r>
      <w:proofErr w:type="spellStart"/>
      <w:r w:rsidRPr="001D1428">
        <w:rPr>
          <w:rFonts w:ascii="Palatino Linotype" w:hAnsi="Palatino Linotype" w:cs="Times New Roman"/>
          <w:sz w:val="18"/>
          <w:szCs w:val="18"/>
          <w:lang w:val="en-GB"/>
        </w:rPr>
        <w:t>Galli</w:t>
      </w:r>
      <w:proofErr w:type="spellEnd"/>
      <w:r w:rsidRPr="001D1428">
        <w:rPr>
          <w:rFonts w:ascii="Palatino Linotype" w:hAnsi="Palatino Linotype" w:cs="Times New Roman"/>
          <w:sz w:val="18"/>
          <w:szCs w:val="18"/>
          <w:lang w:val="en-GB"/>
        </w:rPr>
        <w:t xml:space="preserve"> L., </w:t>
      </w:r>
      <w:proofErr w:type="spellStart"/>
      <w:r w:rsidRPr="001D1428">
        <w:rPr>
          <w:rFonts w:ascii="Palatino Linotype" w:hAnsi="Palatino Linotype" w:cs="Times New Roman"/>
          <w:sz w:val="18"/>
          <w:szCs w:val="18"/>
          <w:lang w:val="en-GB"/>
        </w:rPr>
        <w:t>Schiavi</w:t>
      </w:r>
      <w:proofErr w:type="spellEnd"/>
      <w:r w:rsidRPr="001D1428">
        <w:rPr>
          <w:rFonts w:ascii="Palatino Linotype" w:hAnsi="Palatino Linotype" w:cs="Times New Roman"/>
          <w:sz w:val="18"/>
          <w:szCs w:val="18"/>
          <w:lang w:val="en-GB"/>
        </w:rPr>
        <w:t xml:space="preserve"> E., </w:t>
      </w:r>
      <w:proofErr w:type="spellStart"/>
      <w:r w:rsidRPr="001D1428">
        <w:rPr>
          <w:rFonts w:ascii="Palatino Linotype" w:hAnsi="Palatino Linotype" w:cs="Times New Roman"/>
          <w:sz w:val="18"/>
          <w:szCs w:val="18"/>
          <w:lang w:val="en-GB"/>
        </w:rPr>
        <w:t>Dell’Osso</w:t>
      </w:r>
      <w:proofErr w:type="spellEnd"/>
      <w:r w:rsidRPr="001D1428">
        <w:rPr>
          <w:rFonts w:ascii="Palatino Linotype" w:hAnsi="Palatino Linotype" w:cs="Times New Roman"/>
          <w:sz w:val="18"/>
          <w:szCs w:val="18"/>
          <w:lang w:val="en-GB"/>
        </w:rPr>
        <w:t xml:space="preserve"> L., </w:t>
      </w:r>
      <w:proofErr w:type="spellStart"/>
      <w:r w:rsidRPr="001D1428">
        <w:rPr>
          <w:rFonts w:ascii="Palatino Linotype" w:hAnsi="Palatino Linotype" w:cs="Times New Roman"/>
          <w:sz w:val="18"/>
          <w:szCs w:val="18"/>
          <w:lang w:val="en-GB"/>
        </w:rPr>
        <w:t>Bruschi</w:t>
      </w:r>
      <w:proofErr w:type="spellEnd"/>
      <w:r w:rsidRPr="001D1428">
        <w:rPr>
          <w:rFonts w:ascii="Palatino Linotype" w:hAnsi="Palatino Linotype" w:cs="Times New Roman"/>
          <w:sz w:val="18"/>
          <w:szCs w:val="18"/>
          <w:lang w:val="en-GB"/>
        </w:rPr>
        <w:t xml:space="preserve"> F. Is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a Trigger of Bipolar Disorder? </w:t>
      </w:r>
      <w:proofErr w:type="spellStart"/>
      <w:proofErr w:type="gramStart"/>
      <w:r w:rsidRPr="001D1428">
        <w:rPr>
          <w:rFonts w:ascii="Palatino Linotype" w:hAnsi="Palatino Linotype" w:cs="Times New Roman"/>
          <w:sz w:val="18"/>
          <w:szCs w:val="18"/>
          <w:lang w:val="en-GB"/>
        </w:rPr>
        <w:t>Pathog</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Basel Switz. 2017</w:t>
      </w:r>
      <w:proofErr w:type="gramStart"/>
      <w:r w:rsidRPr="001D1428">
        <w:rPr>
          <w:rFonts w:ascii="Palatino Linotype" w:hAnsi="Palatino Linotype" w:cs="Times New Roman"/>
          <w:sz w:val="18"/>
          <w:szCs w:val="18"/>
          <w:lang w:val="en-GB"/>
        </w:rPr>
        <w:t>;6</w:t>
      </w:r>
      <w:proofErr w:type="gram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doi</w:t>
      </w:r>
      <w:proofErr w:type="spellEnd"/>
      <w:r w:rsidRPr="001D1428">
        <w:rPr>
          <w:rFonts w:ascii="Palatino Linotype" w:hAnsi="Palatino Linotype" w:cs="Times New Roman"/>
          <w:sz w:val="18"/>
          <w:szCs w:val="18"/>
          <w:lang w:val="en-GB"/>
        </w:rPr>
        <w:t>: 10.3390/pathogens6010003.</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 xml:space="preserve">Denys D., Zohar J., </w:t>
      </w:r>
      <w:proofErr w:type="spellStart"/>
      <w:r w:rsidRPr="001D1428">
        <w:rPr>
          <w:rFonts w:ascii="Palatino Linotype" w:hAnsi="Palatino Linotype" w:cs="Times New Roman"/>
          <w:sz w:val="18"/>
          <w:szCs w:val="18"/>
          <w:lang w:val="en-GB"/>
        </w:rPr>
        <w:t>Westenberg</w:t>
      </w:r>
      <w:proofErr w:type="spellEnd"/>
      <w:r w:rsidRPr="001D1428">
        <w:rPr>
          <w:rFonts w:ascii="Palatino Linotype" w:hAnsi="Palatino Linotype" w:cs="Times New Roman"/>
          <w:sz w:val="18"/>
          <w:szCs w:val="18"/>
          <w:lang w:val="en-GB"/>
        </w:rPr>
        <w:t xml:space="preserve"> H. G. (2004). The role of dopamine in obsessive-compulsive disorder: preclinical and clinical evidence. J. </w:t>
      </w:r>
      <w:proofErr w:type="spellStart"/>
      <w:r w:rsidRPr="001D1428">
        <w:rPr>
          <w:rFonts w:ascii="Palatino Linotype" w:hAnsi="Palatino Linotype" w:cs="Times New Roman"/>
          <w:sz w:val="18"/>
          <w:szCs w:val="18"/>
          <w:lang w:val="en-GB"/>
        </w:rPr>
        <w:t>Clin</w:t>
      </w:r>
      <w:proofErr w:type="spellEnd"/>
      <w:r w:rsidRPr="001D1428">
        <w:rPr>
          <w:rFonts w:ascii="Palatino Linotype" w:hAnsi="Palatino Linotype" w:cs="Times New Roman"/>
          <w:sz w:val="18"/>
          <w:szCs w:val="18"/>
          <w:lang w:val="en-GB"/>
        </w:rPr>
        <w:t>. Psychiatry 65, 11–17</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 xml:space="preserve">Di Mario S ,  </w:t>
      </w:r>
      <w:proofErr w:type="spellStart"/>
      <w:r w:rsidRPr="001D1428">
        <w:rPr>
          <w:rFonts w:ascii="Palatino Linotype" w:hAnsi="Palatino Linotype" w:cs="Times New Roman"/>
          <w:sz w:val="18"/>
          <w:szCs w:val="18"/>
          <w:lang w:val="en-GB"/>
        </w:rPr>
        <w:t>Basevi</w:t>
      </w:r>
      <w:proofErr w:type="spellEnd"/>
      <w:r w:rsidRPr="001D1428">
        <w:rPr>
          <w:rFonts w:ascii="Palatino Linotype" w:hAnsi="Palatino Linotype" w:cs="Times New Roman"/>
          <w:sz w:val="18"/>
          <w:szCs w:val="18"/>
          <w:lang w:val="en-GB"/>
        </w:rPr>
        <w:t xml:space="preserve"> V ,  </w:t>
      </w:r>
      <w:proofErr w:type="spellStart"/>
      <w:r w:rsidRPr="001D1428">
        <w:rPr>
          <w:rFonts w:ascii="Palatino Linotype" w:hAnsi="Palatino Linotype" w:cs="Times New Roman"/>
          <w:sz w:val="18"/>
          <w:szCs w:val="18"/>
          <w:lang w:val="en-GB"/>
        </w:rPr>
        <w:t>Gagliotti</w:t>
      </w:r>
      <w:proofErr w:type="spellEnd"/>
      <w:r w:rsidRPr="001D1428">
        <w:rPr>
          <w:rFonts w:ascii="Palatino Linotype" w:hAnsi="Palatino Linotype" w:cs="Times New Roman"/>
          <w:sz w:val="18"/>
          <w:szCs w:val="18"/>
          <w:lang w:val="en-GB"/>
        </w:rPr>
        <w:t xml:space="preserve"> C  ,  </w:t>
      </w:r>
      <w:proofErr w:type="spellStart"/>
      <w:r w:rsidRPr="001D1428">
        <w:rPr>
          <w:rFonts w:ascii="Palatino Linotype" w:hAnsi="Palatino Linotype" w:cs="Times New Roman"/>
          <w:sz w:val="18"/>
          <w:szCs w:val="18"/>
          <w:lang w:val="en-GB"/>
        </w:rPr>
        <w:t>Spettoli</w:t>
      </w:r>
      <w:proofErr w:type="spellEnd"/>
      <w:r w:rsidRPr="001D1428">
        <w:rPr>
          <w:rFonts w:ascii="Palatino Linotype" w:hAnsi="Palatino Linotype" w:cs="Times New Roman"/>
          <w:sz w:val="18"/>
          <w:szCs w:val="18"/>
          <w:lang w:val="en-GB"/>
        </w:rPr>
        <w:t xml:space="preserve"> D ,  </w:t>
      </w:r>
      <w:proofErr w:type="spellStart"/>
      <w:r w:rsidRPr="001D1428">
        <w:rPr>
          <w:rFonts w:ascii="Palatino Linotype" w:hAnsi="Palatino Linotype" w:cs="Times New Roman"/>
          <w:sz w:val="18"/>
          <w:szCs w:val="18"/>
          <w:lang w:val="en-GB"/>
        </w:rPr>
        <w:t>Gori</w:t>
      </w:r>
      <w:proofErr w:type="spellEnd"/>
      <w:r w:rsidRPr="001D1428">
        <w:rPr>
          <w:rFonts w:ascii="Palatino Linotype" w:hAnsi="Palatino Linotype" w:cs="Times New Roman"/>
          <w:sz w:val="18"/>
          <w:szCs w:val="18"/>
          <w:lang w:val="en-GB"/>
        </w:rPr>
        <w:t xml:space="preserve"> G ,  D'Amico R  ,</w:t>
      </w:r>
      <w:proofErr w:type="spellStart"/>
      <w:r w:rsidRPr="001D1428">
        <w:rPr>
          <w:rFonts w:ascii="Palatino Linotype" w:hAnsi="Palatino Linotype" w:cs="Times New Roman"/>
          <w:sz w:val="18"/>
          <w:szCs w:val="18"/>
          <w:lang w:val="en-GB"/>
        </w:rPr>
        <w:t>Magrini</w:t>
      </w:r>
      <w:proofErr w:type="spellEnd"/>
      <w:r w:rsidRPr="001D1428">
        <w:rPr>
          <w:rFonts w:ascii="Palatino Linotype" w:hAnsi="Palatino Linotype" w:cs="Times New Roman"/>
          <w:sz w:val="18"/>
          <w:szCs w:val="18"/>
          <w:lang w:val="en-GB"/>
        </w:rPr>
        <w:t xml:space="preserve"> N;</w:t>
      </w:r>
      <w:r w:rsidRPr="001D1428">
        <w:rPr>
          <w:rFonts w:ascii="Palatino Linotype" w:hAnsi="Palatino Linotype"/>
          <w:sz w:val="18"/>
          <w:szCs w:val="18"/>
        </w:rPr>
        <w:t xml:space="preserve"> </w:t>
      </w:r>
      <w:r w:rsidRPr="001D1428">
        <w:rPr>
          <w:rFonts w:ascii="Palatino Linotype" w:hAnsi="Palatino Linotype" w:cs="Times New Roman"/>
          <w:sz w:val="18"/>
          <w:szCs w:val="18"/>
          <w:lang w:val="en-GB"/>
        </w:rPr>
        <w:t>Prenatal education for congenital toxoplasmosis,</w:t>
      </w:r>
      <w:r w:rsidRPr="001D1428">
        <w:rPr>
          <w:rFonts w:ascii="Palatino Linotype" w:hAnsi="Palatino Linotype"/>
          <w:sz w:val="18"/>
          <w:szCs w:val="18"/>
        </w:rPr>
        <w:t xml:space="preserve"> </w:t>
      </w:r>
      <w:r w:rsidRPr="001D1428">
        <w:rPr>
          <w:rFonts w:ascii="Palatino Linotype" w:hAnsi="Palatino Linotype" w:cs="Times New Roman"/>
          <w:sz w:val="18"/>
          <w:szCs w:val="18"/>
          <w:lang w:val="en-GB"/>
        </w:rPr>
        <w:t>The Cochrane Database of Systematic Reviews [21 Jan 2009(1):CD006171]</w:t>
      </w:r>
      <w:r w:rsidRPr="001D1428">
        <w:rPr>
          <w:rFonts w:ascii="Palatino Linotype" w:hAnsi="Palatino Linotype"/>
          <w:sz w:val="18"/>
          <w:szCs w:val="18"/>
        </w:rPr>
        <w:t xml:space="preserve"> </w:t>
      </w:r>
      <w:r w:rsidRPr="001D1428">
        <w:rPr>
          <w:rFonts w:ascii="Palatino Linotype" w:hAnsi="Palatino Linotype" w:cs="Times New Roman"/>
          <w:sz w:val="18"/>
          <w:szCs w:val="18"/>
          <w:lang w:val="en-GB"/>
        </w:rPr>
        <w:t>DOI: 10.1002/14651858.CD006171.</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Dubey,    J.P.    and    Frenkel,    J.K.(1972):Cyst-induced    toxoplasmosis    in    cats.    J. Protozool;19:155–77.</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Dubey. J.P. and Beattie, C.P. (1988): Toxoplasmosis of Animals and Man. Boca Raton, FL: CRC Press,</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lastRenderedPageBreak/>
        <w:t xml:space="preserve">E. Fuller Torrey, Robert H. </w:t>
      </w:r>
      <w:proofErr w:type="spellStart"/>
      <w:r w:rsidRPr="001D1428">
        <w:rPr>
          <w:rFonts w:ascii="Palatino Linotype" w:hAnsi="Palatino Linotype" w:cs="Times New Roman"/>
          <w:sz w:val="18"/>
          <w:szCs w:val="18"/>
          <w:lang w:val="en-GB"/>
        </w:rPr>
        <w:t>Yolken</w:t>
      </w:r>
      <w:proofErr w:type="spellEnd"/>
      <w:r w:rsidRPr="001D1428">
        <w:rPr>
          <w:rFonts w:ascii="Palatino Linotype" w:hAnsi="Palatino Linotype" w:cs="Times New Roman"/>
          <w:sz w:val="18"/>
          <w:szCs w:val="18"/>
          <w:lang w:val="en-GB"/>
        </w:rPr>
        <w:t xml:space="preserve">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and Schizophrenia, </w:t>
      </w:r>
      <w:proofErr w:type="spellStart"/>
      <w:r w:rsidRPr="001D1428">
        <w:rPr>
          <w:rFonts w:ascii="Palatino Linotype" w:hAnsi="Palatino Linotype" w:cs="Times New Roman"/>
          <w:sz w:val="18"/>
          <w:szCs w:val="18"/>
          <w:lang w:val="en-GB"/>
        </w:rPr>
        <w:t>Emerg</w:t>
      </w:r>
      <w:proofErr w:type="spellEnd"/>
      <w:r w:rsidRPr="001D1428">
        <w:rPr>
          <w:rFonts w:ascii="Palatino Linotype" w:hAnsi="Palatino Linotype" w:cs="Times New Roman"/>
          <w:sz w:val="18"/>
          <w:szCs w:val="18"/>
          <w:lang w:val="en-GB"/>
        </w:rPr>
        <w:t xml:space="preserve"> Infect Dis. 2003 Nov; 9(11): 1375–1380. </w:t>
      </w:r>
      <w:proofErr w:type="spellStart"/>
      <w:proofErr w:type="gramStart"/>
      <w:r w:rsidRPr="001D1428">
        <w:rPr>
          <w:rFonts w:ascii="Palatino Linotype" w:hAnsi="Palatino Linotype" w:cs="Times New Roman"/>
          <w:sz w:val="18"/>
          <w:szCs w:val="18"/>
          <w:lang w:val="en-GB"/>
        </w:rPr>
        <w:t>doi</w:t>
      </w:r>
      <w:proofErr w:type="spellEnd"/>
      <w:proofErr w:type="gramEnd"/>
      <w:r w:rsidRPr="001D1428">
        <w:rPr>
          <w:rFonts w:ascii="Palatino Linotype" w:hAnsi="Palatino Linotype" w:cs="Times New Roman"/>
          <w:sz w:val="18"/>
          <w:szCs w:val="18"/>
          <w:lang w:val="en-GB"/>
        </w:rPr>
        <w:t>: 10.3201/eid0911.030143, PMCID: PMC3035534</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Egypt. J. Chem. Environ. Health, 3 (2):98-</w:t>
      </w:r>
      <w:proofErr w:type="gramStart"/>
      <w:r w:rsidRPr="001D1428">
        <w:rPr>
          <w:rFonts w:ascii="Palatino Linotype" w:hAnsi="Palatino Linotype" w:cs="Times New Roman"/>
          <w:sz w:val="18"/>
          <w:szCs w:val="18"/>
          <w:lang w:val="en-GB"/>
        </w:rPr>
        <w:t>;7</w:t>
      </w:r>
      <w:proofErr w:type="gramEnd"/>
      <w:r w:rsidRPr="001D1428">
        <w:rPr>
          <w:rFonts w:ascii="Palatino Linotype" w:hAnsi="Palatino Linotype" w:cs="Times New Roman"/>
          <w:sz w:val="18"/>
          <w:szCs w:val="18"/>
          <w:lang w:val="en-GB"/>
        </w:rPr>
        <w:t>(2017) On line ISSN: 2536-9164.98Toxoplasmosis in man and animals Abdel-</w:t>
      </w:r>
      <w:proofErr w:type="spellStart"/>
      <w:r w:rsidRPr="001D1428">
        <w:rPr>
          <w:rFonts w:ascii="Palatino Linotype" w:hAnsi="Palatino Linotype" w:cs="Times New Roman"/>
          <w:sz w:val="18"/>
          <w:szCs w:val="18"/>
          <w:lang w:val="en-GB"/>
        </w:rPr>
        <w:t>Rahman</w:t>
      </w:r>
      <w:proofErr w:type="spellEnd"/>
      <w:r w:rsidRPr="001D1428">
        <w:rPr>
          <w:rFonts w:ascii="Palatino Linotype" w:hAnsi="Palatino Linotype" w:cs="Times New Roman"/>
          <w:sz w:val="18"/>
          <w:szCs w:val="18"/>
          <w:lang w:val="en-GB"/>
        </w:rPr>
        <w:t xml:space="preserve"> M.A.M).</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Elsheikha</w:t>
      </w:r>
      <w:proofErr w:type="spellEnd"/>
      <w:r w:rsidRPr="001D1428">
        <w:rPr>
          <w:rFonts w:ascii="Palatino Linotype" w:hAnsi="Palatino Linotype" w:cs="Times New Roman"/>
          <w:sz w:val="18"/>
          <w:szCs w:val="18"/>
          <w:lang w:val="en-GB"/>
        </w:rPr>
        <w:t xml:space="preserve">, H. M. 2008. “Congenital Toxoplasmosis: Priorities for Further Health Promotion Action.” </w:t>
      </w:r>
      <w:proofErr w:type="gramStart"/>
      <w:r w:rsidRPr="001D1428">
        <w:rPr>
          <w:rFonts w:ascii="Palatino Linotype" w:hAnsi="Palatino Linotype" w:cs="Times New Roman"/>
          <w:sz w:val="18"/>
          <w:szCs w:val="18"/>
          <w:lang w:val="en-GB"/>
        </w:rPr>
        <w:t>Public Health.</w:t>
      </w:r>
      <w:proofErr w:type="gramEnd"/>
      <w:r w:rsidRPr="001D1428">
        <w:rPr>
          <w:rFonts w:ascii="Palatino Linotype" w:hAnsi="Palatino Linotype" w:cs="Times New Roman"/>
          <w:sz w:val="18"/>
          <w:szCs w:val="18"/>
          <w:lang w:val="en-GB"/>
        </w:rPr>
        <w:t xml:space="preserve"> https://doi.org/10.1016/j.puhe.2007.08.009.</w:t>
      </w:r>
    </w:p>
    <w:p w:rsidR="00280D01" w:rsidRPr="001D1428" w:rsidRDefault="00280D01" w:rsidP="00280D01">
      <w:pPr>
        <w:jc w:val="both"/>
        <w:rPr>
          <w:rFonts w:ascii="Palatino Linotype" w:hAnsi="Palatino Linotype" w:cs="Times New Roman"/>
          <w:sz w:val="18"/>
          <w:szCs w:val="18"/>
          <w:lang w:val="en-GB"/>
        </w:rPr>
      </w:pPr>
      <w:proofErr w:type="spellStart"/>
      <w:proofErr w:type="gramStart"/>
      <w:r w:rsidRPr="001D1428">
        <w:rPr>
          <w:rFonts w:ascii="Palatino Linotype" w:hAnsi="Palatino Linotype" w:cs="Times New Roman"/>
          <w:sz w:val="18"/>
          <w:szCs w:val="18"/>
          <w:lang w:val="en-GB"/>
        </w:rPr>
        <w:t>Fekadu</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Abebaw</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Teshome</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Shibre</w:t>
      </w:r>
      <w:proofErr w:type="spellEnd"/>
      <w:r w:rsidRPr="001D1428">
        <w:rPr>
          <w:rFonts w:ascii="Palatino Linotype" w:hAnsi="Palatino Linotype" w:cs="Times New Roman"/>
          <w:sz w:val="18"/>
          <w:szCs w:val="18"/>
          <w:lang w:val="en-GB"/>
        </w:rPr>
        <w:t xml:space="preserve">, and Anthony J </w:t>
      </w:r>
      <w:proofErr w:type="spellStart"/>
      <w:r w:rsidRPr="001D1428">
        <w:rPr>
          <w:rFonts w:ascii="Palatino Linotype" w:hAnsi="Palatino Linotype" w:cs="Times New Roman"/>
          <w:sz w:val="18"/>
          <w:szCs w:val="18"/>
          <w:lang w:val="en-GB"/>
        </w:rPr>
        <w:t>Cleare</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2010. “Toxoplasmosis as a Cause for Behaviour Disorders--Overview of Evidence and Mechanisms.” </w:t>
      </w:r>
      <w:proofErr w:type="gramStart"/>
      <w:r w:rsidRPr="001D1428">
        <w:rPr>
          <w:rFonts w:ascii="Palatino Linotype" w:hAnsi="Palatino Linotype" w:cs="Times New Roman"/>
          <w:sz w:val="18"/>
          <w:szCs w:val="18"/>
          <w:lang w:val="en-GB"/>
        </w:rPr>
        <w:t xml:space="preserve">Folia </w:t>
      </w:r>
      <w:proofErr w:type="spellStart"/>
      <w:r w:rsidRPr="001D1428">
        <w:rPr>
          <w:rFonts w:ascii="Palatino Linotype" w:hAnsi="Palatino Linotype" w:cs="Times New Roman"/>
          <w:sz w:val="18"/>
          <w:szCs w:val="18"/>
          <w:lang w:val="en-GB"/>
        </w:rPr>
        <w:t>Parasitologica</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w:t>
      </w:r>
      <w:hyperlink r:id="rId7" w:history="1">
        <w:r w:rsidRPr="001D1428">
          <w:rPr>
            <w:rStyle w:val="Hyperlink"/>
            <w:rFonts w:ascii="Palatino Linotype" w:hAnsi="Palatino Linotype" w:cs="Times New Roman"/>
            <w:sz w:val="18"/>
            <w:szCs w:val="18"/>
            <w:lang w:val="en-GB"/>
          </w:rPr>
          <w:t>https://doi.org/10.14411/fp.2010.013</w:t>
        </w:r>
      </w:hyperlink>
      <w:r w:rsidRPr="001D1428">
        <w:rPr>
          <w:rFonts w:ascii="Palatino Linotype" w:hAnsi="Palatino Linotype" w:cs="Times New Roman"/>
          <w:sz w:val="18"/>
          <w:szCs w:val="18"/>
          <w:lang w:val="en-GB"/>
        </w:rPr>
        <w:t>.</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rPr>
        <w:t>Fle</w:t>
      </w:r>
      <w:r w:rsidRPr="001D1428">
        <w:rPr>
          <w:rFonts w:ascii="Palatino Linotype" w:hAnsi="Palatino Linotype" w:cs="Times New Roman"/>
          <w:sz w:val="18"/>
          <w:szCs w:val="18"/>
          <w:lang w:val="en-GB"/>
        </w:rPr>
        <w:t xml:space="preserve">gr J, </w:t>
      </w:r>
      <w:proofErr w:type="spellStart"/>
      <w:r w:rsidRPr="001D1428">
        <w:rPr>
          <w:rFonts w:ascii="Palatino Linotype" w:hAnsi="Palatino Linotype" w:cs="Times New Roman"/>
          <w:sz w:val="18"/>
          <w:szCs w:val="18"/>
          <w:lang w:val="en-GB"/>
        </w:rPr>
        <w:t>Preiss</w:t>
      </w:r>
      <w:proofErr w:type="spellEnd"/>
      <w:r w:rsidRPr="001D1428">
        <w:rPr>
          <w:rFonts w:ascii="Palatino Linotype" w:hAnsi="Palatino Linotype" w:cs="Times New Roman"/>
          <w:sz w:val="18"/>
          <w:szCs w:val="18"/>
          <w:lang w:val="en-GB"/>
        </w:rPr>
        <w:t xml:space="preserve"> M, </w:t>
      </w:r>
      <w:proofErr w:type="spellStart"/>
      <w:r w:rsidRPr="001D1428">
        <w:rPr>
          <w:rFonts w:ascii="Palatino Linotype" w:hAnsi="Palatino Linotype" w:cs="Times New Roman"/>
          <w:sz w:val="18"/>
          <w:szCs w:val="18"/>
          <w:lang w:val="en-GB"/>
        </w:rPr>
        <w:t>Klose</w:t>
      </w:r>
      <w:proofErr w:type="spellEnd"/>
      <w:r w:rsidRPr="001D1428">
        <w:rPr>
          <w:rFonts w:ascii="Palatino Linotype" w:hAnsi="Palatino Linotype" w:cs="Times New Roman"/>
          <w:sz w:val="18"/>
          <w:szCs w:val="18"/>
          <w:lang w:val="en-GB"/>
        </w:rPr>
        <w:t xml:space="preserve"> J, </w:t>
      </w:r>
      <w:proofErr w:type="spellStart"/>
      <w:r w:rsidRPr="001D1428">
        <w:rPr>
          <w:rFonts w:ascii="Palatino Linotype" w:hAnsi="Palatino Linotype" w:cs="Times New Roman"/>
          <w:sz w:val="18"/>
          <w:szCs w:val="18"/>
          <w:lang w:val="en-GB"/>
        </w:rPr>
        <w:t>Havlicek</w:t>
      </w:r>
      <w:proofErr w:type="spellEnd"/>
      <w:r w:rsidRPr="001D1428">
        <w:rPr>
          <w:rFonts w:ascii="Palatino Linotype" w:hAnsi="Palatino Linotype" w:cs="Times New Roman"/>
          <w:sz w:val="18"/>
          <w:szCs w:val="18"/>
          <w:lang w:val="en-GB"/>
        </w:rPr>
        <w:t xml:space="preserve"> J, </w:t>
      </w:r>
      <w:proofErr w:type="spellStart"/>
      <w:r w:rsidRPr="001D1428">
        <w:rPr>
          <w:rFonts w:ascii="Palatino Linotype" w:hAnsi="Palatino Linotype" w:cs="Times New Roman"/>
          <w:sz w:val="18"/>
          <w:szCs w:val="18"/>
          <w:lang w:val="en-GB"/>
        </w:rPr>
        <w:t>Vitakova</w:t>
      </w:r>
      <w:proofErr w:type="spellEnd"/>
      <w:r w:rsidRPr="001D1428">
        <w:rPr>
          <w:rFonts w:ascii="Palatino Linotype" w:hAnsi="Palatino Linotype" w:cs="Times New Roman"/>
          <w:sz w:val="18"/>
          <w:szCs w:val="18"/>
          <w:lang w:val="en-GB"/>
        </w:rPr>
        <w:t xml:space="preserve"> M, </w:t>
      </w:r>
      <w:proofErr w:type="spellStart"/>
      <w:r w:rsidRPr="001D1428">
        <w:rPr>
          <w:rFonts w:ascii="Palatino Linotype" w:hAnsi="Palatino Linotype" w:cs="Times New Roman"/>
          <w:sz w:val="18"/>
          <w:szCs w:val="18"/>
          <w:lang w:val="en-GB"/>
        </w:rPr>
        <w:t>Kodym</w:t>
      </w:r>
      <w:proofErr w:type="spellEnd"/>
      <w:r w:rsidRPr="001D1428">
        <w:rPr>
          <w:rFonts w:ascii="Palatino Linotype" w:hAnsi="Palatino Linotype" w:cs="Times New Roman"/>
          <w:sz w:val="18"/>
          <w:szCs w:val="18"/>
          <w:lang w:val="en-GB"/>
        </w:rPr>
        <w:t xml:space="preserve"> P. Decreased level of psychobiological factor novelty seeking and lower intelligence in men latently infected with the protozoan parasite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w:t>
      </w:r>
      <w:proofErr w:type="gramStart"/>
      <w:r w:rsidRPr="001D1428">
        <w:rPr>
          <w:rFonts w:ascii="Palatino Linotype" w:hAnsi="Palatino Linotype" w:cs="Times New Roman"/>
          <w:sz w:val="18"/>
          <w:szCs w:val="18"/>
          <w:lang w:val="en-GB"/>
        </w:rPr>
        <w:t>Dopamine, a missing link between schizophrenia and toxoplasmosis?</w:t>
      </w:r>
      <w:proofErr w:type="gramEnd"/>
      <w:r w:rsidRPr="001D1428">
        <w:rPr>
          <w:rFonts w:ascii="Palatino Linotype" w:hAnsi="Palatino Linotype" w:cs="Times New Roman"/>
          <w:sz w:val="18"/>
          <w:szCs w:val="18"/>
          <w:lang w:val="en-GB"/>
        </w:rPr>
        <w:t xml:space="preserve"> Biol. Psychol. 2003</w:t>
      </w:r>
      <w:proofErr w:type="gramStart"/>
      <w:r w:rsidRPr="001D1428">
        <w:rPr>
          <w:rFonts w:ascii="Palatino Linotype" w:hAnsi="Palatino Linotype" w:cs="Times New Roman"/>
          <w:sz w:val="18"/>
          <w:szCs w:val="18"/>
          <w:lang w:val="en-GB"/>
        </w:rPr>
        <w:t>;63:253</w:t>
      </w:r>
      <w:proofErr w:type="gramEnd"/>
      <w:r w:rsidRPr="001D1428">
        <w:rPr>
          <w:rFonts w:ascii="Palatino Linotype" w:hAnsi="Palatino Linotype" w:cs="Times New Roman"/>
          <w:sz w:val="18"/>
          <w:szCs w:val="18"/>
          <w:lang w:val="en-GB"/>
        </w:rPr>
        <w:t xml:space="preserve">–268. </w:t>
      </w:r>
      <w:proofErr w:type="gramStart"/>
      <w:r w:rsidRPr="001D1428">
        <w:rPr>
          <w:rFonts w:ascii="Palatino Linotype" w:hAnsi="Palatino Linotype" w:cs="Times New Roman"/>
          <w:sz w:val="18"/>
          <w:szCs w:val="18"/>
          <w:lang w:val="en-GB"/>
        </w:rPr>
        <w:t>doi:</w:t>
      </w:r>
      <w:proofErr w:type="gramEnd"/>
      <w:r w:rsidRPr="001D1428">
        <w:rPr>
          <w:rFonts w:ascii="Palatino Linotype" w:hAnsi="Palatino Linotype" w:cs="Times New Roman"/>
          <w:sz w:val="18"/>
          <w:szCs w:val="18"/>
          <w:lang w:val="en-GB"/>
        </w:rPr>
        <w:t>10.1016/S0301-0511(03)00075-9</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Flegr</w:t>
      </w:r>
      <w:proofErr w:type="spellEnd"/>
      <w:r w:rsidRPr="001D1428">
        <w:rPr>
          <w:rFonts w:ascii="Palatino Linotype" w:hAnsi="Palatino Linotype" w:cs="Times New Roman"/>
          <w:sz w:val="18"/>
          <w:szCs w:val="18"/>
          <w:lang w:val="en-GB"/>
        </w:rPr>
        <w:t xml:space="preserve"> J. (2013). Influence of latent Toxoplasma infection on human personality, physiology and morphology: pros and cons of the Toxoplasma–human model in studying the manipulation hypothesis. J. Exp. Biol. 216, 127–133</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Flegr</w:t>
      </w:r>
      <w:proofErr w:type="spellEnd"/>
      <w:r w:rsidRPr="001D1428">
        <w:rPr>
          <w:rFonts w:ascii="Palatino Linotype" w:hAnsi="Palatino Linotype" w:cs="Times New Roman"/>
          <w:sz w:val="18"/>
          <w:szCs w:val="18"/>
          <w:lang w:val="en-GB"/>
        </w:rPr>
        <w:t xml:space="preserve"> J., </w:t>
      </w:r>
      <w:proofErr w:type="spellStart"/>
      <w:r w:rsidRPr="001D1428">
        <w:rPr>
          <w:rFonts w:ascii="Palatino Linotype" w:hAnsi="Palatino Linotype" w:cs="Times New Roman"/>
          <w:sz w:val="18"/>
          <w:szCs w:val="18"/>
          <w:lang w:val="en-GB"/>
        </w:rPr>
        <w:t>Havlícek</w:t>
      </w:r>
      <w:proofErr w:type="spellEnd"/>
      <w:r w:rsidRPr="001D1428">
        <w:rPr>
          <w:rFonts w:ascii="Palatino Linotype" w:hAnsi="Palatino Linotype" w:cs="Times New Roman"/>
          <w:sz w:val="18"/>
          <w:szCs w:val="18"/>
          <w:lang w:val="en-GB"/>
        </w:rPr>
        <w:t xml:space="preserve"> J., </w:t>
      </w:r>
      <w:proofErr w:type="spellStart"/>
      <w:r w:rsidRPr="001D1428">
        <w:rPr>
          <w:rFonts w:ascii="Palatino Linotype" w:hAnsi="Palatino Linotype" w:cs="Times New Roman"/>
          <w:sz w:val="18"/>
          <w:szCs w:val="18"/>
          <w:lang w:val="en-GB"/>
        </w:rPr>
        <w:t>Kodym</w:t>
      </w:r>
      <w:proofErr w:type="spellEnd"/>
      <w:r w:rsidRPr="001D1428">
        <w:rPr>
          <w:rFonts w:ascii="Palatino Linotype" w:hAnsi="Palatino Linotype" w:cs="Times New Roman"/>
          <w:sz w:val="18"/>
          <w:szCs w:val="18"/>
          <w:lang w:val="en-GB"/>
        </w:rPr>
        <w:t xml:space="preserve"> P., </w:t>
      </w:r>
      <w:proofErr w:type="spellStart"/>
      <w:r w:rsidRPr="001D1428">
        <w:rPr>
          <w:rFonts w:ascii="Palatino Linotype" w:hAnsi="Palatino Linotype" w:cs="Times New Roman"/>
          <w:sz w:val="18"/>
          <w:szCs w:val="18"/>
          <w:lang w:val="en-GB"/>
        </w:rPr>
        <w:t>Maly</w:t>
      </w:r>
      <w:proofErr w:type="spellEnd"/>
      <w:r w:rsidRPr="001D1428">
        <w:rPr>
          <w:rFonts w:ascii="Palatino Linotype" w:hAnsi="Palatino Linotype" w:cs="Times New Roman"/>
          <w:sz w:val="18"/>
          <w:szCs w:val="18"/>
          <w:lang w:val="en-GB"/>
        </w:rPr>
        <w:t xml:space="preserve"> M., </w:t>
      </w:r>
      <w:proofErr w:type="spellStart"/>
      <w:r w:rsidRPr="001D1428">
        <w:rPr>
          <w:rFonts w:ascii="Palatino Linotype" w:hAnsi="Palatino Linotype" w:cs="Times New Roman"/>
          <w:sz w:val="18"/>
          <w:szCs w:val="18"/>
          <w:lang w:val="en-GB"/>
        </w:rPr>
        <w:t>Smahel</w:t>
      </w:r>
      <w:proofErr w:type="spellEnd"/>
      <w:r w:rsidRPr="001D1428">
        <w:rPr>
          <w:rFonts w:ascii="Palatino Linotype" w:hAnsi="Palatino Linotype" w:cs="Times New Roman"/>
          <w:sz w:val="18"/>
          <w:szCs w:val="18"/>
          <w:lang w:val="en-GB"/>
        </w:rPr>
        <w:t xml:space="preserve"> Z. (2002). Increased risk of traffic accidents in subjects with latent toxoplasmosis: a retrospective case-control study. BMC Infect. Dis. 2, 1–6</w:t>
      </w:r>
    </w:p>
    <w:p w:rsidR="00280D01" w:rsidRPr="001D1428" w:rsidRDefault="00280D01" w:rsidP="00280D01">
      <w:pPr>
        <w:jc w:val="both"/>
        <w:rPr>
          <w:rFonts w:ascii="Palatino Linotype" w:hAnsi="Palatino Linotype" w:cs="Times New Roman"/>
          <w:sz w:val="18"/>
          <w:szCs w:val="18"/>
          <w:lang w:val="en-GB"/>
        </w:rPr>
      </w:pPr>
      <w:proofErr w:type="spellStart"/>
      <w:proofErr w:type="gramStart"/>
      <w:r w:rsidRPr="001D1428">
        <w:rPr>
          <w:rFonts w:ascii="Palatino Linotype" w:hAnsi="Palatino Linotype" w:cs="Times New Roman"/>
          <w:sz w:val="18"/>
          <w:szCs w:val="18"/>
          <w:lang w:val="en-GB"/>
        </w:rPr>
        <w:t>Flegr</w:t>
      </w:r>
      <w:proofErr w:type="spellEnd"/>
      <w:r w:rsidRPr="001D1428">
        <w:rPr>
          <w:rFonts w:ascii="Palatino Linotype" w:hAnsi="Palatino Linotype" w:cs="Times New Roman"/>
          <w:sz w:val="18"/>
          <w:szCs w:val="18"/>
          <w:lang w:val="en-GB"/>
        </w:rPr>
        <w:t xml:space="preserve">, J., K. </w:t>
      </w:r>
      <w:proofErr w:type="spellStart"/>
      <w:r w:rsidRPr="001D1428">
        <w:rPr>
          <w:rFonts w:ascii="Palatino Linotype" w:hAnsi="Palatino Linotype" w:cs="Times New Roman"/>
          <w:sz w:val="18"/>
          <w:szCs w:val="18"/>
          <w:lang w:val="en-GB"/>
        </w:rPr>
        <w:t>Klapilová</w:t>
      </w:r>
      <w:proofErr w:type="spellEnd"/>
      <w:r w:rsidRPr="001D1428">
        <w:rPr>
          <w:rFonts w:ascii="Palatino Linotype" w:hAnsi="Palatino Linotype" w:cs="Times New Roman"/>
          <w:sz w:val="18"/>
          <w:szCs w:val="18"/>
          <w:lang w:val="en-GB"/>
        </w:rPr>
        <w:t xml:space="preserve">, and S. </w:t>
      </w:r>
      <w:proofErr w:type="spellStart"/>
      <w:r w:rsidRPr="001D1428">
        <w:rPr>
          <w:rFonts w:ascii="Palatino Linotype" w:hAnsi="Palatino Linotype" w:cs="Times New Roman"/>
          <w:sz w:val="18"/>
          <w:szCs w:val="18"/>
          <w:lang w:val="en-GB"/>
        </w:rPr>
        <w:t>Kaňková</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2014. “Toxoplasmosis Can Be a Sexually Transmitted Infection with Serious Clinical Consequences. Not All Routes of Infection Are Created Equal.” </w:t>
      </w:r>
      <w:proofErr w:type="gramStart"/>
      <w:r w:rsidRPr="001D1428">
        <w:rPr>
          <w:rFonts w:ascii="Palatino Linotype" w:hAnsi="Palatino Linotype" w:cs="Times New Roman"/>
          <w:sz w:val="18"/>
          <w:szCs w:val="18"/>
          <w:lang w:val="en-GB"/>
        </w:rPr>
        <w:t>Medical Hypotheses.</w:t>
      </w:r>
      <w:proofErr w:type="gramEnd"/>
      <w:r w:rsidRPr="001D1428">
        <w:rPr>
          <w:rFonts w:ascii="Palatino Linotype" w:hAnsi="Palatino Linotype" w:cs="Times New Roman"/>
          <w:sz w:val="18"/>
          <w:szCs w:val="18"/>
          <w:lang w:val="en-GB"/>
        </w:rPr>
        <w:t xml:space="preserve"> https://doi.org/10.1016/j.mehy.2014.05.019.</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 xml:space="preserve">Gale, S.D., Erickson, L.D., Brown, B.L. and Hedges, D.W. (2015): "Interaction between Helicobacter pylori and latent toxoplasmosis and demographic variables on cognitive function in young to middle-aged adults. PLoS ONE. 10 (1): e0116874. </w:t>
      </w:r>
    </w:p>
    <w:p w:rsidR="00280D01" w:rsidRPr="001D1428" w:rsidRDefault="00280D01" w:rsidP="00280D01">
      <w:pPr>
        <w:jc w:val="both"/>
        <w:rPr>
          <w:rFonts w:ascii="Palatino Linotype" w:hAnsi="Palatino Linotype" w:cs="Times New Roman"/>
          <w:sz w:val="18"/>
          <w:szCs w:val="18"/>
          <w:lang w:val="en-GB"/>
        </w:rPr>
      </w:pPr>
      <w:proofErr w:type="gramStart"/>
      <w:r w:rsidRPr="001D1428">
        <w:rPr>
          <w:rFonts w:ascii="Palatino Linotype" w:hAnsi="Palatino Linotype" w:cs="Times New Roman"/>
          <w:sz w:val="18"/>
          <w:szCs w:val="18"/>
          <w:lang w:val="en-GB"/>
        </w:rPr>
        <w:t xml:space="preserve">Goodwin D. G., </w:t>
      </w:r>
      <w:proofErr w:type="spellStart"/>
      <w:r w:rsidRPr="001D1428">
        <w:rPr>
          <w:rFonts w:ascii="Palatino Linotype" w:hAnsi="Palatino Linotype" w:cs="Times New Roman"/>
          <w:sz w:val="18"/>
          <w:szCs w:val="18"/>
          <w:lang w:val="en-GB"/>
        </w:rPr>
        <w:t>Strobl</w:t>
      </w:r>
      <w:proofErr w:type="spellEnd"/>
      <w:r w:rsidRPr="001D1428">
        <w:rPr>
          <w:rFonts w:ascii="Palatino Linotype" w:hAnsi="Palatino Linotype" w:cs="Times New Roman"/>
          <w:sz w:val="18"/>
          <w:szCs w:val="18"/>
          <w:lang w:val="en-GB"/>
        </w:rPr>
        <w:t xml:space="preserve"> J. S., Lindsay D. S. (2011).</w:t>
      </w:r>
      <w:proofErr w:type="gramEnd"/>
      <w:r w:rsidRPr="001D1428">
        <w:rPr>
          <w:rFonts w:ascii="Palatino Linotype" w:hAnsi="Palatino Linotype" w:cs="Times New Roman"/>
          <w:sz w:val="18"/>
          <w:szCs w:val="18"/>
          <w:lang w:val="en-GB"/>
        </w:rPr>
        <w:t xml:space="preserve"> </w:t>
      </w:r>
      <w:proofErr w:type="gramStart"/>
      <w:r w:rsidRPr="001D1428">
        <w:rPr>
          <w:rFonts w:ascii="Palatino Linotype" w:hAnsi="Palatino Linotype" w:cs="Times New Roman"/>
          <w:sz w:val="18"/>
          <w:szCs w:val="18"/>
          <w:lang w:val="en-GB"/>
        </w:rPr>
        <w:t xml:space="preserve">Evaluation of five </w:t>
      </w:r>
      <w:proofErr w:type="spellStart"/>
      <w:r w:rsidRPr="001D1428">
        <w:rPr>
          <w:rFonts w:ascii="Palatino Linotype" w:hAnsi="Palatino Linotype" w:cs="Times New Roman"/>
          <w:sz w:val="18"/>
          <w:szCs w:val="18"/>
          <w:lang w:val="en-GB"/>
        </w:rPr>
        <w:t>antischizophrenic</w:t>
      </w:r>
      <w:proofErr w:type="spellEnd"/>
      <w:r w:rsidRPr="001D1428">
        <w:rPr>
          <w:rFonts w:ascii="Palatino Linotype" w:hAnsi="Palatino Linotype" w:cs="Times New Roman"/>
          <w:sz w:val="18"/>
          <w:szCs w:val="18"/>
          <w:lang w:val="en-GB"/>
        </w:rPr>
        <w:t xml:space="preserve"> agents against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in human cell cultures.</w:t>
      </w:r>
      <w:proofErr w:type="gramEnd"/>
      <w:r w:rsidRPr="001D1428">
        <w:rPr>
          <w:rFonts w:ascii="Palatino Linotype" w:hAnsi="Palatino Linotype" w:cs="Times New Roman"/>
          <w:sz w:val="18"/>
          <w:szCs w:val="18"/>
          <w:lang w:val="en-GB"/>
        </w:rPr>
        <w:t xml:space="preserve"> J. </w:t>
      </w:r>
      <w:proofErr w:type="spellStart"/>
      <w:r w:rsidRPr="001D1428">
        <w:rPr>
          <w:rFonts w:ascii="Palatino Linotype" w:hAnsi="Palatino Linotype" w:cs="Times New Roman"/>
          <w:sz w:val="18"/>
          <w:szCs w:val="18"/>
          <w:lang w:val="en-GB"/>
        </w:rPr>
        <w:t>Parasitol</w:t>
      </w:r>
      <w:proofErr w:type="spellEnd"/>
      <w:r w:rsidRPr="001D1428">
        <w:rPr>
          <w:rFonts w:ascii="Palatino Linotype" w:hAnsi="Palatino Linotype" w:cs="Times New Roman"/>
          <w:sz w:val="18"/>
          <w:szCs w:val="18"/>
          <w:lang w:val="en-GB"/>
        </w:rPr>
        <w:t>. 97, 148–151</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Hill, D. and Dubey, J. P. (2002): Toxoplasma gondii: transmission, diagnosis and prevention. Clin Microbiol Infect; 8: 634–640.</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Israelski</w:t>
      </w:r>
      <w:proofErr w:type="spellEnd"/>
      <w:r w:rsidRPr="001D1428">
        <w:rPr>
          <w:rFonts w:ascii="Palatino Linotype" w:hAnsi="Palatino Linotype" w:cs="Times New Roman"/>
          <w:sz w:val="18"/>
          <w:szCs w:val="18"/>
          <w:lang w:val="en-GB"/>
        </w:rPr>
        <w:t xml:space="preserve"> DM, Remington JS </w:t>
      </w:r>
      <w:proofErr w:type="spellStart"/>
      <w:r w:rsidRPr="001D1428">
        <w:rPr>
          <w:rFonts w:ascii="Palatino Linotype" w:hAnsi="Palatino Linotype" w:cs="Times New Roman"/>
          <w:sz w:val="18"/>
          <w:szCs w:val="18"/>
          <w:lang w:val="en-GB"/>
        </w:rPr>
        <w:t>Toxoplasmic</w:t>
      </w:r>
      <w:proofErr w:type="spellEnd"/>
      <w:r w:rsidRPr="001D1428">
        <w:rPr>
          <w:rFonts w:ascii="Palatino Linotype" w:hAnsi="Palatino Linotype" w:cs="Times New Roman"/>
          <w:sz w:val="18"/>
          <w:szCs w:val="18"/>
          <w:lang w:val="en-GB"/>
        </w:rPr>
        <w:t xml:space="preserve"> encephalitis in patients with AIDS. Infect Dis </w:t>
      </w:r>
      <w:proofErr w:type="spellStart"/>
      <w:r w:rsidRPr="001D1428">
        <w:rPr>
          <w:rFonts w:ascii="Palatino Linotype" w:hAnsi="Palatino Linotype" w:cs="Times New Roman"/>
          <w:sz w:val="18"/>
          <w:szCs w:val="18"/>
          <w:lang w:val="en-GB"/>
        </w:rPr>
        <w:t>Clin</w:t>
      </w:r>
      <w:proofErr w:type="spellEnd"/>
      <w:r w:rsidRPr="001D1428">
        <w:rPr>
          <w:rFonts w:ascii="Palatino Linotype" w:hAnsi="Palatino Linotype" w:cs="Times New Roman"/>
          <w:sz w:val="18"/>
          <w:szCs w:val="18"/>
          <w:lang w:val="en-GB"/>
        </w:rPr>
        <w:t xml:space="preserve"> North Am. 1988</w:t>
      </w:r>
      <w:proofErr w:type="gramStart"/>
      <w:r w:rsidRPr="001D1428">
        <w:rPr>
          <w:rFonts w:ascii="Palatino Linotype" w:hAnsi="Palatino Linotype" w:cs="Times New Roman"/>
          <w:sz w:val="18"/>
          <w:szCs w:val="18"/>
          <w:lang w:val="en-GB"/>
        </w:rPr>
        <w:t>;2:429</w:t>
      </w:r>
      <w:proofErr w:type="gramEnd"/>
      <w:r w:rsidRPr="001D1428">
        <w:rPr>
          <w:rFonts w:ascii="Palatino Linotype" w:hAnsi="Palatino Linotype" w:cs="Times New Roman"/>
          <w:sz w:val="18"/>
          <w:szCs w:val="18"/>
          <w:lang w:val="en-GB"/>
        </w:rPr>
        <w:t>–45</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 xml:space="preserve">J. L. </w:t>
      </w:r>
      <w:proofErr w:type="gramStart"/>
      <w:r w:rsidRPr="001D1428">
        <w:rPr>
          <w:rFonts w:ascii="Palatino Linotype" w:hAnsi="Palatino Linotype" w:cs="Times New Roman"/>
          <w:sz w:val="18"/>
          <w:szCs w:val="18"/>
          <w:lang w:val="en-GB"/>
        </w:rPr>
        <w:t>Jones  A</w:t>
      </w:r>
      <w:proofErr w:type="gramEnd"/>
      <w:r w:rsidRPr="001D1428">
        <w:rPr>
          <w:rFonts w:ascii="Palatino Linotype" w:hAnsi="Palatino Linotype" w:cs="Times New Roman"/>
          <w:sz w:val="18"/>
          <w:szCs w:val="18"/>
          <w:lang w:val="en-GB"/>
        </w:rPr>
        <w:t xml:space="preserve">. Krueger  J. </w:t>
      </w:r>
      <w:proofErr w:type="spellStart"/>
      <w:r w:rsidRPr="001D1428">
        <w:rPr>
          <w:rFonts w:ascii="Palatino Linotype" w:hAnsi="Palatino Linotype" w:cs="Times New Roman"/>
          <w:sz w:val="18"/>
          <w:szCs w:val="18"/>
          <w:lang w:val="en-GB"/>
        </w:rPr>
        <w:t>Schulkin</w:t>
      </w:r>
      <w:proofErr w:type="spellEnd"/>
      <w:r w:rsidRPr="001D1428">
        <w:rPr>
          <w:rFonts w:ascii="Palatino Linotype" w:hAnsi="Palatino Linotype" w:cs="Times New Roman"/>
          <w:sz w:val="18"/>
          <w:szCs w:val="18"/>
          <w:lang w:val="en-GB"/>
        </w:rPr>
        <w:t xml:space="preserve">  P. M. </w:t>
      </w:r>
      <w:proofErr w:type="spellStart"/>
      <w:r w:rsidRPr="001D1428">
        <w:rPr>
          <w:rFonts w:ascii="Palatino Linotype" w:hAnsi="Palatino Linotype" w:cs="Times New Roman"/>
          <w:sz w:val="18"/>
          <w:szCs w:val="18"/>
          <w:lang w:val="en-GB"/>
        </w:rPr>
        <w:t>Schantz</w:t>
      </w:r>
      <w:proofErr w:type="spellEnd"/>
      <w:r w:rsidRPr="001D1428">
        <w:rPr>
          <w:rFonts w:ascii="Palatino Linotype" w:hAnsi="Palatino Linotype" w:cs="Times New Roman"/>
          <w:sz w:val="18"/>
          <w:szCs w:val="18"/>
          <w:lang w:val="en-GB"/>
        </w:rPr>
        <w:t>;</w:t>
      </w:r>
      <w:r w:rsidRPr="001D1428">
        <w:rPr>
          <w:rFonts w:ascii="Palatino Linotype" w:hAnsi="Palatino Linotype"/>
          <w:sz w:val="18"/>
          <w:szCs w:val="18"/>
        </w:rPr>
        <w:t xml:space="preserve"> </w:t>
      </w:r>
      <w:r w:rsidRPr="001D1428">
        <w:rPr>
          <w:rFonts w:ascii="Palatino Linotype" w:hAnsi="Palatino Linotype" w:cs="Times New Roman"/>
          <w:sz w:val="18"/>
          <w:szCs w:val="18"/>
          <w:lang w:val="en-GB"/>
        </w:rPr>
        <w:t>Toxoplasmosis Prevention and Testing in Pregnancy, Survey of Obstetrician–Gynaecologists, 04 January 2010 ,https://doi.org/10.1111/j.1863-2378.2009.01277.</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Jackson, M.H. and Hutchison, W.M. (1989): The prevalence and source of Toxoplasma infection in the environment. Adv. Parasitol.28:55–105.</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 xml:space="preserve">Jones J, </w:t>
      </w:r>
      <w:proofErr w:type="spellStart"/>
      <w:r w:rsidRPr="001D1428">
        <w:rPr>
          <w:rFonts w:ascii="Palatino Linotype" w:hAnsi="Palatino Linotype" w:cs="Times New Roman"/>
          <w:sz w:val="18"/>
          <w:szCs w:val="18"/>
          <w:lang w:val="en-GB"/>
        </w:rPr>
        <w:t>Kruzzon</w:t>
      </w:r>
      <w:proofErr w:type="spellEnd"/>
      <w:r w:rsidRPr="001D1428">
        <w:rPr>
          <w:rFonts w:ascii="Palatino Linotype" w:hAnsi="Palatino Linotype" w:cs="Times New Roman"/>
          <w:sz w:val="18"/>
          <w:szCs w:val="18"/>
          <w:lang w:val="en-GB"/>
        </w:rPr>
        <w:t xml:space="preserve">-Moran D, Wilson M, </w:t>
      </w:r>
      <w:proofErr w:type="spellStart"/>
      <w:r w:rsidRPr="001D1428">
        <w:rPr>
          <w:rFonts w:ascii="Palatino Linotype" w:hAnsi="Palatino Linotype" w:cs="Times New Roman"/>
          <w:sz w:val="18"/>
          <w:szCs w:val="18"/>
          <w:lang w:val="en-GB"/>
        </w:rPr>
        <w:t>McQuillan</w:t>
      </w:r>
      <w:proofErr w:type="spellEnd"/>
      <w:r w:rsidRPr="001D1428">
        <w:rPr>
          <w:rFonts w:ascii="Palatino Linotype" w:hAnsi="Palatino Linotype" w:cs="Times New Roman"/>
          <w:sz w:val="18"/>
          <w:szCs w:val="18"/>
          <w:lang w:val="en-GB"/>
        </w:rPr>
        <w:t xml:space="preserve"> G, </w:t>
      </w:r>
      <w:proofErr w:type="spellStart"/>
      <w:r w:rsidRPr="001D1428">
        <w:rPr>
          <w:rFonts w:ascii="Palatino Linotype" w:hAnsi="Palatino Linotype" w:cs="Times New Roman"/>
          <w:sz w:val="18"/>
          <w:szCs w:val="18"/>
          <w:lang w:val="en-GB"/>
        </w:rPr>
        <w:t>Navin</w:t>
      </w:r>
      <w:proofErr w:type="spellEnd"/>
      <w:r w:rsidRPr="001D1428">
        <w:rPr>
          <w:rFonts w:ascii="Palatino Linotype" w:hAnsi="Palatino Linotype" w:cs="Times New Roman"/>
          <w:sz w:val="18"/>
          <w:szCs w:val="18"/>
          <w:lang w:val="en-GB"/>
        </w:rPr>
        <w:t xml:space="preserve"> T, </w:t>
      </w:r>
      <w:proofErr w:type="spellStart"/>
      <w:r w:rsidRPr="001D1428">
        <w:rPr>
          <w:rFonts w:ascii="Palatino Linotype" w:hAnsi="Palatino Linotype" w:cs="Times New Roman"/>
          <w:sz w:val="18"/>
          <w:szCs w:val="18"/>
          <w:lang w:val="en-GB"/>
        </w:rPr>
        <w:t>McAuley</w:t>
      </w:r>
      <w:proofErr w:type="spellEnd"/>
      <w:r w:rsidRPr="001D1428">
        <w:rPr>
          <w:rFonts w:ascii="Palatino Linotype" w:hAnsi="Palatino Linotype" w:cs="Times New Roman"/>
          <w:sz w:val="18"/>
          <w:szCs w:val="18"/>
          <w:lang w:val="en-GB"/>
        </w:rPr>
        <w:t xml:space="preserve"> J.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infection in the United States: </w:t>
      </w:r>
      <w:proofErr w:type="spellStart"/>
      <w:r w:rsidRPr="001D1428">
        <w:rPr>
          <w:rFonts w:ascii="Palatino Linotype" w:hAnsi="Palatino Linotype" w:cs="Times New Roman"/>
          <w:sz w:val="18"/>
          <w:szCs w:val="18"/>
          <w:lang w:val="en-GB"/>
        </w:rPr>
        <w:t>seroprevalence</w:t>
      </w:r>
      <w:proofErr w:type="spellEnd"/>
      <w:r w:rsidRPr="001D1428">
        <w:rPr>
          <w:rFonts w:ascii="Palatino Linotype" w:hAnsi="Palatino Linotype" w:cs="Times New Roman"/>
          <w:sz w:val="18"/>
          <w:szCs w:val="18"/>
          <w:lang w:val="en-GB"/>
        </w:rPr>
        <w:t xml:space="preserve"> and risk factors. Am. J. </w:t>
      </w:r>
      <w:proofErr w:type="spellStart"/>
      <w:r w:rsidRPr="001D1428">
        <w:rPr>
          <w:rFonts w:ascii="Palatino Linotype" w:hAnsi="Palatino Linotype" w:cs="Times New Roman"/>
          <w:sz w:val="18"/>
          <w:szCs w:val="18"/>
          <w:lang w:val="en-GB"/>
        </w:rPr>
        <w:t>Epidemiol</w:t>
      </w:r>
      <w:proofErr w:type="spellEnd"/>
      <w:r w:rsidRPr="001D1428">
        <w:rPr>
          <w:rFonts w:ascii="Palatino Linotype" w:hAnsi="Palatino Linotype" w:cs="Times New Roman"/>
          <w:sz w:val="18"/>
          <w:szCs w:val="18"/>
          <w:lang w:val="en-GB"/>
        </w:rPr>
        <w:t>. 2001</w:t>
      </w:r>
      <w:proofErr w:type="gramStart"/>
      <w:r w:rsidRPr="001D1428">
        <w:rPr>
          <w:rFonts w:ascii="Palatino Linotype" w:hAnsi="Palatino Linotype" w:cs="Times New Roman"/>
          <w:sz w:val="18"/>
          <w:szCs w:val="18"/>
          <w:lang w:val="en-GB"/>
        </w:rPr>
        <w:t>;154:357</w:t>
      </w:r>
      <w:proofErr w:type="gramEnd"/>
      <w:r w:rsidRPr="001D1428">
        <w:rPr>
          <w:rFonts w:ascii="Palatino Linotype" w:hAnsi="Palatino Linotype" w:cs="Times New Roman"/>
          <w:sz w:val="18"/>
          <w:szCs w:val="18"/>
          <w:lang w:val="en-GB"/>
        </w:rPr>
        <w:t>–365. doi:10.1093/</w:t>
      </w:r>
      <w:proofErr w:type="spellStart"/>
      <w:r w:rsidRPr="001D1428">
        <w:rPr>
          <w:rFonts w:ascii="Palatino Linotype" w:hAnsi="Palatino Linotype" w:cs="Times New Roman"/>
          <w:sz w:val="18"/>
          <w:szCs w:val="18"/>
          <w:lang w:val="en-GB"/>
        </w:rPr>
        <w:t>aje</w:t>
      </w:r>
      <w:proofErr w:type="spellEnd"/>
      <w:r w:rsidRPr="001D1428">
        <w:rPr>
          <w:rFonts w:ascii="Palatino Linotype" w:hAnsi="Palatino Linotype" w:cs="Times New Roman"/>
          <w:sz w:val="18"/>
          <w:szCs w:val="18"/>
          <w:lang w:val="en-GB"/>
        </w:rPr>
        <w:t>/154.4.357</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Karlsson</w:t>
      </w:r>
      <w:proofErr w:type="spellEnd"/>
      <w:r w:rsidRPr="001D1428">
        <w:rPr>
          <w:rFonts w:ascii="Palatino Linotype" w:hAnsi="Palatino Linotype" w:cs="Times New Roman"/>
          <w:sz w:val="18"/>
          <w:szCs w:val="18"/>
          <w:lang w:val="en-GB"/>
        </w:rPr>
        <w:t xml:space="preserve"> H, Bachmann S, </w:t>
      </w:r>
      <w:proofErr w:type="spellStart"/>
      <w:r w:rsidRPr="001D1428">
        <w:rPr>
          <w:rFonts w:ascii="Palatino Linotype" w:hAnsi="Palatino Linotype" w:cs="Times New Roman"/>
          <w:sz w:val="18"/>
          <w:szCs w:val="18"/>
          <w:lang w:val="en-GB"/>
        </w:rPr>
        <w:t>Schröder</w:t>
      </w:r>
      <w:proofErr w:type="spellEnd"/>
      <w:r w:rsidRPr="001D1428">
        <w:rPr>
          <w:rFonts w:ascii="Palatino Linotype" w:hAnsi="Palatino Linotype" w:cs="Times New Roman"/>
          <w:sz w:val="18"/>
          <w:szCs w:val="18"/>
          <w:lang w:val="en-GB"/>
        </w:rPr>
        <w:t xml:space="preserve"> J, McArthur J, Torrey EF, </w:t>
      </w:r>
      <w:proofErr w:type="spellStart"/>
      <w:r w:rsidRPr="001D1428">
        <w:rPr>
          <w:rFonts w:ascii="Palatino Linotype" w:hAnsi="Palatino Linotype" w:cs="Times New Roman"/>
          <w:sz w:val="18"/>
          <w:szCs w:val="18"/>
          <w:lang w:val="en-GB"/>
        </w:rPr>
        <w:t>Yolken</w:t>
      </w:r>
      <w:proofErr w:type="spellEnd"/>
      <w:r w:rsidRPr="001D1428">
        <w:rPr>
          <w:rFonts w:ascii="Palatino Linotype" w:hAnsi="Palatino Linotype" w:cs="Times New Roman"/>
          <w:sz w:val="18"/>
          <w:szCs w:val="18"/>
          <w:lang w:val="en-GB"/>
        </w:rPr>
        <w:t xml:space="preserve"> RH Retroviral RNA identified in the cerebrospinal fluids and brains of individuals with schizophrenia. </w:t>
      </w:r>
      <w:proofErr w:type="spellStart"/>
      <w:r w:rsidRPr="001D1428">
        <w:rPr>
          <w:rFonts w:ascii="Palatino Linotype" w:hAnsi="Palatino Linotype" w:cs="Times New Roman"/>
          <w:sz w:val="18"/>
          <w:szCs w:val="18"/>
          <w:lang w:val="en-GB"/>
        </w:rPr>
        <w:t>Proc</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Natl</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Acad</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Sci</w:t>
      </w:r>
      <w:proofErr w:type="spellEnd"/>
      <w:r w:rsidRPr="001D1428">
        <w:rPr>
          <w:rFonts w:ascii="Palatino Linotype" w:hAnsi="Palatino Linotype" w:cs="Times New Roman"/>
          <w:sz w:val="18"/>
          <w:szCs w:val="18"/>
          <w:lang w:val="en-GB"/>
        </w:rPr>
        <w:t xml:space="preserve"> U S A. 2001</w:t>
      </w:r>
      <w:proofErr w:type="gramStart"/>
      <w:r w:rsidRPr="001D1428">
        <w:rPr>
          <w:rFonts w:ascii="Palatino Linotype" w:hAnsi="Palatino Linotype" w:cs="Times New Roman"/>
          <w:sz w:val="18"/>
          <w:szCs w:val="18"/>
          <w:lang w:val="en-GB"/>
        </w:rPr>
        <w:t>;98:4634</w:t>
      </w:r>
      <w:proofErr w:type="gramEnd"/>
      <w:r w:rsidRPr="001D1428">
        <w:rPr>
          <w:rFonts w:ascii="Palatino Linotype" w:hAnsi="Palatino Linotype" w:cs="Times New Roman"/>
          <w:sz w:val="18"/>
          <w:szCs w:val="18"/>
          <w:lang w:val="en-GB"/>
        </w:rPr>
        <w:t>–9 10.1073/pnas.061021998</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lastRenderedPageBreak/>
        <w:t xml:space="preserve">Kaye, Alyson. 2011. “Toxoplasmosis: Diagnosis, Treatment, and Prevention in Congenitally Exposed Infants.” </w:t>
      </w:r>
      <w:proofErr w:type="gramStart"/>
      <w:r w:rsidRPr="001D1428">
        <w:rPr>
          <w:rFonts w:ascii="Palatino Linotype" w:hAnsi="Palatino Linotype" w:cs="Times New Roman"/>
          <w:sz w:val="18"/>
          <w:szCs w:val="18"/>
          <w:lang w:val="en-GB"/>
        </w:rPr>
        <w:t xml:space="preserve">Journal of </w:t>
      </w:r>
      <w:proofErr w:type="spellStart"/>
      <w:r w:rsidRPr="001D1428">
        <w:rPr>
          <w:rFonts w:ascii="Palatino Linotype" w:hAnsi="Palatino Linotype" w:cs="Times New Roman"/>
          <w:sz w:val="18"/>
          <w:szCs w:val="18"/>
          <w:lang w:val="en-GB"/>
        </w:rPr>
        <w:t>Pediatric</w:t>
      </w:r>
      <w:proofErr w:type="spellEnd"/>
      <w:r w:rsidRPr="001D1428">
        <w:rPr>
          <w:rFonts w:ascii="Palatino Linotype" w:hAnsi="Palatino Linotype" w:cs="Times New Roman"/>
          <w:sz w:val="18"/>
          <w:szCs w:val="18"/>
          <w:lang w:val="en-GB"/>
        </w:rPr>
        <w:t xml:space="preserve"> Health Care.</w:t>
      </w:r>
      <w:proofErr w:type="gramEnd"/>
      <w:r w:rsidRPr="001D1428">
        <w:rPr>
          <w:rFonts w:ascii="Palatino Linotype" w:hAnsi="Palatino Linotype" w:cs="Times New Roman"/>
          <w:sz w:val="18"/>
          <w:szCs w:val="18"/>
          <w:lang w:val="en-GB"/>
        </w:rPr>
        <w:t xml:space="preserve"> </w:t>
      </w:r>
      <w:hyperlink r:id="rId8" w:history="1">
        <w:r w:rsidRPr="001D1428">
          <w:rPr>
            <w:rStyle w:val="Hyperlink"/>
            <w:rFonts w:ascii="Palatino Linotype" w:hAnsi="Palatino Linotype" w:cs="Times New Roman"/>
            <w:sz w:val="18"/>
            <w:szCs w:val="18"/>
            <w:lang w:val="en-GB"/>
          </w:rPr>
          <w:t>https://doi.org/10.1016/j.pedhc.2010.04.008</w:t>
        </w:r>
      </w:hyperlink>
      <w:r w:rsidRPr="001D1428">
        <w:rPr>
          <w:rFonts w:ascii="Palatino Linotype" w:hAnsi="Palatino Linotype" w:cs="Times New Roman"/>
          <w:sz w:val="18"/>
          <w:szCs w:val="18"/>
          <w:lang w:val="en-GB"/>
        </w:rPr>
        <w:t>.</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 xml:space="preserve">Kocazeybek, B., Oner, Y., Turksoy,et al. (2009): "Higher prevalence of toxoplasmosis in victims of traffic accidents suggest increased risk of traffic accident in Toxoplasma-infected inhabitants of Istanbul and its suburbs". Forensic Science International. 187 (1–3): 103–108. </w:t>
      </w:r>
    </w:p>
    <w:p w:rsidR="00280D01" w:rsidRPr="001D1428" w:rsidRDefault="00280D01" w:rsidP="00280D01">
      <w:pPr>
        <w:jc w:val="both"/>
        <w:rPr>
          <w:rFonts w:ascii="Palatino Linotype" w:hAnsi="Palatino Linotype" w:cs="Times New Roman"/>
          <w:sz w:val="18"/>
          <w:szCs w:val="18"/>
          <w:lang w:val="en-GB"/>
        </w:rPr>
      </w:pPr>
      <w:proofErr w:type="spellStart"/>
      <w:proofErr w:type="gramStart"/>
      <w:r w:rsidRPr="001D1428">
        <w:rPr>
          <w:rFonts w:ascii="Palatino Linotype" w:hAnsi="Palatino Linotype" w:cs="Times New Roman"/>
          <w:sz w:val="18"/>
          <w:szCs w:val="18"/>
          <w:lang w:val="en-GB"/>
        </w:rPr>
        <w:t>Kravetz</w:t>
      </w:r>
      <w:proofErr w:type="spellEnd"/>
      <w:r w:rsidRPr="001D1428">
        <w:rPr>
          <w:rFonts w:ascii="Palatino Linotype" w:hAnsi="Palatino Linotype" w:cs="Times New Roman"/>
          <w:sz w:val="18"/>
          <w:szCs w:val="18"/>
          <w:lang w:val="en-GB"/>
        </w:rPr>
        <w:t xml:space="preserve">, Jeffrey D., and Daniel G. </w:t>
      </w:r>
      <w:proofErr w:type="spellStart"/>
      <w:r w:rsidRPr="001D1428">
        <w:rPr>
          <w:rFonts w:ascii="Palatino Linotype" w:hAnsi="Palatino Linotype" w:cs="Times New Roman"/>
          <w:sz w:val="18"/>
          <w:szCs w:val="18"/>
          <w:lang w:val="en-GB"/>
        </w:rPr>
        <w:t>Federman</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2005. “Prevention of Toxoplasmosis in Pregnancy: Knowledge of Risk Factors.” </w:t>
      </w:r>
      <w:proofErr w:type="gramStart"/>
      <w:r w:rsidRPr="001D1428">
        <w:rPr>
          <w:rFonts w:ascii="Palatino Linotype" w:hAnsi="Palatino Linotype" w:cs="Times New Roman"/>
          <w:sz w:val="18"/>
          <w:szCs w:val="18"/>
          <w:lang w:val="en-GB"/>
        </w:rPr>
        <w:t xml:space="preserve">Infectious Diseases in Obstetrics and </w:t>
      </w:r>
      <w:proofErr w:type="spellStart"/>
      <w:r w:rsidRPr="001D1428">
        <w:rPr>
          <w:rFonts w:ascii="Palatino Linotype" w:hAnsi="Palatino Linotype" w:cs="Times New Roman"/>
          <w:sz w:val="18"/>
          <w:szCs w:val="18"/>
          <w:lang w:val="en-GB"/>
        </w:rPr>
        <w:t>Gynecology</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https://doi.org/10.1080/10647440500068305.</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Liesenfeld</w:t>
      </w:r>
      <w:proofErr w:type="spellEnd"/>
      <w:r w:rsidRPr="001D1428">
        <w:rPr>
          <w:rFonts w:ascii="Palatino Linotype" w:hAnsi="Palatino Linotype" w:cs="Times New Roman"/>
          <w:sz w:val="18"/>
          <w:szCs w:val="18"/>
          <w:lang w:val="en-GB"/>
        </w:rPr>
        <w:t xml:space="preserve"> O., Montoya J.G., </w:t>
      </w:r>
      <w:proofErr w:type="spellStart"/>
      <w:r w:rsidRPr="001D1428">
        <w:rPr>
          <w:rFonts w:ascii="Palatino Linotype" w:hAnsi="Palatino Linotype" w:cs="Times New Roman"/>
          <w:sz w:val="18"/>
          <w:szCs w:val="18"/>
          <w:lang w:val="en-GB"/>
        </w:rPr>
        <w:t>Tathineni</w:t>
      </w:r>
      <w:proofErr w:type="spellEnd"/>
      <w:r w:rsidRPr="001D1428">
        <w:rPr>
          <w:rFonts w:ascii="Palatino Linotype" w:hAnsi="Palatino Linotype" w:cs="Times New Roman"/>
          <w:sz w:val="18"/>
          <w:szCs w:val="18"/>
          <w:lang w:val="en-GB"/>
        </w:rPr>
        <w:t xml:space="preserve"> N.J., Davis M., Brown B.W., Cobb K.L., </w:t>
      </w:r>
      <w:proofErr w:type="spellStart"/>
      <w:r w:rsidRPr="001D1428">
        <w:rPr>
          <w:rFonts w:ascii="Palatino Linotype" w:hAnsi="Palatino Linotype" w:cs="Times New Roman"/>
          <w:sz w:val="18"/>
          <w:szCs w:val="18"/>
          <w:lang w:val="en-GB"/>
        </w:rPr>
        <w:t>Parsonnet</w:t>
      </w:r>
      <w:proofErr w:type="spellEnd"/>
      <w:r w:rsidRPr="001D1428">
        <w:rPr>
          <w:rFonts w:ascii="Palatino Linotype" w:hAnsi="Palatino Linotype" w:cs="Times New Roman"/>
          <w:sz w:val="18"/>
          <w:szCs w:val="18"/>
          <w:lang w:val="en-GB"/>
        </w:rPr>
        <w:t xml:space="preserve"> J., Remington J.S. Confirmatory serologic testing for acute toxoplasmosis and rate of induced abortions among women reported to have positive Toxoplasma immunoglobulin M antibody </w:t>
      </w:r>
      <w:proofErr w:type="spellStart"/>
      <w:r w:rsidRPr="001D1428">
        <w:rPr>
          <w:rFonts w:ascii="Palatino Linotype" w:hAnsi="Palatino Linotype" w:cs="Times New Roman"/>
          <w:sz w:val="18"/>
          <w:szCs w:val="18"/>
          <w:lang w:val="en-GB"/>
        </w:rPr>
        <w:t>titers</w:t>
      </w:r>
      <w:proofErr w:type="spellEnd"/>
      <w:r w:rsidRPr="001D1428">
        <w:rPr>
          <w:rFonts w:ascii="Palatino Linotype" w:hAnsi="Palatino Linotype" w:cs="Times New Roman"/>
          <w:sz w:val="18"/>
          <w:szCs w:val="18"/>
          <w:lang w:val="en-GB"/>
        </w:rPr>
        <w:t>. Am. J. Obstet. Gynecol. 2001</w:t>
      </w:r>
      <w:proofErr w:type="gramStart"/>
      <w:r w:rsidRPr="001D1428">
        <w:rPr>
          <w:rFonts w:ascii="Palatino Linotype" w:hAnsi="Palatino Linotype" w:cs="Times New Roman"/>
          <w:sz w:val="18"/>
          <w:szCs w:val="18"/>
          <w:lang w:val="en-GB"/>
        </w:rPr>
        <w:t>;184:140</w:t>
      </w:r>
      <w:proofErr w:type="gramEnd"/>
      <w:r w:rsidRPr="001D1428">
        <w:rPr>
          <w:rFonts w:ascii="Palatino Linotype" w:hAnsi="Palatino Linotype" w:cs="Times New Roman"/>
          <w:sz w:val="18"/>
          <w:szCs w:val="18"/>
          <w:lang w:val="en-GB"/>
        </w:rPr>
        <w:t xml:space="preserve">–145. </w:t>
      </w:r>
      <w:proofErr w:type="spellStart"/>
      <w:proofErr w:type="gramStart"/>
      <w:r w:rsidRPr="001D1428">
        <w:rPr>
          <w:rFonts w:ascii="Palatino Linotype" w:hAnsi="Palatino Linotype" w:cs="Times New Roman"/>
          <w:sz w:val="18"/>
          <w:szCs w:val="18"/>
          <w:lang w:val="en-GB"/>
        </w:rPr>
        <w:t>doi</w:t>
      </w:r>
      <w:proofErr w:type="spellEnd"/>
      <w:proofErr w:type="gramEnd"/>
      <w:r w:rsidRPr="001D1428">
        <w:rPr>
          <w:rFonts w:ascii="Palatino Linotype" w:hAnsi="Palatino Linotype" w:cs="Times New Roman"/>
          <w:sz w:val="18"/>
          <w:szCs w:val="18"/>
          <w:lang w:val="en-GB"/>
        </w:rPr>
        <w:t>: 10.1067/mob.2001.108341.</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 xml:space="preserve">Mario, </w:t>
      </w:r>
      <w:proofErr w:type="spellStart"/>
      <w:r w:rsidRPr="001D1428">
        <w:rPr>
          <w:rFonts w:ascii="Palatino Linotype" w:hAnsi="Palatino Linotype" w:cs="Times New Roman"/>
          <w:sz w:val="18"/>
          <w:szCs w:val="18"/>
          <w:lang w:val="en-GB"/>
        </w:rPr>
        <w:t>Simona</w:t>
      </w:r>
      <w:proofErr w:type="spellEnd"/>
      <w:r w:rsidRPr="001D1428">
        <w:rPr>
          <w:rFonts w:ascii="Palatino Linotype" w:hAnsi="Palatino Linotype" w:cs="Times New Roman"/>
          <w:sz w:val="18"/>
          <w:szCs w:val="18"/>
          <w:lang w:val="en-GB"/>
        </w:rPr>
        <w:t xml:space="preserve"> Di, Vittorio </w:t>
      </w:r>
      <w:proofErr w:type="spellStart"/>
      <w:r w:rsidRPr="001D1428">
        <w:rPr>
          <w:rFonts w:ascii="Palatino Linotype" w:hAnsi="Palatino Linotype" w:cs="Times New Roman"/>
          <w:sz w:val="18"/>
          <w:szCs w:val="18"/>
          <w:lang w:val="en-GB"/>
        </w:rPr>
        <w:t>Basevi</w:t>
      </w:r>
      <w:proofErr w:type="spellEnd"/>
      <w:r w:rsidRPr="001D1428">
        <w:rPr>
          <w:rFonts w:ascii="Palatino Linotype" w:hAnsi="Palatino Linotype" w:cs="Times New Roman"/>
          <w:sz w:val="18"/>
          <w:szCs w:val="18"/>
          <w:lang w:val="en-GB"/>
        </w:rPr>
        <w:t xml:space="preserve">, Carlo </w:t>
      </w:r>
      <w:proofErr w:type="spellStart"/>
      <w:r w:rsidRPr="001D1428">
        <w:rPr>
          <w:rFonts w:ascii="Palatino Linotype" w:hAnsi="Palatino Linotype" w:cs="Times New Roman"/>
          <w:sz w:val="18"/>
          <w:szCs w:val="18"/>
          <w:lang w:val="en-GB"/>
        </w:rPr>
        <w:t>Gagliotti</w:t>
      </w:r>
      <w:proofErr w:type="spellEnd"/>
      <w:r w:rsidRPr="001D1428">
        <w:rPr>
          <w:rFonts w:ascii="Palatino Linotype" w:hAnsi="Palatino Linotype" w:cs="Times New Roman"/>
          <w:sz w:val="18"/>
          <w:szCs w:val="18"/>
          <w:lang w:val="en-GB"/>
        </w:rPr>
        <w:t xml:space="preserve">, Daniela </w:t>
      </w:r>
      <w:proofErr w:type="spellStart"/>
      <w:r w:rsidRPr="001D1428">
        <w:rPr>
          <w:rFonts w:ascii="Palatino Linotype" w:hAnsi="Palatino Linotype" w:cs="Times New Roman"/>
          <w:sz w:val="18"/>
          <w:szCs w:val="18"/>
          <w:lang w:val="en-GB"/>
        </w:rPr>
        <w:t>Spettoli</w:t>
      </w:r>
      <w:proofErr w:type="spellEnd"/>
      <w:r w:rsidRPr="001D1428">
        <w:rPr>
          <w:rFonts w:ascii="Palatino Linotype" w:hAnsi="Palatino Linotype" w:cs="Times New Roman"/>
          <w:sz w:val="18"/>
          <w:szCs w:val="18"/>
          <w:lang w:val="en-GB"/>
        </w:rPr>
        <w:t xml:space="preserve">, Gianfranco </w:t>
      </w:r>
      <w:proofErr w:type="spellStart"/>
      <w:r w:rsidRPr="001D1428">
        <w:rPr>
          <w:rFonts w:ascii="Palatino Linotype" w:hAnsi="Palatino Linotype" w:cs="Times New Roman"/>
          <w:sz w:val="18"/>
          <w:szCs w:val="18"/>
          <w:lang w:val="en-GB"/>
        </w:rPr>
        <w:t>Gori</w:t>
      </w:r>
      <w:proofErr w:type="spellEnd"/>
      <w:r w:rsidRPr="001D1428">
        <w:rPr>
          <w:rFonts w:ascii="Palatino Linotype" w:hAnsi="Palatino Linotype" w:cs="Times New Roman"/>
          <w:sz w:val="18"/>
          <w:szCs w:val="18"/>
          <w:lang w:val="en-GB"/>
        </w:rPr>
        <w:t xml:space="preserve">, Roberto D’Amico, and Nicola </w:t>
      </w:r>
      <w:proofErr w:type="spellStart"/>
      <w:r w:rsidRPr="001D1428">
        <w:rPr>
          <w:rFonts w:ascii="Palatino Linotype" w:hAnsi="Palatino Linotype" w:cs="Times New Roman"/>
          <w:sz w:val="18"/>
          <w:szCs w:val="18"/>
          <w:lang w:val="en-GB"/>
        </w:rPr>
        <w:t>Magrini</w:t>
      </w:r>
      <w:proofErr w:type="spellEnd"/>
      <w:r w:rsidRPr="001D1428">
        <w:rPr>
          <w:rFonts w:ascii="Palatino Linotype" w:hAnsi="Palatino Linotype" w:cs="Times New Roman"/>
          <w:sz w:val="18"/>
          <w:szCs w:val="18"/>
          <w:lang w:val="en-GB"/>
        </w:rPr>
        <w:t xml:space="preserve">. 2015. “Prenatal Education for Congenital Toxoplasmosis.” </w:t>
      </w:r>
      <w:proofErr w:type="gramStart"/>
      <w:r w:rsidRPr="001D1428">
        <w:rPr>
          <w:rFonts w:ascii="Palatino Linotype" w:hAnsi="Palatino Linotype" w:cs="Times New Roman"/>
          <w:sz w:val="18"/>
          <w:szCs w:val="18"/>
          <w:lang w:val="en-GB"/>
        </w:rPr>
        <w:t>Cochrane Database of Systematic Reviews.</w:t>
      </w:r>
      <w:proofErr w:type="gramEnd"/>
      <w:r w:rsidRPr="001D1428">
        <w:rPr>
          <w:rFonts w:ascii="Palatino Linotype" w:hAnsi="Palatino Linotype" w:cs="Times New Roman"/>
          <w:sz w:val="18"/>
          <w:szCs w:val="18"/>
          <w:lang w:val="en-GB"/>
        </w:rPr>
        <w:t xml:space="preserve"> https://doi.org/10.1002/14651858.CD006171.pub4.</w:t>
      </w:r>
    </w:p>
    <w:p w:rsidR="00280D01" w:rsidRPr="001D1428" w:rsidRDefault="00280D01" w:rsidP="00280D01">
      <w:pPr>
        <w:jc w:val="both"/>
        <w:rPr>
          <w:rFonts w:ascii="Palatino Linotype" w:hAnsi="Palatino Linotype" w:cs="Times New Roman"/>
          <w:sz w:val="18"/>
          <w:szCs w:val="18"/>
          <w:lang w:val="en-GB"/>
        </w:rPr>
      </w:pPr>
      <w:proofErr w:type="gramStart"/>
      <w:r w:rsidRPr="001D1428">
        <w:rPr>
          <w:rFonts w:ascii="Palatino Linotype" w:hAnsi="Palatino Linotype" w:cs="Times New Roman"/>
          <w:sz w:val="18"/>
          <w:szCs w:val="18"/>
          <w:lang w:val="en-GB"/>
        </w:rPr>
        <w:t xml:space="preserve">McLeod, Rima, Francois </w:t>
      </w:r>
      <w:proofErr w:type="spellStart"/>
      <w:r w:rsidRPr="001D1428">
        <w:rPr>
          <w:rFonts w:ascii="Palatino Linotype" w:hAnsi="Palatino Linotype" w:cs="Times New Roman"/>
          <w:sz w:val="18"/>
          <w:szCs w:val="18"/>
          <w:lang w:val="en-GB"/>
        </w:rPr>
        <w:t>Kieffer</w:t>
      </w:r>
      <w:proofErr w:type="spellEnd"/>
      <w:r w:rsidRPr="001D1428">
        <w:rPr>
          <w:rFonts w:ascii="Palatino Linotype" w:hAnsi="Palatino Linotype" w:cs="Times New Roman"/>
          <w:sz w:val="18"/>
          <w:szCs w:val="18"/>
          <w:lang w:val="en-GB"/>
        </w:rPr>
        <w:t xml:space="preserve">, Mari </w:t>
      </w:r>
      <w:proofErr w:type="spellStart"/>
      <w:r w:rsidRPr="001D1428">
        <w:rPr>
          <w:rFonts w:ascii="Palatino Linotype" w:hAnsi="Palatino Linotype" w:cs="Times New Roman"/>
          <w:sz w:val="18"/>
          <w:szCs w:val="18"/>
          <w:lang w:val="en-GB"/>
        </w:rPr>
        <w:t>Sautter</w:t>
      </w:r>
      <w:proofErr w:type="spellEnd"/>
      <w:r w:rsidRPr="001D1428">
        <w:rPr>
          <w:rFonts w:ascii="Palatino Linotype" w:hAnsi="Palatino Linotype" w:cs="Times New Roman"/>
          <w:sz w:val="18"/>
          <w:szCs w:val="18"/>
          <w:lang w:val="en-GB"/>
        </w:rPr>
        <w:t xml:space="preserve">, Tiffany </w:t>
      </w:r>
      <w:proofErr w:type="spellStart"/>
      <w:r w:rsidRPr="001D1428">
        <w:rPr>
          <w:rFonts w:ascii="Palatino Linotype" w:hAnsi="Palatino Linotype" w:cs="Times New Roman"/>
          <w:sz w:val="18"/>
          <w:szCs w:val="18"/>
          <w:lang w:val="en-GB"/>
        </w:rPr>
        <w:t>Hosten</w:t>
      </w:r>
      <w:proofErr w:type="spellEnd"/>
      <w:r w:rsidRPr="001D1428">
        <w:rPr>
          <w:rFonts w:ascii="Palatino Linotype" w:hAnsi="Palatino Linotype" w:cs="Times New Roman"/>
          <w:sz w:val="18"/>
          <w:szCs w:val="18"/>
          <w:lang w:val="en-GB"/>
        </w:rPr>
        <w:t xml:space="preserve">, and </w:t>
      </w:r>
      <w:proofErr w:type="spellStart"/>
      <w:r w:rsidRPr="001D1428">
        <w:rPr>
          <w:rFonts w:ascii="Palatino Linotype" w:hAnsi="Palatino Linotype" w:cs="Times New Roman"/>
          <w:sz w:val="18"/>
          <w:szCs w:val="18"/>
          <w:lang w:val="en-GB"/>
        </w:rPr>
        <w:t>Herve</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Pelloux</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2009. “Why Prevent, Diagnose and Treat Congenital Toxoplasmosis?” </w:t>
      </w:r>
      <w:proofErr w:type="spellStart"/>
      <w:r w:rsidRPr="001D1428">
        <w:rPr>
          <w:rFonts w:ascii="Palatino Linotype" w:hAnsi="Palatino Linotype" w:cs="Times New Roman"/>
          <w:sz w:val="18"/>
          <w:szCs w:val="18"/>
          <w:lang w:val="en-GB"/>
        </w:rPr>
        <w:t>Memorias</w:t>
      </w:r>
      <w:proofErr w:type="spellEnd"/>
      <w:r w:rsidRPr="001D1428">
        <w:rPr>
          <w:rFonts w:ascii="Palatino Linotype" w:hAnsi="Palatino Linotype" w:cs="Times New Roman"/>
          <w:sz w:val="18"/>
          <w:szCs w:val="18"/>
          <w:lang w:val="en-GB"/>
        </w:rPr>
        <w:t xml:space="preserve"> Do </w:t>
      </w:r>
      <w:proofErr w:type="spellStart"/>
      <w:r w:rsidRPr="001D1428">
        <w:rPr>
          <w:rFonts w:ascii="Palatino Linotype" w:hAnsi="Palatino Linotype" w:cs="Times New Roman"/>
          <w:sz w:val="18"/>
          <w:szCs w:val="18"/>
          <w:lang w:val="en-GB"/>
        </w:rPr>
        <w:t>Instituto</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Oswaldo</w:t>
      </w:r>
      <w:proofErr w:type="spellEnd"/>
      <w:r w:rsidRPr="001D1428">
        <w:rPr>
          <w:rFonts w:ascii="Palatino Linotype" w:hAnsi="Palatino Linotype" w:cs="Times New Roman"/>
          <w:sz w:val="18"/>
          <w:szCs w:val="18"/>
          <w:lang w:val="en-GB"/>
        </w:rPr>
        <w:t xml:space="preserve"> Cruz. https://doi.org/10.1590/S0074-02762009000200029.</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Minto A, Roberts FJ The psychiatric complications of toxoplasmosis. Lancet. 1959;1:1180–2 10.1016/S0140-6736(59)91187-0</w:t>
      </w:r>
    </w:p>
    <w:p w:rsidR="00280D01" w:rsidRPr="001D1428" w:rsidRDefault="00280D01" w:rsidP="00280D01">
      <w:pPr>
        <w:jc w:val="both"/>
        <w:rPr>
          <w:rFonts w:ascii="Palatino Linotype" w:hAnsi="Palatino Linotype" w:cs="Times New Roman"/>
          <w:sz w:val="18"/>
          <w:szCs w:val="18"/>
          <w:lang w:val="en-GB"/>
        </w:rPr>
      </w:pPr>
      <w:proofErr w:type="gramStart"/>
      <w:r w:rsidRPr="001D1428">
        <w:rPr>
          <w:rFonts w:ascii="Palatino Linotype" w:hAnsi="Palatino Linotype" w:cs="Times New Roman"/>
          <w:sz w:val="18"/>
          <w:szCs w:val="18"/>
          <w:lang w:val="en-GB"/>
        </w:rPr>
        <w:t xml:space="preserve">Montoya, J. G., and O. </w:t>
      </w:r>
      <w:proofErr w:type="spellStart"/>
      <w:r w:rsidRPr="001D1428">
        <w:rPr>
          <w:rFonts w:ascii="Palatino Linotype" w:hAnsi="Palatino Linotype" w:cs="Times New Roman"/>
          <w:sz w:val="18"/>
          <w:szCs w:val="18"/>
          <w:lang w:val="en-GB"/>
        </w:rPr>
        <w:t>Liesenfeld</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2004. “Toxoplasmosis.” </w:t>
      </w:r>
      <w:proofErr w:type="gramStart"/>
      <w:r w:rsidRPr="001D1428">
        <w:rPr>
          <w:rFonts w:ascii="Palatino Linotype" w:hAnsi="Palatino Linotype" w:cs="Times New Roman"/>
          <w:sz w:val="18"/>
          <w:szCs w:val="18"/>
          <w:lang w:val="en-GB"/>
        </w:rPr>
        <w:t>In Lancet.</w:t>
      </w:r>
      <w:proofErr w:type="gramEnd"/>
      <w:r w:rsidRPr="001D1428">
        <w:rPr>
          <w:rFonts w:ascii="Palatino Linotype" w:hAnsi="Palatino Linotype" w:cs="Times New Roman"/>
          <w:sz w:val="18"/>
          <w:szCs w:val="18"/>
          <w:lang w:val="en-GB"/>
        </w:rPr>
        <w:t xml:space="preserve"> https://doi.org/10.1016/S0140-</w:t>
      </w:r>
      <w:proofErr w:type="gramStart"/>
      <w:r w:rsidRPr="001D1428">
        <w:rPr>
          <w:rFonts w:ascii="Palatino Linotype" w:hAnsi="Palatino Linotype" w:cs="Times New Roman"/>
          <w:sz w:val="18"/>
          <w:szCs w:val="18"/>
          <w:lang w:val="en-GB"/>
        </w:rPr>
        <w:t>6736(</w:t>
      </w:r>
      <w:proofErr w:type="gramEnd"/>
      <w:r w:rsidRPr="001D1428">
        <w:rPr>
          <w:rFonts w:ascii="Palatino Linotype" w:hAnsi="Palatino Linotype" w:cs="Times New Roman"/>
          <w:sz w:val="18"/>
          <w:szCs w:val="18"/>
          <w:lang w:val="en-GB"/>
        </w:rPr>
        <w:t>04)16412-X.</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Paquet</w:t>
      </w:r>
      <w:proofErr w:type="spellEnd"/>
      <w:r w:rsidRPr="001D1428">
        <w:rPr>
          <w:rFonts w:ascii="Palatino Linotype" w:hAnsi="Palatino Linotype" w:cs="Times New Roman"/>
          <w:sz w:val="18"/>
          <w:szCs w:val="18"/>
          <w:lang w:val="en-GB"/>
        </w:rPr>
        <w:t xml:space="preserve">, Caroline, Mark H. </w:t>
      </w:r>
      <w:proofErr w:type="spellStart"/>
      <w:r w:rsidRPr="001D1428">
        <w:rPr>
          <w:rFonts w:ascii="Palatino Linotype" w:hAnsi="Palatino Linotype" w:cs="Times New Roman"/>
          <w:sz w:val="18"/>
          <w:szCs w:val="18"/>
          <w:lang w:val="en-GB"/>
        </w:rPr>
        <w:t>Yudin</w:t>
      </w:r>
      <w:proofErr w:type="spellEnd"/>
      <w:r w:rsidRPr="001D1428">
        <w:rPr>
          <w:rFonts w:ascii="Palatino Linotype" w:hAnsi="Palatino Linotype" w:cs="Times New Roman"/>
          <w:sz w:val="18"/>
          <w:szCs w:val="18"/>
          <w:lang w:val="en-GB"/>
        </w:rPr>
        <w:t xml:space="preserve">, Victoria M. Allen, Céline Bouchard, Marc Boucher, Sheila Caddy, </w:t>
      </w:r>
      <w:proofErr w:type="spellStart"/>
      <w:r w:rsidRPr="001D1428">
        <w:rPr>
          <w:rFonts w:ascii="Palatino Linotype" w:hAnsi="Palatino Linotype" w:cs="Times New Roman"/>
          <w:sz w:val="18"/>
          <w:szCs w:val="18"/>
          <w:lang w:val="en-GB"/>
        </w:rPr>
        <w:t>Eliana</w:t>
      </w:r>
      <w:proofErr w:type="spellEnd"/>
      <w:r w:rsidRPr="001D1428">
        <w:rPr>
          <w:rFonts w:ascii="Palatino Linotype" w:hAnsi="Palatino Linotype" w:cs="Times New Roman"/>
          <w:sz w:val="18"/>
          <w:szCs w:val="18"/>
          <w:lang w:val="en-GB"/>
        </w:rPr>
        <w:t xml:space="preserve"> Castillo, et al. 2013. “Toxoplasmosis in Pregnancy: Prevention, Screening, and Treatment.” </w:t>
      </w:r>
      <w:proofErr w:type="gramStart"/>
      <w:r w:rsidRPr="001D1428">
        <w:rPr>
          <w:rFonts w:ascii="Palatino Linotype" w:hAnsi="Palatino Linotype" w:cs="Times New Roman"/>
          <w:sz w:val="18"/>
          <w:szCs w:val="18"/>
          <w:lang w:val="en-GB"/>
        </w:rPr>
        <w:t>Journal of Obstetrics and Gynaecology Canada.</w:t>
      </w:r>
      <w:proofErr w:type="gramEnd"/>
      <w:r w:rsidRPr="001D1428">
        <w:rPr>
          <w:rFonts w:ascii="Palatino Linotype" w:hAnsi="Palatino Linotype" w:cs="Times New Roman"/>
          <w:sz w:val="18"/>
          <w:szCs w:val="18"/>
          <w:lang w:val="en-GB"/>
        </w:rPr>
        <w:t xml:space="preserve"> https://doi.org/10.1016/S1701-</w:t>
      </w:r>
      <w:proofErr w:type="gramStart"/>
      <w:r w:rsidRPr="001D1428">
        <w:rPr>
          <w:rFonts w:ascii="Palatino Linotype" w:hAnsi="Palatino Linotype" w:cs="Times New Roman"/>
          <w:sz w:val="18"/>
          <w:szCs w:val="18"/>
          <w:lang w:val="en-GB"/>
        </w:rPr>
        <w:t>2163(</w:t>
      </w:r>
      <w:proofErr w:type="gramEnd"/>
      <w:r w:rsidRPr="001D1428">
        <w:rPr>
          <w:rFonts w:ascii="Palatino Linotype" w:hAnsi="Palatino Linotype" w:cs="Times New Roman"/>
          <w:sz w:val="18"/>
          <w:szCs w:val="18"/>
          <w:lang w:val="en-GB"/>
        </w:rPr>
        <w:t>15)31053-7.</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Prandovszky</w:t>
      </w:r>
      <w:proofErr w:type="spellEnd"/>
      <w:r w:rsidRPr="001D1428">
        <w:rPr>
          <w:rFonts w:ascii="Palatino Linotype" w:hAnsi="Palatino Linotype" w:cs="Times New Roman"/>
          <w:sz w:val="18"/>
          <w:szCs w:val="18"/>
          <w:lang w:val="en-GB"/>
        </w:rPr>
        <w:t xml:space="preserve"> E., Gaskell E., </w:t>
      </w:r>
      <w:proofErr w:type="spellStart"/>
      <w:r w:rsidRPr="001D1428">
        <w:rPr>
          <w:rFonts w:ascii="Palatino Linotype" w:hAnsi="Palatino Linotype" w:cs="Times New Roman"/>
          <w:sz w:val="18"/>
          <w:szCs w:val="18"/>
          <w:lang w:val="en-GB"/>
        </w:rPr>
        <w:t>Dubey</w:t>
      </w:r>
      <w:proofErr w:type="spellEnd"/>
      <w:r w:rsidRPr="001D1428">
        <w:rPr>
          <w:rFonts w:ascii="Palatino Linotype" w:hAnsi="Palatino Linotype" w:cs="Times New Roman"/>
          <w:sz w:val="18"/>
          <w:szCs w:val="18"/>
          <w:lang w:val="en-GB"/>
        </w:rPr>
        <w:t xml:space="preserve"> J. P., Webster J. P., </w:t>
      </w:r>
      <w:proofErr w:type="spellStart"/>
      <w:r w:rsidRPr="001D1428">
        <w:rPr>
          <w:rFonts w:ascii="Palatino Linotype" w:hAnsi="Palatino Linotype" w:cs="Times New Roman"/>
          <w:sz w:val="18"/>
          <w:szCs w:val="18"/>
          <w:lang w:val="en-GB"/>
        </w:rPr>
        <w:t>McConkey</w:t>
      </w:r>
      <w:proofErr w:type="spellEnd"/>
      <w:r w:rsidRPr="001D1428">
        <w:rPr>
          <w:rFonts w:ascii="Palatino Linotype" w:hAnsi="Palatino Linotype" w:cs="Times New Roman"/>
          <w:sz w:val="18"/>
          <w:szCs w:val="18"/>
          <w:lang w:val="en-GB"/>
        </w:rPr>
        <w:t xml:space="preserve"> G. A. (2011). The neurotropic parasite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increases dopamine metabolism. </w:t>
      </w:r>
      <w:proofErr w:type="spellStart"/>
      <w:r w:rsidRPr="001D1428">
        <w:rPr>
          <w:rFonts w:ascii="Palatino Linotype" w:hAnsi="Palatino Linotype" w:cs="Times New Roman"/>
          <w:sz w:val="18"/>
          <w:szCs w:val="18"/>
          <w:lang w:val="en-GB"/>
        </w:rPr>
        <w:t>PLoS</w:t>
      </w:r>
      <w:proofErr w:type="spellEnd"/>
      <w:r w:rsidRPr="001D1428">
        <w:rPr>
          <w:rFonts w:ascii="Palatino Linotype" w:hAnsi="Palatino Linotype" w:cs="Times New Roman"/>
          <w:sz w:val="18"/>
          <w:szCs w:val="18"/>
          <w:lang w:val="en-GB"/>
        </w:rPr>
        <w:t xml:space="preserve"> ONE 6, e23866</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Rentakallio</w:t>
      </w:r>
      <w:proofErr w:type="spellEnd"/>
      <w:r w:rsidRPr="001D1428">
        <w:rPr>
          <w:rFonts w:ascii="Palatino Linotype" w:hAnsi="Palatino Linotype" w:cs="Times New Roman"/>
          <w:sz w:val="18"/>
          <w:szCs w:val="18"/>
          <w:lang w:val="en-GB"/>
        </w:rPr>
        <w:t xml:space="preserve"> P, Jones P, Moring J, Von Wendt L Association between central nervous system infections during childhood and adult onset schizophrenia and other psychoses: a 28-year follow-up. </w:t>
      </w:r>
      <w:proofErr w:type="spellStart"/>
      <w:r w:rsidRPr="001D1428">
        <w:rPr>
          <w:rFonts w:ascii="Palatino Linotype" w:hAnsi="Palatino Linotype" w:cs="Times New Roman"/>
          <w:sz w:val="18"/>
          <w:szCs w:val="18"/>
          <w:lang w:val="en-GB"/>
        </w:rPr>
        <w:t>Int</w:t>
      </w:r>
      <w:proofErr w:type="spellEnd"/>
      <w:r w:rsidRPr="001D1428">
        <w:rPr>
          <w:rFonts w:ascii="Palatino Linotype" w:hAnsi="Palatino Linotype" w:cs="Times New Roman"/>
          <w:sz w:val="18"/>
          <w:szCs w:val="18"/>
          <w:lang w:val="en-GB"/>
        </w:rPr>
        <w:t xml:space="preserve"> J </w:t>
      </w:r>
      <w:proofErr w:type="spellStart"/>
      <w:r w:rsidRPr="001D1428">
        <w:rPr>
          <w:rFonts w:ascii="Palatino Linotype" w:hAnsi="Palatino Linotype" w:cs="Times New Roman"/>
          <w:sz w:val="18"/>
          <w:szCs w:val="18"/>
          <w:lang w:val="en-GB"/>
        </w:rPr>
        <w:t>Epidemiol</w:t>
      </w:r>
      <w:proofErr w:type="spellEnd"/>
      <w:r w:rsidRPr="001D1428">
        <w:rPr>
          <w:rFonts w:ascii="Palatino Linotype" w:hAnsi="Palatino Linotype" w:cs="Times New Roman"/>
          <w:sz w:val="18"/>
          <w:szCs w:val="18"/>
          <w:lang w:val="en-GB"/>
        </w:rPr>
        <w:t>. 1997</w:t>
      </w:r>
      <w:proofErr w:type="gramStart"/>
      <w:r w:rsidRPr="001D1428">
        <w:rPr>
          <w:rFonts w:ascii="Palatino Linotype" w:hAnsi="Palatino Linotype" w:cs="Times New Roman"/>
          <w:sz w:val="18"/>
          <w:szCs w:val="18"/>
          <w:lang w:val="en-GB"/>
        </w:rPr>
        <w:t>;26:837</w:t>
      </w:r>
      <w:proofErr w:type="gramEnd"/>
      <w:r w:rsidRPr="001D1428">
        <w:rPr>
          <w:rFonts w:ascii="Palatino Linotype" w:hAnsi="Palatino Linotype" w:cs="Times New Roman"/>
          <w:sz w:val="18"/>
          <w:szCs w:val="18"/>
          <w:lang w:val="en-GB"/>
        </w:rPr>
        <w:t>–43 10.1093/</w:t>
      </w:r>
      <w:proofErr w:type="spellStart"/>
      <w:r w:rsidRPr="001D1428">
        <w:rPr>
          <w:rFonts w:ascii="Palatino Linotype" w:hAnsi="Palatino Linotype" w:cs="Times New Roman"/>
          <w:sz w:val="18"/>
          <w:szCs w:val="18"/>
          <w:lang w:val="en-GB"/>
        </w:rPr>
        <w:t>ije</w:t>
      </w:r>
      <w:proofErr w:type="spellEnd"/>
      <w:r w:rsidRPr="001D1428">
        <w:rPr>
          <w:rFonts w:ascii="Palatino Linotype" w:hAnsi="Palatino Linotype" w:cs="Times New Roman"/>
          <w:sz w:val="18"/>
          <w:szCs w:val="18"/>
          <w:lang w:val="en-GB"/>
        </w:rPr>
        <w:t>/26.4.837</w:t>
      </w:r>
    </w:p>
    <w:p w:rsidR="00280D01" w:rsidRPr="001D1428" w:rsidRDefault="00280D01" w:rsidP="00280D01">
      <w:pPr>
        <w:jc w:val="both"/>
        <w:rPr>
          <w:rFonts w:ascii="Palatino Linotype" w:hAnsi="Palatino Linotype" w:cs="Times New Roman"/>
          <w:sz w:val="18"/>
          <w:szCs w:val="18"/>
          <w:lang w:val="en-GB"/>
        </w:rPr>
      </w:pPr>
      <w:proofErr w:type="spellStart"/>
      <w:proofErr w:type="gramStart"/>
      <w:r w:rsidRPr="001D1428">
        <w:rPr>
          <w:rFonts w:ascii="Palatino Linotype" w:hAnsi="Palatino Linotype" w:cs="Times New Roman"/>
          <w:sz w:val="18"/>
          <w:szCs w:val="18"/>
          <w:lang w:val="en-GB"/>
        </w:rPr>
        <w:t>Rorman</w:t>
      </w:r>
      <w:proofErr w:type="spellEnd"/>
      <w:r w:rsidRPr="001D1428">
        <w:rPr>
          <w:rFonts w:ascii="Palatino Linotype" w:hAnsi="Palatino Linotype" w:cs="Times New Roman"/>
          <w:sz w:val="18"/>
          <w:szCs w:val="18"/>
          <w:lang w:val="en-GB"/>
        </w:rPr>
        <w:t xml:space="preserve"> E, Stein </w:t>
      </w:r>
      <w:proofErr w:type="spellStart"/>
      <w:r w:rsidRPr="001D1428">
        <w:rPr>
          <w:rFonts w:ascii="Palatino Linotype" w:hAnsi="Palatino Linotype" w:cs="Times New Roman"/>
          <w:sz w:val="18"/>
          <w:szCs w:val="18"/>
          <w:lang w:val="en-GB"/>
        </w:rPr>
        <w:t>Zamir</w:t>
      </w:r>
      <w:proofErr w:type="spellEnd"/>
      <w:r w:rsidRPr="001D1428">
        <w:rPr>
          <w:rFonts w:ascii="Palatino Linotype" w:hAnsi="Palatino Linotype" w:cs="Times New Roman"/>
          <w:sz w:val="18"/>
          <w:szCs w:val="18"/>
          <w:lang w:val="en-GB"/>
        </w:rPr>
        <w:t xml:space="preserve"> C, </w:t>
      </w:r>
      <w:proofErr w:type="spellStart"/>
      <w:r w:rsidRPr="001D1428">
        <w:rPr>
          <w:rFonts w:ascii="Palatino Linotype" w:hAnsi="Palatino Linotype" w:cs="Times New Roman"/>
          <w:sz w:val="18"/>
          <w:szCs w:val="18"/>
          <w:lang w:val="en-GB"/>
        </w:rPr>
        <w:t>Rilkis</w:t>
      </w:r>
      <w:proofErr w:type="spellEnd"/>
      <w:r w:rsidRPr="001D1428">
        <w:rPr>
          <w:rFonts w:ascii="Palatino Linotype" w:hAnsi="Palatino Linotype" w:cs="Times New Roman"/>
          <w:sz w:val="18"/>
          <w:szCs w:val="18"/>
          <w:lang w:val="en-GB"/>
        </w:rPr>
        <w:t xml:space="preserve"> I, Ben‐David H. Congenital toxoplasmosis ‐ prenatal aspects of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infection.</w:t>
      </w:r>
      <w:proofErr w:type="gramEnd"/>
      <w:r w:rsidRPr="001D1428">
        <w:rPr>
          <w:rFonts w:ascii="Palatino Linotype" w:hAnsi="Palatino Linotype" w:cs="Times New Roman"/>
          <w:sz w:val="18"/>
          <w:szCs w:val="18"/>
          <w:lang w:val="en-GB"/>
        </w:rPr>
        <w:t xml:space="preserve"> Reproductive Toxicology 2006</w:t>
      </w:r>
      <w:proofErr w:type="gramStart"/>
      <w:r w:rsidRPr="001D1428">
        <w:rPr>
          <w:rFonts w:ascii="Palatino Linotype" w:hAnsi="Palatino Linotype" w:cs="Times New Roman"/>
          <w:sz w:val="18"/>
          <w:szCs w:val="18"/>
          <w:lang w:val="en-GB"/>
        </w:rPr>
        <w:t>;21</w:t>
      </w:r>
      <w:proofErr w:type="gramEnd"/>
      <w:r w:rsidRPr="001D1428">
        <w:rPr>
          <w:rFonts w:ascii="Palatino Linotype" w:hAnsi="Palatino Linotype" w:cs="Times New Roman"/>
          <w:sz w:val="18"/>
          <w:szCs w:val="18"/>
          <w:lang w:val="en-GB"/>
        </w:rPr>
        <w:t>(4):458‐72.</w:t>
      </w:r>
    </w:p>
    <w:p w:rsidR="00280D01" w:rsidRPr="001D1428" w:rsidRDefault="00280D01" w:rsidP="00280D01">
      <w:pPr>
        <w:jc w:val="both"/>
        <w:rPr>
          <w:rFonts w:ascii="Palatino Linotype" w:hAnsi="Palatino Linotype" w:cs="Times New Roman"/>
          <w:sz w:val="18"/>
          <w:szCs w:val="18"/>
          <w:lang w:val="en-GB"/>
        </w:rPr>
      </w:pPr>
      <w:proofErr w:type="spellStart"/>
      <w:proofErr w:type="gramStart"/>
      <w:r w:rsidRPr="001D1428">
        <w:rPr>
          <w:rFonts w:ascii="Palatino Linotype" w:hAnsi="Palatino Linotype" w:cs="Times New Roman"/>
          <w:sz w:val="18"/>
          <w:szCs w:val="18"/>
          <w:lang w:val="en-GB"/>
        </w:rPr>
        <w:t>Saadatnia</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Geita</w:t>
      </w:r>
      <w:proofErr w:type="spellEnd"/>
      <w:r w:rsidRPr="001D1428">
        <w:rPr>
          <w:rFonts w:ascii="Palatino Linotype" w:hAnsi="Palatino Linotype" w:cs="Times New Roman"/>
          <w:sz w:val="18"/>
          <w:szCs w:val="18"/>
          <w:lang w:val="en-GB"/>
        </w:rPr>
        <w:t xml:space="preserve">, and </w:t>
      </w:r>
      <w:proofErr w:type="spellStart"/>
      <w:r w:rsidRPr="001D1428">
        <w:rPr>
          <w:rFonts w:ascii="Palatino Linotype" w:hAnsi="Palatino Linotype" w:cs="Times New Roman"/>
          <w:sz w:val="18"/>
          <w:szCs w:val="18"/>
          <w:lang w:val="en-GB"/>
        </w:rPr>
        <w:t>Majid</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Golkar</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2012. “A Review on Human Toxoplasmosis.” </w:t>
      </w:r>
      <w:proofErr w:type="gramStart"/>
      <w:r w:rsidRPr="001D1428">
        <w:rPr>
          <w:rFonts w:ascii="Palatino Linotype" w:hAnsi="Palatino Linotype" w:cs="Times New Roman"/>
          <w:sz w:val="18"/>
          <w:szCs w:val="18"/>
          <w:lang w:val="en-GB"/>
        </w:rPr>
        <w:t>Scandinavian Journal of Infectious Diseases.</w:t>
      </w:r>
      <w:proofErr w:type="gramEnd"/>
      <w:r w:rsidRPr="001D1428">
        <w:rPr>
          <w:rFonts w:ascii="Palatino Linotype" w:hAnsi="Palatino Linotype" w:cs="Times New Roman"/>
          <w:sz w:val="18"/>
          <w:szCs w:val="18"/>
          <w:lang w:val="en-GB"/>
        </w:rPr>
        <w:t xml:space="preserve"> https://doi.org/10.3109/00365548.2012.693197.</w:t>
      </w:r>
    </w:p>
    <w:p w:rsidR="00280D01" w:rsidRPr="001D1428" w:rsidRDefault="00280D01" w:rsidP="00280D01">
      <w:pPr>
        <w:jc w:val="both"/>
        <w:rPr>
          <w:rFonts w:ascii="Palatino Linotype" w:hAnsi="Palatino Linotype" w:cs="Times New Roman"/>
          <w:sz w:val="18"/>
          <w:szCs w:val="18"/>
          <w:lang w:val="en-GB"/>
        </w:rPr>
      </w:pPr>
      <w:proofErr w:type="spellStart"/>
      <w:proofErr w:type="gramStart"/>
      <w:r w:rsidRPr="001D1428">
        <w:rPr>
          <w:rFonts w:ascii="Palatino Linotype" w:hAnsi="Palatino Linotype" w:cs="Times New Roman"/>
          <w:sz w:val="18"/>
          <w:szCs w:val="18"/>
          <w:lang w:val="en-GB"/>
        </w:rPr>
        <w:t>Schlüter</w:t>
      </w:r>
      <w:proofErr w:type="spellEnd"/>
      <w:r w:rsidRPr="001D1428">
        <w:rPr>
          <w:rFonts w:ascii="Palatino Linotype" w:hAnsi="Palatino Linotype" w:cs="Times New Roman"/>
          <w:sz w:val="18"/>
          <w:szCs w:val="18"/>
          <w:lang w:val="en-GB"/>
        </w:rPr>
        <w:t xml:space="preserve">, Dirk, Walter </w:t>
      </w:r>
      <w:proofErr w:type="spellStart"/>
      <w:r w:rsidRPr="001D1428">
        <w:rPr>
          <w:rFonts w:ascii="Palatino Linotype" w:hAnsi="Palatino Linotype" w:cs="Times New Roman"/>
          <w:sz w:val="18"/>
          <w:szCs w:val="18"/>
          <w:lang w:val="en-GB"/>
        </w:rPr>
        <w:t>Däubener</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Gereon</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Schares</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Uwe</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Groß</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Uwe</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Pleyer</w:t>
      </w:r>
      <w:proofErr w:type="spellEnd"/>
      <w:r w:rsidRPr="001D1428">
        <w:rPr>
          <w:rFonts w:ascii="Palatino Linotype" w:hAnsi="Palatino Linotype" w:cs="Times New Roman"/>
          <w:sz w:val="18"/>
          <w:szCs w:val="18"/>
          <w:lang w:val="en-GB"/>
        </w:rPr>
        <w:t xml:space="preserve">, and </w:t>
      </w:r>
      <w:proofErr w:type="spellStart"/>
      <w:r w:rsidRPr="001D1428">
        <w:rPr>
          <w:rFonts w:ascii="Palatino Linotype" w:hAnsi="Palatino Linotype" w:cs="Times New Roman"/>
          <w:sz w:val="18"/>
          <w:szCs w:val="18"/>
          <w:lang w:val="en-GB"/>
        </w:rPr>
        <w:t>Carsten</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Lüder</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2014. “Animals Are Key to Human Toxoplasmosis.” </w:t>
      </w:r>
      <w:proofErr w:type="gramStart"/>
      <w:r w:rsidRPr="001D1428">
        <w:rPr>
          <w:rFonts w:ascii="Palatino Linotype" w:hAnsi="Palatino Linotype" w:cs="Times New Roman"/>
          <w:sz w:val="18"/>
          <w:szCs w:val="18"/>
          <w:lang w:val="en-GB"/>
        </w:rPr>
        <w:t>International Journal of Medical Microbiology.</w:t>
      </w:r>
      <w:proofErr w:type="gramEnd"/>
      <w:r w:rsidRPr="001D1428">
        <w:rPr>
          <w:rFonts w:ascii="Palatino Linotype" w:hAnsi="Palatino Linotype" w:cs="Times New Roman"/>
          <w:sz w:val="18"/>
          <w:szCs w:val="18"/>
          <w:lang w:val="en-GB"/>
        </w:rPr>
        <w:t xml:space="preserve"> https://doi.org/10.1016/j.ijmm.2014.09.002.</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 xml:space="preserve">Siegel,  S.,  Lunde,  M.,  Gelderman,  A.,  Halterman,  R.,  Brown,  J.,Levine,  A.  and  Graw,  R. (1971):  "Transmission  of  Toxoplasmosis  by  Leukocyte  Transfusion".  Blood.  37  (4): 388–394. </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lastRenderedPageBreak/>
        <w:t>Signorell</w:t>
      </w:r>
      <w:proofErr w:type="spellEnd"/>
      <w:r w:rsidRPr="001D1428">
        <w:rPr>
          <w:rFonts w:ascii="Palatino Linotype" w:hAnsi="Palatino Linotype" w:cs="Times New Roman"/>
          <w:sz w:val="18"/>
          <w:szCs w:val="18"/>
          <w:lang w:val="en-GB"/>
        </w:rPr>
        <w:t xml:space="preserve"> LM, Seitz D, Merkel S, Berger R, </w:t>
      </w:r>
      <w:proofErr w:type="spellStart"/>
      <w:r w:rsidRPr="001D1428">
        <w:rPr>
          <w:rFonts w:ascii="Palatino Linotype" w:hAnsi="Palatino Linotype" w:cs="Times New Roman"/>
          <w:sz w:val="18"/>
          <w:szCs w:val="18"/>
          <w:lang w:val="en-GB"/>
        </w:rPr>
        <w:t>Rudin</w:t>
      </w:r>
      <w:proofErr w:type="spellEnd"/>
      <w:r w:rsidRPr="001D1428">
        <w:rPr>
          <w:rFonts w:ascii="Palatino Linotype" w:hAnsi="Palatino Linotype" w:cs="Times New Roman"/>
          <w:sz w:val="18"/>
          <w:szCs w:val="18"/>
          <w:lang w:val="en-GB"/>
        </w:rPr>
        <w:t xml:space="preserve"> C. Cord blood screening for congenital toxoplasmosis in </w:t>
      </w:r>
      <w:proofErr w:type="spellStart"/>
      <w:r w:rsidRPr="001D1428">
        <w:rPr>
          <w:rFonts w:ascii="Palatino Linotype" w:hAnsi="Palatino Linotype" w:cs="Times New Roman"/>
          <w:sz w:val="18"/>
          <w:szCs w:val="18"/>
          <w:lang w:val="en-GB"/>
        </w:rPr>
        <w:t>northwestern</w:t>
      </w:r>
      <w:proofErr w:type="spellEnd"/>
      <w:r w:rsidRPr="001D1428">
        <w:rPr>
          <w:rFonts w:ascii="Palatino Linotype" w:hAnsi="Palatino Linotype" w:cs="Times New Roman"/>
          <w:sz w:val="18"/>
          <w:szCs w:val="18"/>
          <w:lang w:val="en-GB"/>
        </w:rPr>
        <w:t xml:space="preserve"> Switzerland, 1982‐1999. </w:t>
      </w:r>
      <w:proofErr w:type="spellStart"/>
      <w:r w:rsidRPr="001D1428">
        <w:rPr>
          <w:rFonts w:ascii="Palatino Linotype" w:hAnsi="Palatino Linotype" w:cs="Times New Roman"/>
          <w:sz w:val="18"/>
          <w:szCs w:val="18"/>
          <w:lang w:val="en-GB"/>
        </w:rPr>
        <w:t>Pediatric</w:t>
      </w:r>
      <w:proofErr w:type="spellEnd"/>
      <w:r w:rsidRPr="001D1428">
        <w:rPr>
          <w:rFonts w:ascii="Palatino Linotype" w:hAnsi="Palatino Linotype" w:cs="Times New Roman"/>
          <w:sz w:val="18"/>
          <w:szCs w:val="18"/>
          <w:lang w:val="en-GB"/>
        </w:rPr>
        <w:t xml:space="preserve"> Infectious Disease Journal 2006</w:t>
      </w:r>
      <w:proofErr w:type="gramStart"/>
      <w:r w:rsidRPr="001D1428">
        <w:rPr>
          <w:rFonts w:ascii="Palatino Linotype" w:hAnsi="Palatino Linotype" w:cs="Times New Roman"/>
          <w:sz w:val="18"/>
          <w:szCs w:val="18"/>
          <w:lang w:val="en-GB"/>
        </w:rPr>
        <w:t>;25:123</w:t>
      </w:r>
      <w:proofErr w:type="gramEnd"/>
      <w:r w:rsidRPr="001D1428">
        <w:rPr>
          <w:rFonts w:ascii="Palatino Linotype" w:hAnsi="Palatino Linotype" w:cs="Times New Roman"/>
          <w:sz w:val="18"/>
          <w:szCs w:val="18"/>
          <w:lang w:val="en-GB"/>
        </w:rPr>
        <w:t>‐8.</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 xml:space="preserve">Singh, </w:t>
      </w:r>
      <w:proofErr w:type="spellStart"/>
      <w:r w:rsidRPr="001D1428">
        <w:rPr>
          <w:rFonts w:ascii="Palatino Linotype" w:hAnsi="Palatino Linotype" w:cs="Times New Roman"/>
          <w:sz w:val="18"/>
          <w:szCs w:val="18"/>
          <w:lang w:val="en-GB"/>
        </w:rPr>
        <w:t>Sarman</w:t>
      </w:r>
      <w:proofErr w:type="spellEnd"/>
      <w:r w:rsidRPr="001D1428">
        <w:rPr>
          <w:rFonts w:ascii="Palatino Linotype" w:hAnsi="Palatino Linotype" w:cs="Times New Roman"/>
          <w:sz w:val="18"/>
          <w:szCs w:val="18"/>
          <w:lang w:val="en-GB"/>
        </w:rPr>
        <w:t xml:space="preserve">. 2016. “Congenital Toxoplasmosis: Clinical Features, Outcomes, Treatment, and Prevention.” </w:t>
      </w:r>
      <w:proofErr w:type="gramStart"/>
      <w:r w:rsidRPr="001D1428">
        <w:rPr>
          <w:rFonts w:ascii="Palatino Linotype" w:hAnsi="Palatino Linotype" w:cs="Times New Roman"/>
          <w:sz w:val="18"/>
          <w:szCs w:val="18"/>
          <w:lang w:val="en-GB"/>
        </w:rPr>
        <w:t>Tropical Parasitology.</w:t>
      </w:r>
      <w:proofErr w:type="gramEnd"/>
      <w:r w:rsidRPr="001D1428">
        <w:rPr>
          <w:rFonts w:ascii="Palatino Linotype" w:hAnsi="Palatino Linotype" w:cs="Times New Roman"/>
          <w:sz w:val="18"/>
          <w:szCs w:val="18"/>
          <w:lang w:val="en-GB"/>
        </w:rPr>
        <w:t xml:space="preserve"> https://doi.org/10.4103/2229-5070.190813.</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Sulzer</w:t>
      </w:r>
      <w:proofErr w:type="spellEnd"/>
      <w:r w:rsidRPr="001D1428">
        <w:rPr>
          <w:rFonts w:ascii="Palatino Linotype" w:hAnsi="Palatino Linotype" w:cs="Times New Roman"/>
          <w:sz w:val="18"/>
          <w:szCs w:val="18"/>
          <w:lang w:val="en-GB"/>
        </w:rPr>
        <w:t xml:space="preserve">, A.J., Franco, E.L., </w:t>
      </w:r>
      <w:proofErr w:type="spellStart"/>
      <w:r w:rsidRPr="001D1428">
        <w:rPr>
          <w:rFonts w:ascii="Palatino Linotype" w:hAnsi="Palatino Linotype" w:cs="Times New Roman"/>
          <w:sz w:val="18"/>
          <w:szCs w:val="18"/>
          <w:lang w:val="en-GB"/>
        </w:rPr>
        <w:t>Takafuji</w:t>
      </w:r>
      <w:proofErr w:type="spellEnd"/>
      <w:r w:rsidRPr="001D1428">
        <w:rPr>
          <w:rFonts w:ascii="Palatino Linotype" w:hAnsi="Palatino Linotype" w:cs="Times New Roman"/>
          <w:sz w:val="18"/>
          <w:szCs w:val="18"/>
          <w:lang w:val="en-GB"/>
        </w:rPr>
        <w:t xml:space="preserve">, E., </w:t>
      </w:r>
      <w:proofErr w:type="spellStart"/>
      <w:r w:rsidRPr="001D1428">
        <w:rPr>
          <w:rFonts w:ascii="Palatino Linotype" w:hAnsi="Palatino Linotype" w:cs="Times New Roman"/>
          <w:sz w:val="18"/>
          <w:szCs w:val="18"/>
          <w:lang w:val="en-GB"/>
        </w:rPr>
        <w:t>Benenson</w:t>
      </w:r>
      <w:proofErr w:type="spellEnd"/>
      <w:r w:rsidRPr="001D1428">
        <w:rPr>
          <w:rFonts w:ascii="Palatino Linotype" w:hAnsi="Palatino Linotype" w:cs="Times New Roman"/>
          <w:sz w:val="18"/>
          <w:szCs w:val="18"/>
          <w:lang w:val="en-GB"/>
        </w:rPr>
        <w:t xml:space="preserve">, M., Walls, K.W., Greenup, R.L. (1986): An </w:t>
      </w:r>
      <w:proofErr w:type="spellStart"/>
      <w:r w:rsidRPr="001D1428">
        <w:rPr>
          <w:rFonts w:ascii="Palatino Linotype" w:hAnsi="Palatino Linotype" w:cs="Times New Roman"/>
          <w:sz w:val="18"/>
          <w:szCs w:val="18"/>
          <w:lang w:val="en-GB"/>
        </w:rPr>
        <w:t>oocyst</w:t>
      </w:r>
      <w:proofErr w:type="spellEnd"/>
      <w:r w:rsidRPr="001D1428">
        <w:rPr>
          <w:rFonts w:ascii="Palatino Linotype" w:hAnsi="Palatino Linotype" w:cs="Times New Roman"/>
          <w:sz w:val="18"/>
          <w:szCs w:val="18"/>
          <w:lang w:val="en-GB"/>
        </w:rPr>
        <w:t xml:space="preserve">-transmitted outbreak of toxoplasmosis: patterns of immunoglobulin G and M over one year. Am. J. </w:t>
      </w:r>
      <w:proofErr w:type="spellStart"/>
      <w:r w:rsidRPr="001D1428">
        <w:rPr>
          <w:rFonts w:ascii="Palatino Linotype" w:hAnsi="Palatino Linotype" w:cs="Times New Roman"/>
          <w:sz w:val="18"/>
          <w:szCs w:val="18"/>
          <w:lang w:val="en-GB"/>
        </w:rPr>
        <w:t>Trop.Med</w:t>
      </w:r>
      <w:proofErr w:type="spellEnd"/>
      <w:r w:rsidRPr="001D1428">
        <w:rPr>
          <w:rFonts w:ascii="Palatino Linotype" w:hAnsi="Palatino Linotype" w:cs="Times New Roman"/>
          <w:sz w:val="18"/>
          <w:szCs w:val="18"/>
          <w:lang w:val="en-GB"/>
        </w:rPr>
        <w:t xml:space="preserve">. </w:t>
      </w:r>
      <w:proofErr w:type="spellStart"/>
      <w:proofErr w:type="gramStart"/>
      <w:r w:rsidRPr="001D1428">
        <w:rPr>
          <w:rFonts w:ascii="Palatino Linotype" w:hAnsi="Palatino Linotype" w:cs="Times New Roman"/>
          <w:sz w:val="18"/>
          <w:szCs w:val="18"/>
          <w:lang w:val="en-GB"/>
        </w:rPr>
        <w:t>Hyg</w:t>
      </w:r>
      <w:proofErr w:type="spellEnd"/>
      <w:r w:rsidRPr="001D1428">
        <w:rPr>
          <w:rFonts w:ascii="Palatino Linotype" w:hAnsi="Palatino Linotype" w:cs="Times New Roman"/>
          <w:sz w:val="18"/>
          <w:szCs w:val="18"/>
          <w:lang w:val="en-GB"/>
        </w:rPr>
        <w:t>.</w:t>
      </w:r>
      <w:proofErr w:type="gramEnd"/>
      <w:r w:rsidRPr="001D1428">
        <w:rPr>
          <w:rFonts w:ascii="Palatino Linotype" w:hAnsi="Palatino Linotype" w:cs="Times New Roman"/>
          <w:sz w:val="18"/>
          <w:szCs w:val="18"/>
          <w:lang w:val="en-GB"/>
        </w:rPr>
        <w:t xml:space="preserve"> 35:290–6. </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Tenter</w:t>
      </w:r>
      <w:proofErr w:type="spellEnd"/>
      <w:proofErr w:type="gramStart"/>
      <w:r w:rsidRPr="001D1428">
        <w:rPr>
          <w:rFonts w:ascii="Palatino Linotype" w:hAnsi="Palatino Linotype" w:cs="Times New Roman"/>
          <w:sz w:val="18"/>
          <w:szCs w:val="18"/>
          <w:lang w:val="en-GB"/>
        </w:rPr>
        <w:t>,  A.M</w:t>
      </w:r>
      <w:proofErr w:type="gram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Anja</w:t>
      </w:r>
      <w:proofErr w:type="spellEnd"/>
      <w:r w:rsidRPr="001D1428">
        <w:rPr>
          <w:rFonts w:ascii="Palatino Linotype" w:hAnsi="Palatino Linotype" w:cs="Times New Roman"/>
          <w:sz w:val="18"/>
          <w:szCs w:val="18"/>
          <w:lang w:val="en-GB"/>
        </w:rPr>
        <w:t xml:space="preserve">  R.  </w:t>
      </w:r>
      <w:proofErr w:type="spellStart"/>
      <w:proofErr w:type="gramStart"/>
      <w:r w:rsidRPr="001D1428">
        <w:rPr>
          <w:rFonts w:ascii="Palatino Linotype" w:hAnsi="Palatino Linotype" w:cs="Times New Roman"/>
          <w:sz w:val="18"/>
          <w:szCs w:val="18"/>
          <w:lang w:val="en-GB"/>
        </w:rPr>
        <w:t>Heckeroth</w:t>
      </w:r>
      <w:proofErr w:type="spellEnd"/>
      <w:r w:rsidRPr="001D1428">
        <w:rPr>
          <w:rFonts w:ascii="Palatino Linotype" w:hAnsi="Palatino Linotype" w:cs="Times New Roman"/>
          <w:sz w:val="18"/>
          <w:szCs w:val="18"/>
          <w:lang w:val="en-GB"/>
        </w:rPr>
        <w:t xml:space="preserve">  and</w:t>
      </w:r>
      <w:proofErr w:type="gramEnd"/>
      <w:r w:rsidRPr="001D1428">
        <w:rPr>
          <w:rFonts w:ascii="Palatino Linotype" w:hAnsi="Palatino Linotype" w:cs="Times New Roman"/>
          <w:sz w:val="18"/>
          <w:szCs w:val="18"/>
          <w:lang w:val="en-GB"/>
        </w:rPr>
        <w:t xml:space="preserve">  Louis  M.  </w:t>
      </w:r>
      <w:proofErr w:type="spellStart"/>
      <w:proofErr w:type="gramStart"/>
      <w:r w:rsidRPr="001D1428">
        <w:rPr>
          <w:rFonts w:ascii="Palatino Linotype" w:hAnsi="Palatino Linotype" w:cs="Times New Roman"/>
          <w:sz w:val="18"/>
          <w:szCs w:val="18"/>
          <w:lang w:val="en-GB"/>
        </w:rPr>
        <w:t>Weissb</w:t>
      </w:r>
      <w:proofErr w:type="spellEnd"/>
      <w:r w:rsidRPr="001D1428">
        <w:rPr>
          <w:rFonts w:ascii="Palatino Linotype" w:hAnsi="Palatino Linotype" w:cs="Times New Roman"/>
          <w:sz w:val="18"/>
          <w:szCs w:val="18"/>
          <w:lang w:val="en-GB"/>
        </w:rPr>
        <w:t xml:space="preserve">  (</w:t>
      </w:r>
      <w:proofErr w:type="gramEnd"/>
      <w:r w:rsidRPr="001D1428">
        <w:rPr>
          <w:rFonts w:ascii="Palatino Linotype" w:hAnsi="Palatino Linotype" w:cs="Times New Roman"/>
          <w:sz w:val="18"/>
          <w:szCs w:val="18"/>
          <w:lang w:val="en-GB"/>
        </w:rPr>
        <w:t xml:space="preserve">2000):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from animals to humans. </w:t>
      </w:r>
      <w:proofErr w:type="spellStart"/>
      <w:r w:rsidRPr="001D1428">
        <w:rPr>
          <w:rFonts w:ascii="Palatino Linotype" w:hAnsi="Palatino Linotype" w:cs="Times New Roman"/>
          <w:sz w:val="18"/>
          <w:szCs w:val="18"/>
          <w:lang w:val="en-GB"/>
        </w:rPr>
        <w:t>Int</w:t>
      </w:r>
      <w:proofErr w:type="spellEnd"/>
      <w:r w:rsidRPr="001D1428">
        <w:rPr>
          <w:rFonts w:ascii="Palatino Linotype" w:hAnsi="Palatino Linotype" w:cs="Times New Roman"/>
          <w:sz w:val="18"/>
          <w:szCs w:val="18"/>
          <w:lang w:val="en-GB"/>
        </w:rPr>
        <w:t xml:space="preserve"> J </w:t>
      </w:r>
      <w:proofErr w:type="spellStart"/>
      <w:r w:rsidRPr="001D1428">
        <w:rPr>
          <w:rFonts w:ascii="Palatino Linotype" w:hAnsi="Palatino Linotype" w:cs="Times New Roman"/>
          <w:sz w:val="18"/>
          <w:szCs w:val="18"/>
          <w:lang w:val="en-GB"/>
        </w:rPr>
        <w:t>Parasitol</w:t>
      </w:r>
      <w:proofErr w:type="spellEnd"/>
      <w:r w:rsidRPr="001D1428">
        <w:rPr>
          <w:rFonts w:ascii="Palatino Linotype" w:hAnsi="Palatino Linotype" w:cs="Times New Roman"/>
          <w:sz w:val="18"/>
          <w:szCs w:val="18"/>
          <w:lang w:val="en-GB"/>
        </w:rPr>
        <w:t>. 30(12-13): 1217–1258.</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Tenter</w:t>
      </w:r>
      <w:proofErr w:type="spellEnd"/>
      <w:r w:rsidRPr="001D1428">
        <w:rPr>
          <w:rFonts w:ascii="Palatino Linotype" w:hAnsi="Palatino Linotype" w:cs="Times New Roman"/>
          <w:sz w:val="18"/>
          <w:szCs w:val="18"/>
          <w:lang w:val="en-GB"/>
        </w:rPr>
        <w:t xml:space="preserve">, A.M. and Johnson, A.M. (1997): Phylogeny of the tissue cyst-forming </w:t>
      </w:r>
      <w:proofErr w:type="spellStart"/>
      <w:r w:rsidRPr="001D1428">
        <w:rPr>
          <w:rFonts w:ascii="Palatino Linotype" w:hAnsi="Palatino Linotype" w:cs="Times New Roman"/>
          <w:sz w:val="18"/>
          <w:szCs w:val="18"/>
          <w:lang w:val="en-GB"/>
        </w:rPr>
        <w:t>coccidia</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Adv</w:t>
      </w:r>
      <w:proofErr w:type="spellEnd"/>
      <w:r w:rsidRPr="001D1428">
        <w:rPr>
          <w:rFonts w:ascii="Palatino Linotype" w:hAnsi="Palatino Linotype" w:cs="Times New Roman"/>
          <w:sz w:val="18"/>
          <w:szCs w:val="18"/>
          <w:lang w:val="en-GB"/>
        </w:rPr>
        <w:t xml:space="preserve"> </w:t>
      </w:r>
      <w:proofErr w:type="spellStart"/>
      <w:r w:rsidRPr="001D1428">
        <w:rPr>
          <w:rFonts w:ascii="Palatino Linotype" w:hAnsi="Palatino Linotype" w:cs="Times New Roman"/>
          <w:sz w:val="18"/>
          <w:szCs w:val="18"/>
          <w:lang w:val="en-GB"/>
        </w:rPr>
        <w:t>Parasitol</w:t>
      </w:r>
      <w:proofErr w:type="spellEnd"/>
      <w:r w:rsidRPr="001D1428">
        <w:rPr>
          <w:rFonts w:ascii="Palatino Linotype" w:hAnsi="Palatino Linotype" w:cs="Times New Roman"/>
          <w:sz w:val="18"/>
          <w:szCs w:val="18"/>
          <w:lang w:val="en-GB"/>
        </w:rPr>
        <w:t>.; 39:69–139</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lang w:val="en-GB"/>
        </w:rPr>
        <w:t xml:space="preserve">Torrey E. F., </w:t>
      </w:r>
      <w:proofErr w:type="spellStart"/>
      <w:r w:rsidRPr="001D1428">
        <w:rPr>
          <w:rFonts w:ascii="Palatino Linotype" w:hAnsi="Palatino Linotype" w:cs="Times New Roman"/>
          <w:sz w:val="18"/>
          <w:szCs w:val="18"/>
          <w:lang w:val="en-GB"/>
        </w:rPr>
        <w:t>Bartko</w:t>
      </w:r>
      <w:proofErr w:type="spellEnd"/>
      <w:r w:rsidRPr="001D1428">
        <w:rPr>
          <w:rFonts w:ascii="Palatino Linotype" w:hAnsi="Palatino Linotype" w:cs="Times New Roman"/>
          <w:sz w:val="18"/>
          <w:szCs w:val="18"/>
          <w:lang w:val="en-GB"/>
        </w:rPr>
        <w:t xml:space="preserve"> J. J., </w:t>
      </w:r>
      <w:proofErr w:type="spellStart"/>
      <w:r w:rsidRPr="001D1428">
        <w:rPr>
          <w:rFonts w:ascii="Palatino Linotype" w:hAnsi="Palatino Linotype" w:cs="Times New Roman"/>
          <w:sz w:val="18"/>
          <w:szCs w:val="18"/>
          <w:lang w:val="en-GB"/>
        </w:rPr>
        <w:t>Lun</w:t>
      </w:r>
      <w:proofErr w:type="spellEnd"/>
      <w:r w:rsidRPr="001D1428">
        <w:rPr>
          <w:rFonts w:ascii="Palatino Linotype" w:hAnsi="Palatino Linotype" w:cs="Times New Roman"/>
          <w:sz w:val="18"/>
          <w:szCs w:val="18"/>
          <w:lang w:val="en-GB"/>
        </w:rPr>
        <w:t xml:space="preserve"> Z. R., </w:t>
      </w:r>
      <w:proofErr w:type="spellStart"/>
      <w:r w:rsidRPr="001D1428">
        <w:rPr>
          <w:rFonts w:ascii="Palatino Linotype" w:hAnsi="Palatino Linotype" w:cs="Times New Roman"/>
          <w:sz w:val="18"/>
          <w:szCs w:val="18"/>
          <w:lang w:val="en-GB"/>
        </w:rPr>
        <w:t>Yolken</w:t>
      </w:r>
      <w:proofErr w:type="spellEnd"/>
      <w:r w:rsidRPr="001D1428">
        <w:rPr>
          <w:rFonts w:ascii="Palatino Linotype" w:hAnsi="Palatino Linotype" w:cs="Times New Roman"/>
          <w:sz w:val="18"/>
          <w:szCs w:val="18"/>
          <w:lang w:val="en-GB"/>
        </w:rPr>
        <w:t xml:space="preserve"> R. H. (2007). Antibodies to Toxoplasma </w:t>
      </w:r>
      <w:proofErr w:type="spellStart"/>
      <w:r w:rsidRPr="001D1428">
        <w:rPr>
          <w:rFonts w:ascii="Palatino Linotype" w:hAnsi="Palatino Linotype" w:cs="Times New Roman"/>
          <w:sz w:val="18"/>
          <w:szCs w:val="18"/>
          <w:lang w:val="en-GB"/>
        </w:rPr>
        <w:t>gondii</w:t>
      </w:r>
      <w:proofErr w:type="spellEnd"/>
      <w:r w:rsidRPr="001D1428">
        <w:rPr>
          <w:rFonts w:ascii="Palatino Linotype" w:hAnsi="Palatino Linotype" w:cs="Times New Roman"/>
          <w:sz w:val="18"/>
          <w:szCs w:val="18"/>
          <w:lang w:val="en-GB"/>
        </w:rPr>
        <w:t xml:space="preserve"> in patients with schizophrenia: a meta-analysis. </w:t>
      </w:r>
      <w:proofErr w:type="gramStart"/>
      <w:r w:rsidRPr="001D1428">
        <w:rPr>
          <w:rFonts w:ascii="Palatino Linotype" w:hAnsi="Palatino Linotype" w:cs="Times New Roman"/>
          <w:sz w:val="18"/>
          <w:szCs w:val="18"/>
          <w:lang w:val="en-GB"/>
        </w:rPr>
        <w:t>Schizophrenia Bull.</w:t>
      </w:r>
      <w:proofErr w:type="gramEnd"/>
      <w:r w:rsidRPr="001D1428">
        <w:rPr>
          <w:rFonts w:ascii="Palatino Linotype" w:hAnsi="Palatino Linotype" w:cs="Times New Roman"/>
          <w:sz w:val="18"/>
          <w:szCs w:val="18"/>
          <w:lang w:val="en-GB"/>
        </w:rPr>
        <w:t xml:space="preserve"> 33, 729–736</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Vyas A. (2013). Parasite-augmented mate choice and reduction in innate fear in rats infected by Toxoplasma gondii. J. Exp. Biol. 216, 120–126</w:t>
      </w:r>
    </w:p>
    <w:p w:rsidR="00280D01" w:rsidRPr="001D1428" w:rsidRDefault="00280D01" w:rsidP="00280D01">
      <w:pPr>
        <w:jc w:val="both"/>
        <w:rPr>
          <w:rFonts w:ascii="Palatino Linotype" w:hAnsi="Palatino Linotype" w:cs="Times New Roman"/>
          <w:sz w:val="18"/>
          <w:szCs w:val="18"/>
          <w:lang w:val="en-GB"/>
        </w:rPr>
      </w:pPr>
      <w:proofErr w:type="spellStart"/>
      <w:r w:rsidRPr="001D1428">
        <w:rPr>
          <w:rFonts w:ascii="Palatino Linotype" w:hAnsi="Palatino Linotype" w:cs="Times New Roman"/>
          <w:sz w:val="18"/>
          <w:szCs w:val="18"/>
          <w:lang w:val="en-GB"/>
        </w:rPr>
        <w:t>Vyas</w:t>
      </w:r>
      <w:proofErr w:type="spellEnd"/>
      <w:r w:rsidRPr="001D1428">
        <w:rPr>
          <w:rFonts w:ascii="Palatino Linotype" w:hAnsi="Palatino Linotype" w:cs="Times New Roman"/>
          <w:sz w:val="18"/>
          <w:szCs w:val="18"/>
          <w:lang w:val="en-GB"/>
        </w:rPr>
        <w:t xml:space="preserve"> A., </w:t>
      </w:r>
      <w:proofErr w:type="spellStart"/>
      <w:r w:rsidRPr="001D1428">
        <w:rPr>
          <w:rFonts w:ascii="Palatino Linotype" w:hAnsi="Palatino Linotype" w:cs="Times New Roman"/>
          <w:sz w:val="18"/>
          <w:szCs w:val="18"/>
          <w:lang w:val="en-GB"/>
        </w:rPr>
        <w:t>Seon-Kyeong</w:t>
      </w:r>
      <w:proofErr w:type="spellEnd"/>
      <w:r w:rsidRPr="001D1428">
        <w:rPr>
          <w:rFonts w:ascii="Palatino Linotype" w:hAnsi="Palatino Linotype" w:cs="Times New Roman"/>
          <w:sz w:val="18"/>
          <w:szCs w:val="18"/>
          <w:lang w:val="en-GB"/>
        </w:rPr>
        <w:t xml:space="preserve"> K., </w:t>
      </w:r>
      <w:proofErr w:type="spellStart"/>
      <w:r w:rsidRPr="001D1428">
        <w:rPr>
          <w:rFonts w:ascii="Palatino Linotype" w:hAnsi="Palatino Linotype" w:cs="Times New Roman"/>
          <w:sz w:val="18"/>
          <w:szCs w:val="18"/>
          <w:lang w:val="en-GB"/>
        </w:rPr>
        <w:t>Giacomini</w:t>
      </w:r>
      <w:proofErr w:type="spellEnd"/>
      <w:r w:rsidRPr="001D1428">
        <w:rPr>
          <w:rFonts w:ascii="Palatino Linotype" w:hAnsi="Palatino Linotype" w:cs="Times New Roman"/>
          <w:sz w:val="18"/>
          <w:szCs w:val="18"/>
          <w:lang w:val="en-GB"/>
        </w:rPr>
        <w:t xml:space="preserve"> N., </w:t>
      </w:r>
      <w:proofErr w:type="spellStart"/>
      <w:r w:rsidRPr="001D1428">
        <w:rPr>
          <w:rFonts w:ascii="Palatino Linotype" w:hAnsi="Palatino Linotype" w:cs="Times New Roman"/>
          <w:sz w:val="18"/>
          <w:szCs w:val="18"/>
          <w:lang w:val="en-GB"/>
        </w:rPr>
        <w:t>Boothroyd</w:t>
      </w:r>
      <w:proofErr w:type="spellEnd"/>
      <w:r w:rsidRPr="001D1428">
        <w:rPr>
          <w:rFonts w:ascii="Palatino Linotype" w:hAnsi="Palatino Linotype" w:cs="Times New Roman"/>
          <w:sz w:val="18"/>
          <w:szCs w:val="18"/>
          <w:lang w:val="en-GB"/>
        </w:rPr>
        <w:t xml:space="preserve"> J. C., </w:t>
      </w:r>
      <w:proofErr w:type="spellStart"/>
      <w:r w:rsidRPr="001D1428">
        <w:rPr>
          <w:rFonts w:ascii="Palatino Linotype" w:hAnsi="Palatino Linotype" w:cs="Times New Roman"/>
          <w:sz w:val="18"/>
          <w:szCs w:val="18"/>
          <w:lang w:val="en-GB"/>
        </w:rPr>
        <w:t>Sapolsky</w:t>
      </w:r>
      <w:proofErr w:type="spellEnd"/>
      <w:r w:rsidRPr="001D1428">
        <w:rPr>
          <w:rFonts w:ascii="Palatino Linotype" w:hAnsi="Palatino Linotype" w:cs="Times New Roman"/>
          <w:sz w:val="18"/>
          <w:szCs w:val="18"/>
          <w:lang w:val="en-GB"/>
        </w:rPr>
        <w:t xml:space="preserve"> R. M. (2007c). Behavioural changes induced by Toxoplasma infection of rodents are highly specific to aversion of cat odours. Proc. Natl. Acad. Sci. USA 104, 6442–6447</w:t>
      </w:r>
    </w:p>
    <w:p w:rsidR="00280D01" w:rsidRPr="001D1428" w:rsidRDefault="00280D01" w:rsidP="00280D01">
      <w:pPr>
        <w:jc w:val="both"/>
        <w:rPr>
          <w:rFonts w:ascii="Palatino Linotype" w:hAnsi="Palatino Linotype" w:cs="Times New Roman"/>
          <w:sz w:val="18"/>
          <w:szCs w:val="18"/>
          <w:lang w:val="en-GB"/>
        </w:rPr>
      </w:pPr>
      <w:proofErr w:type="gramStart"/>
      <w:r w:rsidRPr="001D1428">
        <w:rPr>
          <w:rFonts w:ascii="Palatino Linotype" w:hAnsi="Palatino Linotype" w:cs="Times New Roman"/>
          <w:sz w:val="18"/>
          <w:szCs w:val="18"/>
          <w:lang w:val="en-GB"/>
        </w:rPr>
        <w:t xml:space="preserve">Walton B, </w:t>
      </w:r>
      <w:proofErr w:type="spellStart"/>
      <w:r w:rsidRPr="001D1428">
        <w:rPr>
          <w:rFonts w:ascii="Palatino Linotype" w:hAnsi="Palatino Linotype" w:cs="Times New Roman"/>
          <w:sz w:val="18"/>
          <w:szCs w:val="18"/>
          <w:lang w:val="en-GB"/>
        </w:rPr>
        <w:t>Arjona</w:t>
      </w:r>
      <w:proofErr w:type="spellEnd"/>
      <w:r w:rsidRPr="001D1428">
        <w:rPr>
          <w:rFonts w:ascii="Palatino Linotype" w:hAnsi="Palatino Linotype" w:cs="Times New Roman"/>
          <w:sz w:val="18"/>
          <w:szCs w:val="18"/>
          <w:lang w:val="en-GB"/>
        </w:rPr>
        <w:t xml:space="preserve"> I, </w:t>
      </w:r>
      <w:proofErr w:type="spellStart"/>
      <w:r w:rsidRPr="001D1428">
        <w:rPr>
          <w:rFonts w:ascii="Palatino Linotype" w:hAnsi="Palatino Linotype" w:cs="Times New Roman"/>
          <w:sz w:val="18"/>
          <w:szCs w:val="18"/>
          <w:lang w:val="en-GB"/>
        </w:rPr>
        <w:t>Benchoff</w:t>
      </w:r>
      <w:proofErr w:type="spellEnd"/>
      <w:r w:rsidRPr="001D1428">
        <w:rPr>
          <w:rFonts w:ascii="Palatino Linotype" w:hAnsi="Palatino Linotype" w:cs="Times New Roman"/>
          <w:sz w:val="18"/>
          <w:szCs w:val="18"/>
          <w:lang w:val="en-GB"/>
        </w:rPr>
        <w:t xml:space="preserve"> B. Relationship of Toxoplasma antibodies to altitude.</w:t>
      </w:r>
      <w:proofErr w:type="gramEnd"/>
      <w:r w:rsidRPr="001D1428">
        <w:rPr>
          <w:rFonts w:ascii="Palatino Linotype" w:hAnsi="Palatino Linotype" w:cs="Times New Roman"/>
          <w:sz w:val="18"/>
          <w:szCs w:val="18"/>
          <w:lang w:val="en-GB"/>
        </w:rPr>
        <w:t xml:space="preserve"> Am. J. Trop. Med. </w:t>
      </w:r>
      <w:proofErr w:type="spellStart"/>
      <w:r w:rsidRPr="001D1428">
        <w:rPr>
          <w:rFonts w:ascii="Palatino Linotype" w:hAnsi="Palatino Linotype" w:cs="Times New Roman"/>
          <w:sz w:val="18"/>
          <w:szCs w:val="18"/>
          <w:lang w:val="en-GB"/>
        </w:rPr>
        <w:t>Hyg</w:t>
      </w:r>
      <w:proofErr w:type="spellEnd"/>
      <w:r w:rsidRPr="001D1428">
        <w:rPr>
          <w:rFonts w:ascii="Palatino Linotype" w:hAnsi="Palatino Linotype" w:cs="Times New Roman"/>
          <w:sz w:val="18"/>
          <w:szCs w:val="18"/>
          <w:lang w:val="en-GB"/>
        </w:rPr>
        <w:t>. 1966</w:t>
      </w:r>
      <w:proofErr w:type="gramStart"/>
      <w:r w:rsidRPr="001D1428">
        <w:rPr>
          <w:rFonts w:ascii="Palatino Linotype" w:hAnsi="Palatino Linotype" w:cs="Times New Roman"/>
          <w:sz w:val="18"/>
          <w:szCs w:val="18"/>
          <w:lang w:val="en-GB"/>
        </w:rPr>
        <w:t>;15:492</w:t>
      </w:r>
      <w:proofErr w:type="gramEnd"/>
      <w:r w:rsidRPr="001D1428">
        <w:rPr>
          <w:rFonts w:ascii="Palatino Linotype" w:hAnsi="Palatino Linotype" w:cs="Times New Roman"/>
          <w:sz w:val="18"/>
          <w:szCs w:val="18"/>
          <w:lang w:val="en-GB"/>
        </w:rPr>
        <w:t>–495.</w:t>
      </w:r>
    </w:p>
    <w:p w:rsidR="00280D01" w:rsidRPr="001D1428" w:rsidRDefault="00280D01" w:rsidP="00280D01">
      <w:pPr>
        <w:jc w:val="both"/>
        <w:rPr>
          <w:rFonts w:ascii="Palatino Linotype" w:hAnsi="Palatino Linotype" w:cs="Times New Roman"/>
          <w:sz w:val="18"/>
          <w:szCs w:val="18"/>
          <w:lang w:val="en-GB"/>
        </w:rPr>
      </w:pPr>
      <w:r w:rsidRPr="001D1428">
        <w:rPr>
          <w:rFonts w:ascii="Palatino Linotype" w:hAnsi="Palatino Linotype" w:cs="Times New Roman"/>
          <w:sz w:val="18"/>
          <w:szCs w:val="18"/>
        </w:rPr>
        <w:t>We</w:t>
      </w:r>
      <w:proofErr w:type="spellStart"/>
      <w:r w:rsidRPr="001D1428">
        <w:rPr>
          <w:rFonts w:ascii="Palatino Linotype" w:hAnsi="Palatino Linotype" w:cs="Times New Roman"/>
          <w:sz w:val="18"/>
          <w:szCs w:val="18"/>
          <w:lang w:val="en-GB"/>
        </w:rPr>
        <w:t>bster</w:t>
      </w:r>
      <w:proofErr w:type="spellEnd"/>
      <w:r w:rsidRPr="001D1428">
        <w:rPr>
          <w:rFonts w:ascii="Palatino Linotype" w:hAnsi="Palatino Linotype" w:cs="Times New Roman"/>
          <w:sz w:val="18"/>
          <w:szCs w:val="18"/>
          <w:lang w:val="en-GB"/>
        </w:rPr>
        <w:t xml:space="preserve"> J.P. Rats, cats, people and parasites: the impact of latent toxoplasmosis on behaviour. Microbes Infect. 2001</w:t>
      </w:r>
      <w:proofErr w:type="gramStart"/>
      <w:r w:rsidRPr="001D1428">
        <w:rPr>
          <w:rFonts w:ascii="Palatino Linotype" w:hAnsi="Palatino Linotype" w:cs="Times New Roman"/>
          <w:sz w:val="18"/>
          <w:szCs w:val="18"/>
          <w:lang w:val="en-GB"/>
        </w:rPr>
        <w:t>;3:1037</w:t>
      </w:r>
      <w:proofErr w:type="gramEnd"/>
      <w:r w:rsidRPr="001D1428">
        <w:rPr>
          <w:rFonts w:ascii="Palatino Linotype" w:hAnsi="Palatino Linotype" w:cs="Times New Roman"/>
          <w:sz w:val="18"/>
          <w:szCs w:val="18"/>
          <w:lang w:val="en-GB"/>
        </w:rPr>
        <w:t xml:space="preserve">–1045. </w:t>
      </w:r>
      <w:proofErr w:type="gramStart"/>
      <w:r w:rsidRPr="001D1428">
        <w:rPr>
          <w:rFonts w:ascii="Palatino Linotype" w:hAnsi="Palatino Linotype" w:cs="Times New Roman"/>
          <w:sz w:val="18"/>
          <w:szCs w:val="18"/>
          <w:lang w:val="en-GB"/>
        </w:rPr>
        <w:t>doi:</w:t>
      </w:r>
      <w:proofErr w:type="gramEnd"/>
      <w:r w:rsidRPr="001D1428">
        <w:rPr>
          <w:rFonts w:ascii="Palatino Linotype" w:hAnsi="Palatino Linotype" w:cs="Times New Roman"/>
          <w:sz w:val="18"/>
          <w:szCs w:val="18"/>
          <w:lang w:val="en-GB"/>
        </w:rPr>
        <w:t>10.1016/S1286-4579(01)01459-9</w:t>
      </w:r>
    </w:p>
    <w:p w:rsidR="00280D01" w:rsidRPr="001D1428" w:rsidRDefault="00280D01" w:rsidP="00280D01">
      <w:pPr>
        <w:jc w:val="both"/>
        <w:rPr>
          <w:rFonts w:ascii="Palatino Linotype" w:hAnsi="Palatino Linotype" w:cs="Times New Roman"/>
          <w:sz w:val="18"/>
          <w:szCs w:val="18"/>
        </w:rPr>
      </w:pPr>
      <w:r w:rsidRPr="001D1428">
        <w:rPr>
          <w:rFonts w:ascii="Palatino Linotype" w:hAnsi="Palatino Linotype" w:cs="Times New Roman"/>
          <w:sz w:val="18"/>
          <w:szCs w:val="18"/>
        </w:rPr>
        <w:t>Webster, J.P., Kaushik, M., Bristow, G.C. and McConkey, G.A. (2013): The Journal of Experimental Biology. 216 (1): 99–112.</w:t>
      </w:r>
    </w:p>
    <w:p w:rsidR="00280D01" w:rsidRPr="001D1428" w:rsidRDefault="00280D01" w:rsidP="00280D01">
      <w:pPr>
        <w:jc w:val="both"/>
        <w:rPr>
          <w:rFonts w:ascii="Palatino Linotype" w:hAnsi="Palatino Linotype"/>
          <w:sz w:val="18"/>
          <w:szCs w:val="18"/>
        </w:rPr>
      </w:pPr>
    </w:p>
    <w:sectPr w:rsidR="00280D01" w:rsidRPr="001D1428" w:rsidSect="004E56B7">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5F"/>
    <w:rsid w:val="000B5B7F"/>
    <w:rsid w:val="001D1428"/>
    <w:rsid w:val="00277927"/>
    <w:rsid w:val="00280D01"/>
    <w:rsid w:val="002B37E8"/>
    <w:rsid w:val="0042485F"/>
    <w:rsid w:val="004E56B7"/>
    <w:rsid w:val="006B5ABA"/>
    <w:rsid w:val="007A133F"/>
    <w:rsid w:val="007D1A59"/>
    <w:rsid w:val="00801AAA"/>
    <w:rsid w:val="008270CD"/>
    <w:rsid w:val="0096234D"/>
    <w:rsid w:val="009E794A"/>
    <w:rsid w:val="00AA004E"/>
    <w:rsid w:val="00AD4501"/>
    <w:rsid w:val="00AE52A4"/>
    <w:rsid w:val="00B26021"/>
    <w:rsid w:val="00C1608C"/>
    <w:rsid w:val="00E5670E"/>
    <w:rsid w:val="00F26BF4"/>
    <w:rsid w:val="00FB334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D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edhc.2010.04.008" TargetMode="External"/><Relationship Id="rId3" Type="http://schemas.microsoft.com/office/2007/relationships/stylesWithEffects" Target="stylesWithEffects.xml"/><Relationship Id="rId7" Type="http://schemas.openxmlformats.org/officeDocument/2006/relationships/hyperlink" Target="https://doi.org/10.14411/fp.2010.0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1016/j.ajog.2010.06.0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EEB0-5C7E-4DA6-B188-2A54D458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2018-10-16T12:42:00Z</dcterms:created>
  <dcterms:modified xsi:type="dcterms:W3CDTF">2018-10-19T00:44:00Z</dcterms:modified>
</cp:coreProperties>
</file>